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B1" w:rsidRDefault="007540B1" w:rsidP="007540B1">
      <w:pPr>
        <w:ind w:left="4962"/>
        <w:rPr>
          <w:rFonts w:ascii="Arial" w:hAnsi="Arial" w:cs="Arial"/>
          <w:sz w:val="26"/>
          <w:szCs w:val="26"/>
        </w:rPr>
      </w:pPr>
      <w:r w:rsidRPr="00CE4E3A">
        <w:rPr>
          <w:rFonts w:ascii="Arial" w:hAnsi="Arial" w:cs="Arial"/>
          <w:sz w:val="26"/>
          <w:szCs w:val="26"/>
        </w:rPr>
        <w:t xml:space="preserve">Голові </w:t>
      </w:r>
      <w:r>
        <w:rPr>
          <w:rFonts w:ascii="Arial" w:hAnsi="Arial" w:cs="Arial"/>
          <w:sz w:val="26"/>
          <w:szCs w:val="26"/>
        </w:rPr>
        <w:t>експертної</w:t>
      </w:r>
      <w:r w:rsidRPr="00CE4E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комісії </w:t>
      </w:r>
    </w:p>
    <w:p w:rsidR="00961C1F" w:rsidRDefault="007540B1" w:rsidP="007540B1">
      <w:pPr>
        <w:ind w:left="4962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ваучерної </w:t>
      </w:r>
      <w:r w:rsidR="00961C1F" w:rsidRPr="00961C1F">
        <w:rPr>
          <w:rFonts w:ascii="Arial" w:eastAsiaTheme="minorHAnsi" w:hAnsi="Arial" w:cs="Arial"/>
          <w:sz w:val="26"/>
          <w:szCs w:val="26"/>
          <w:lang w:eastAsia="en-US"/>
        </w:rPr>
        <w:t xml:space="preserve">підтримки бізнесу </w:t>
      </w:r>
      <w:r w:rsidR="00961C1F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="00961C1F" w:rsidRPr="00961C1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961C1F" w:rsidRDefault="00961C1F" w:rsidP="00961C1F">
      <w:pPr>
        <w:suppressAutoHyphens w:val="0"/>
        <w:ind w:left="4248"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61C1F">
        <w:rPr>
          <w:rFonts w:ascii="Arial" w:eastAsiaTheme="minorHAnsi" w:hAnsi="Arial" w:cs="Arial"/>
          <w:sz w:val="26"/>
          <w:szCs w:val="26"/>
          <w:lang w:eastAsia="en-US"/>
        </w:rPr>
        <w:t>громаді на період воєнного стану</w:t>
      </w:r>
    </w:p>
    <w:p w:rsidR="007540B1" w:rsidRPr="00961C1F" w:rsidRDefault="007540B1" w:rsidP="00961C1F">
      <w:pPr>
        <w:suppressAutoHyphens w:val="0"/>
        <w:ind w:left="4248"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</w:t>
      </w:r>
    </w:p>
    <w:p w:rsidR="009A690D" w:rsidRPr="00CE4E3A" w:rsidRDefault="009A690D" w:rsidP="009A690D">
      <w:pPr>
        <w:ind w:left="5664"/>
        <w:jc w:val="both"/>
        <w:rPr>
          <w:rFonts w:ascii="Arial" w:eastAsia="Calibri" w:hAnsi="Arial" w:cs="Arial"/>
          <w:sz w:val="26"/>
          <w:szCs w:val="26"/>
        </w:rPr>
      </w:pPr>
      <w:r w:rsidRPr="00CE4E3A">
        <w:rPr>
          <w:rFonts w:ascii="Arial" w:eastAsia="Calibri" w:hAnsi="Arial" w:cs="Arial"/>
          <w:sz w:val="26"/>
          <w:szCs w:val="26"/>
        </w:rPr>
        <w:t xml:space="preserve"> </w:t>
      </w:r>
    </w:p>
    <w:p w:rsidR="009A690D" w:rsidRPr="00CE4E3A" w:rsidRDefault="009A690D" w:rsidP="009A690D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9A690D" w:rsidRPr="00CE4E3A" w:rsidRDefault="009A690D" w:rsidP="009A690D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  <w:r w:rsidRPr="00CE4E3A">
        <w:rPr>
          <w:rFonts w:ascii="Arial" w:hAnsi="Arial" w:cs="Arial"/>
          <w:b/>
          <w:sz w:val="26"/>
          <w:szCs w:val="26"/>
          <w:lang w:eastAsia="ru-RU"/>
        </w:rPr>
        <w:tab/>
      </w:r>
    </w:p>
    <w:p w:rsidR="009A690D" w:rsidRPr="00CE4E3A" w:rsidRDefault="009A690D" w:rsidP="009A690D">
      <w:pPr>
        <w:rPr>
          <w:rFonts w:ascii="Arial" w:hAnsi="Arial" w:cs="Arial"/>
          <w:sz w:val="26"/>
          <w:szCs w:val="26"/>
          <w:lang w:eastAsia="ru-RU"/>
        </w:rPr>
      </w:pPr>
    </w:p>
    <w:p w:rsidR="009A690D" w:rsidRPr="00CE4E3A" w:rsidRDefault="009A690D" w:rsidP="009A690D">
      <w:pPr>
        <w:jc w:val="center"/>
        <w:rPr>
          <w:rFonts w:ascii="Arial" w:hAnsi="Arial" w:cs="Arial"/>
          <w:sz w:val="26"/>
          <w:szCs w:val="26"/>
          <w:lang w:eastAsia="ru-RU"/>
        </w:rPr>
      </w:pPr>
      <w:r w:rsidRPr="00CE4E3A">
        <w:rPr>
          <w:rFonts w:ascii="Arial" w:hAnsi="Arial" w:cs="Arial"/>
          <w:sz w:val="26"/>
          <w:szCs w:val="26"/>
          <w:lang w:eastAsia="ru-RU"/>
        </w:rPr>
        <w:t>Заява</w:t>
      </w:r>
    </w:p>
    <w:p w:rsidR="009A690D" w:rsidRDefault="009A690D" w:rsidP="009A690D">
      <w:pPr>
        <w:jc w:val="center"/>
        <w:rPr>
          <w:rFonts w:ascii="Arial" w:eastAsia="Calibri" w:hAnsi="Arial" w:cs="Arial"/>
          <w:sz w:val="26"/>
          <w:szCs w:val="26"/>
        </w:rPr>
      </w:pPr>
      <w:r w:rsidRPr="00CE4E3A">
        <w:rPr>
          <w:rFonts w:ascii="Arial" w:eastAsia="Calibri" w:hAnsi="Arial" w:cs="Arial"/>
          <w:sz w:val="26"/>
          <w:szCs w:val="26"/>
        </w:rPr>
        <w:t>на отримання ваучера</w:t>
      </w:r>
      <w:r w:rsidR="007540B1">
        <w:rPr>
          <w:rFonts w:ascii="Arial" w:eastAsia="Calibri" w:hAnsi="Arial" w:cs="Arial"/>
          <w:sz w:val="26"/>
          <w:szCs w:val="26"/>
        </w:rPr>
        <w:t xml:space="preserve"> на </w:t>
      </w:r>
      <w:proofErr w:type="spellStart"/>
      <w:r w:rsidR="007540B1">
        <w:rPr>
          <w:rFonts w:ascii="Arial" w:eastAsia="Calibri" w:hAnsi="Arial" w:cs="Arial"/>
          <w:sz w:val="26"/>
          <w:szCs w:val="26"/>
        </w:rPr>
        <w:t>релокацію</w:t>
      </w:r>
      <w:proofErr w:type="spellEnd"/>
    </w:p>
    <w:p w:rsidR="007540B1" w:rsidRDefault="007540B1" w:rsidP="009A690D">
      <w:pPr>
        <w:jc w:val="center"/>
        <w:rPr>
          <w:rFonts w:ascii="Arial" w:eastAsia="Calibri" w:hAnsi="Arial" w:cs="Arial"/>
          <w:sz w:val="26"/>
          <w:szCs w:val="26"/>
        </w:rPr>
      </w:pPr>
    </w:p>
    <w:p w:rsidR="009A690D" w:rsidRPr="00CE4E3A" w:rsidRDefault="009A690D" w:rsidP="007540B1">
      <w:pPr>
        <w:rPr>
          <w:rFonts w:ascii="Arial" w:eastAsia="Calibri" w:hAnsi="Arial" w:cs="Arial"/>
          <w:sz w:val="26"/>
          <w:szCs w:val="26"/>
        </w:rPr>
      </w:pPr>
    </w:p>
    <w:p w:rsidR="009A690D" w:rsidRPr="00CE4E3A" w:rsidRDefault="009A690D" w:rsidP="009A690D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776"/>
        <w:gridCol w:w="3172"/>
      </w:tblGrid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7540B1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Повна назва </w:t>
            </w:r>
            <w:r w:rsidR="00996B6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учасника 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</w:rPr>
              <w:t xml:space="preserve">Прізвище, ім’я </w:t>
            </w: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керівника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Код ЄДРПОУ/ІПН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Фактична адреса розташування </w:t>
            </w:r>
            <w:r w:rsidR="00996B6A">
              <w:rPr>
                <w:rFonts w:ascii="Arial" w:hAnsi="Arial" w:cs="Arial"/>
                <w:sz w:val="26"/>
                <w:szCs w:val="26"/>
                <w:lang w:eastAsia="ru-RU"/>
              </w:rPr>
              <w:t xml:space="preserve">(розміщення виробничих </w:t>
            </w:r>
            <w:proofErr w:type="spellStart"/>
            <w:r w:rsidR="00996B6A">
              <w:rPr>
                <w:rFonts w:ascii="Arial" w:hAnsi="Arial" w:cs="Arial"/>
                <w:sz w:val="26"/>
                <w:szCs w:val="26"/>
                <w:lang w:eastAsia="ru-RU"/>
              </w:rPr>
              <w:t>потужностей</w:t>
            </w:r>
            <w:proofErr w:type="spellEnd"/>
            <w:r w:rsidR="00996B6A"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96B6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Контактні телефони, </w:t>
            </w:r>
          </w:p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електронна пошта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із КВЕД 2010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96B6A" w:rsidRPr="00CE4E3A" w:rsidTr="0058253E">
        <w:tc>
          <w:tcPr>
            <w:tcW w:w="851" w:type="dxa"/>
            <w:shd w:val="clear" w:color="auto" w:fill="auto"/>
          </w:tcPr>
          <w:p w:rsidR="00996B6A" w:rsidRPr="00CE4E3A" w:rsidRDefault="00996B6A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96B6A" w:rsidRPr="00CE4E3A" w:rsidRDefault="00996B6A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 продукції(послуги), що виробляється(надається)</w:t>
            </w:r>
          </w:p>
        </w:tc>
        <w:tc>
          <w:tcPr>
            <w:tcW w:w="3544" w:type="dxa"/>
            <w:shd w:val="clear" w:color="auto" w:fill="auto"/>
          </w:tcPr>
          <w:p w:rsidR="00996B6A" w:rsidRPr="00CE4E3A" w:rsidRDefault="00996B6A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Цілі використання ваучера</w:t>
            </w:r>
          </w:p>
          <w:p w:rsidR="00455D49" w:rsidRDefault="00455D49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  <w:r w:rsidRPr="00455D4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вказати розширену інформацію на відшкодування яких витрат буде спрямований ваучер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)</w:t>
            </w:r>
          </w:p>
          <w:p w:rsidR="00455D49" w:rsidRPr="00CE4E3A" w:rsidRDefault="00455D49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Сума витрат, грн.</w:t>
            </w:r>
          </w:p>
          <w:p w:rsidR="009A690D" w:rsidRPr="00CE4E3A" w:rsidRDefault="009A690D" w:rsidP="0058253E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>(фактичні або очікувані)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A690D" w:rsidRPr="00CE4E3A" w:rsidTr="0058253E">
        <w:tc>
          <w:tcPr>
            <w:tcW w:w="851" w:type="dxa"/>
            <w:shd w:val="clear" w:color="auto" w:fill="auto"/>
          </w:tcPr>
          <w:p w:rsidR="009A690D" w:rsidRPr="00CE4E3A" w:rsidRDefault="009A690D" w:rsidP="009A690D">
            <w:pPr>
              <w:pStyle w:val="a3"/>
              <w:numPr>
                <w:ilvl w:val="0"/>
                <w:numId w:val="1"/>
              </w:numPr>
              <w:suppressAutoHyphens w:val="0"/>
              <w:ind w:right="83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A690D" w:rsidRPr="00CE4E3A" w:rsidRDefault="009A690D" w:rsidP="00455D49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Розрахунковий рахунок на який здійснити перерахування </w:t>
            </w:r>
            <w:r w:rsidR="00455D49">
              <w:rPr>
                <w:rFonts w:ascii="Arial" w:hAnsi="Arial" w:cs="Arial"/>
                <w:sz w:val="26"/>
                <w:szCs w:val="26"/>
                <w:lang w:eastAsia="ru-RU"/>
              </w:rPr>
              <w:t>відшкодування</w:t>
            </w:r>
            <w:r w:rsidRPr="00CE4E3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(р/р, назва банку)</w:t>
            </w:r>
          </w:p>
        </w:tc>
        <w:tc>
          <w:tcPr>
            <w:tcW w:w="3544" w:type="dxa"/>
            <w:shd w:val="clear" w:color="auto" w:fill="auto"/>
          </w:tcPr>
          <w:p w:rsidR="009A690D" w:rsidRPr="00CE4E3A" w:rsidRDefault="009A690D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538A9" w:rsidRPr="00CE4E3A" w:rsidTr="0058253E">
        <w:tc>
          <w:tcPr>
            <w:tcW w:w="851" w:type="dxa"/>
            <w:shd w:val="clear" w:color="auto" w:fill="auto"/>
          </w:tcPr>
          <w:p w:rsidR="006538A9" w:rsidRPr="006538A9" w:rsidRDefault="006538A9" w:rsidP="006538A9">
            <w:pPr>
              <w:suppressAutoHyphens w:val="0"/>
              <w:ind w:right="83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6538A9" w:rsidRPr="00CE4E3A" w:rsidRDefault="006538A9" w:rsidP="00455D49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Звідки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релоковане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shd w:val="clear" w:color="auto" w:fill="auto"/>
          </w:tcPr>
          <w:p w:rsidR="006538A9" w:rsidRPr="00CE4E3A" w:rsidRDefault="006538A9" w:rsidP="0058253E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9A690D" w:rsidRDefault="00996B6A" w:rsidP="00996B6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*Відповідальність за надання неправдивої інформації несе безпосередньо заявник відповідно до чинного законодавства України.</w:t>
      </w:r>
    </w:p>
    <w:p w:rsidR="00996B6A" w:rsidRPr="00996B6A" w:rsidRDefault="00996B6A" w:rsidP="00996B6A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9A690D" w:rsidRPr="00A2089F" w:rsidRDefault="009A690D" w:rsidP="009A690D">
      <w:pPr>
        <w:ind w:firstLine="567"/>
        <w:jc w:val="both"/>
        <w:rPr>
          <w:rFonts w:ascii="Arial" w:hAnsi="Arial" w:cs="Arial"/>
          <w:sz w:val="16"/>
          <w:szCs w:val="16"/>
          <w:lang w:eastAsia="ru-RU"/>
        </w:rPr>
      </w:pPr>
      <w:r w:rsidRPr="00A2089F">
        <w:rPr>
          <w:rFonts w:ascii="Arial" w:hAnsi="Arial" w:cs="Arial"/>
          <w:sz w:val="16"/>
          <w:szCs w:val="16"/>
          <w:lang w:eastAsia="ru-RU"/>
        </w:rPr>
        <w:t>Примітка: через підписання цього документа відповідно до Закону України “Про захист персональних даних“ даю згоду департаменту економічного розвитку Львівської міської ради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 Львівської міської ради. Зобов`язуюсь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9A690D" w:rsidRPr="00CE4E3A" w:rsidRDefault="009A690D" w:rsidP="009A690D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CE4E3A"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9A690D" w:rsidRPr="00CE4E3A" w:rsidRDefault="009A690D" w:rsidP="009A690D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CE4E3A"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 w:rsidRPr="00CE4E3A"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B00B40" w:rsidRDefault="009A690D" w:rsidP="009A690D">
      <w:pPr>
        <w:jc w:val="both"/>
      </w:pPr>
      <w:r w:rsidRPr="00CE4E3A">
        <w:rPr>
          <w:rFonts w:ascii="Arial" w:hAnsi="Arial" w:cs="Arial"/>
          <w:sz w:val="26"/>
          <w:szCs w:val="26"/>
          <w:lang w:eastAsia="ru-RU"/>
        </w:rPr>
        <w:t xml:space="preserve">“____“ _____________ 20___р.     </w:t>
      </w:r>
    </w:p>
    <w:sectPr w:rsidR="00B0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16"/>
    <w:multiLevelType w:val="hybridMultilevel"/>
    <w:tmpl w:val="AD1CA046"/>
    <w:lvl w:ilvl="0" w:tplc="C1AECD2C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175A9E"/>
    <w:multiLevelType w:val="hybridMultilevel"/>
    <w:tmpl w:val="66B6B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6F7162"/>
    <w:multiLevelType w:val="hybridMultilevel"/>
    <w:tmpl w:val="8BDE6D1E"/>
    <w:lvl w:ilvl="0" w:tplc="3B8CEB90">
      <w:start w:val="6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D"/>
    <w:rsid w:val="000848FA"/>
    <w:rsid w:val="00455D49"/>
    <w:rsid w:val="006538A9"/>
    <w:rsid w:val="0070431B"/>
    <w:rsid w:val="007540B1"/>
    <w:rsid w:val="00961C1F"/>
    <w:rsid w:val="00996B6A"/>
    <w:rsid w:val="009A690D"/>
    <w:rsid w:val="00A2089F"/>
    <w:rsid w:val="00B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1EF"/>
  <w15:chartTrackingRefBased/>
  <w15:docId w15:val="{364F5B0E-FE64-4C33-9B08-E07905D7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6</cp:revision>
  <dcterms:created xsi:type="dcterms:W3CDTF">2022-05-02T12:20:00Z</dcterms:created>
  <dcterms:modified xsi:type="dcterms:W3CDTF">2023-10-04T08:06:00Z</dcterms:modified>
</cp:coreProperties>
</file>