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 id="_x0000_i1025" o:spt="75" type="#_x0000_t75" style="height:48pt;width:34.95pt;" filled="f" o:preferrelative="t" stroked="f" coordsize="21600,21600">
            <v:path/>
            <v:fill on="f" focussize="0,0"/>
            <v:stroke on="f" joinstyle="miter"/>
            <v:imagedata r:id="rId6" r:href="rId7" o:title=""/>
            <o:lock v:ext="edit" aspectratio="t"/>
            <w10:wrap type="none"/>
            <w10:anchorlock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>
        <w:rPr>
          <w:rFonts w:ascii="Courier New" w:hAnsi="Courier New" w:cs="Courier New"/>
          <w:b/>
          <w:color w:val="000000"/>
          <w:sz w:val="28"/>
          <w:szCs w:val="28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pict>
          <v:line id="Пряма сполучна лінія 1" o:spid="_x0000_s1026" o:spt="20" style="position:absolute;left:0pt;margin-left:0pt;margin-top:0pt;height:0pt;width:459pt;z-index:251659264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</w:rPr>
        <w:t xml:space="preserve">71 сесія </w:t>
      </w:r>
      <w:r>
        <w:rPr>
          <w:rFonts w:ascii="Courier New" w:hAnsi="Courier New" w:cs="Courier New"/>
          <w:color w:val="000000"/>
          <w:lang w:val="uk-UA"/>
        </w:rPr>
        <w:t>Брюховицької</w:t>
      </w:r>
      <w:r>
        <w:rPr>
          <w:rFonts w:hint="default" w:ascii="Courier New" w:hAnsi="Courier New" w:cs="Courier New"/>
          <w:color w:val="000000"/>
          <w:lang w:val="uk-UA"/>
        </w:rPr>
        <w:t xml:space="preserve"> селищної ради</w:t>
      </w:r>
    </w:p>
    <w:p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 xml:space="preserve">І скликання </w:t>
      </w:r>
    </w:p>
    <w:p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РІШЕННЯ </w:t>
      </w:r>
    </w:p>
    <w:p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hint="default" w:ascii="Courier New" w:hAnsi="Courier New" w:cs="Courier New"/>
          <w:color w:val="000000"/>
          <w:sz w:val="21"/>
          <w:szCs w:val="21"/>
          <w:lang w:val="uk-UA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23 листопада 2020 року</w:t>
      </w:r>
      <w:r>
        <w:rPr>
          <w:rFonts w:hint="default" w:ascii="Courier New" w:hAnsi="Courier New" w:cs="Courier New"/>
          <w:color w:val="000000"/>
          <w:sz w:val="21"/>
          <w:szCs w:val="21"/>
          <w:lang w:val="uk-UA"/>
        </w:rPr>
        <w:t xml:space="preserve">                                            №2262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</w:rPr>
        <w:t xml:space="preserve">Про затвердження </w:t>
      </w:r>
      <w:r>
        <w:rPr>
          <w:rFonts w:ascii="Courier New" w:hAnsi="Courier New" w:cs="Courier New"/>
          <w:color w:val="000000"/>
          <w:lang w:val="uk-UA"/>
        </w:rPr>
        <w:t>розпоряджень</w:t>
      </w:r>
      <w:r>
        <w:rPr>
          <w:rFonts w:hint="default"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hint="default" w:ascii="Courier New" w:hAnsi="Courier New" w:cs="Courier New"/>
          <w:color w:val="000000"/>
          <w:lang w:val="uk-UA"/>
        </w:rPr>
      </w:pPr>
      <w:r>
        <w:rPr>
          <w:rFonts w:hint="default" w:ascii="Courier New" w:hAnsi="Courier New" w:cs="Courier New"/>
          <w:color w:val="000000"/>
          <w:lang w:val="uk-UA"/>
        </w:rPr>
        <w:t>селищного голови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hint="default" w:ascii="Courier New" w:hAnsi="Courier New" w:cs="Courier New"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hint="default" w:ascii="Courier New" w:hAnsi="Courier New" w:cs="Courier New"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 xml:space="preserve">Розглянувши </w:t>
      </w:r>
      <w:r>
        <w:rPr>
          <w:rFonts w:ascii="Courier New" w:hAnsi="Courier New" w:cs="Courier New"/>
          <w:color w:val="000000"/>
          <w:lang w:val="uk-UA"/>
        </w:rPr>
        <w:t>розпорядження</w:t>
      </w:r>
      <w:r>
        <w:rPr>
          <w:rFonts w:hint="default" w:ascii="Courier New" w:hAnsi="Courier New" w:cs="Courier New"/>
          <w:color w:val="000000"/>
          <w:lang w:val="uk-UA"/>
        </w:rPr>
        <w:t xml:space="preserve"> селищного голови, </w:t>
      </w:r>
      <w:r>
        <w:rPr>
          <w:rFonts w:ascii="Courier New" w:hAnsi="Courier New" w:cs="Courier New"/>
          <w:color w:val="000000"/>
        </w:rPr>
        <w:t>Брюховицьк</w:t>
      </w:r>
      <w:r>
        <w:rPr>
          <w:rFonts w:ascii="Courier New" w:hAnsi="Courier New" w:cs="Courier New"/>
          <w:color w:val="000000"/>
          <w:lang w:val="uk-UA"/>
        </w:rPr>
        <w:t>а</w:t>
      </w:r>
      <w:r>
        <w:rPr>
          <w:rFonts w:ascii="Courier New" w:hAnsi="Courier New" w:cs="Courier New"/>
          <w:color w:val="000000"/>
        </w:rPr>
        <w:t xml:space="preserve"> селищн</w:t>
      </w:r>
      <w:r>
        <w:rPr>
          <w:rFonts w:ascii="Courier New" w:hAnsi="Courier New" w:cs="Courier New"/>
          <w:color w:val="000000"/>
          <w:lang w:val="uk-UA"/>
        </w:rPr>
        <w:t>а</w:t>
      </w:r>
      <w:r>
        <w:rPr>
          <w:rFonts w:ascii="Courier New" w:hAnsi="Courier New" w:cs="Courier New"/>
          <w:color w:val="000000"/>
        </w:rPr>
        <w:t xml:space="preserve"> рад</w:t>
      </w:r>
      <w:r>
        <w:rPr>
          <w:rFonts w:ascii="Courier New" w:hAnsi="Courier New" w:cs="Courier New"/>
          <w:color w:val="000000"/>
          <w:lang w:val="uk-UA"/>
        </w:rPr>
        <w:t>а</w:t>
      </w:r>
      <w:r>
        <w:rPr>
          <w:rFonts w:hint="default" w:ascii="Courier New" w:hAnsi="Courier New" w:cs="Courier New"/>
          <w:color w:val="000000"/>
          <w:lang w:val="uk-UA"/>
        </w:rPr>
        <w:t xml:space="preserve"> в</w:t>
      </w:r>
      <w:r>
        <w:rPr>
          <w:rFonts w:ascii="Courier New" w:hAnsi="Courier New" w:cs="Courier New"/>
          <w:color w:val="000000"/>
        </w:rPr>
        <w:t>ирішила: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/>
        <w:jc w:val="both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</w:rPr>
        <w:t xml:space="preserve">Затвердити </w:t>
      </w:r>
      <w:r>
        <w:rPr>
          <w:rFonts w:ascii="Courier New" w:hAnsi="Courier New" w:cs="Courier New"/>
          <w:color w:val="000000"/>
          <w:lang w:val="uk-UA"/>
        </w:rPr>
        <w:t>розпорядження</w:t>
      </w:r>
      <w:r>
        <w:rPr>
          <w:rFonts w:hint="default" w:ascii="Courier New" w:hAnsi="Courier New" w:cs="Courier New"/>
          <w:color w:val="000000"/>
          <w:lang w:val="uk-UA"/>
        </w:rPr>
        <w:t xml:space="preserve"> селищного голови:</w:t>
      </w:r>
    </w:p>
    <w:p>
      <w:pPr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rightChars="0"/>
        <w:jc w:val="both"/>
        <w:rPr>
          <w:rFonts w:hint="default" w:ascii="Courier New" w:hAnsi="Courier New" w:cs="Courier New"/>
          <w:color w:val="000000"/>
          <w:lang w:val="uk-UA"/>
        </w:rPr>
      </w:pPr>
    </w:p>
    <w:p>
      <w:pPr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rightChars="0"/>
        <w:jc w:val="both"/>
        <w:rPr>
          <w:rFonts w:hint="default" w:ascii="Courier New" w:hAnsi="Courier New" w:cs="Courier New"/>
          <w:color w:val="000000"/>
          <w:lang w:val="uk-UA"/>
        </w:rPr>
      </w:pPr>
      <w:r>
        <w:rPr>
          <w:rFonts w:hint="default" w:ascii="Courier New" w:hAnsi="Courier New" w:cs="Courier New"/>
          <w:color w:val="000000"/>
          <w:lang w:val="uk-UA"/>
        </w:rPr>
        <w:t>- від 16 листопада 2020 року №179-р “Про внесення змін до паспортів бюджетних програм на 2020 рік”;</w:t>
      </w:r>
    </w:p>
    <w:p>
      <w:pPr>
        <w:numPr>
          <w:ilvl w:val="0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rightChars="0"/>
        <w:jc w:val="both"/>
        <w:rPr>
          <w:rFonts w:hint="default" w:ascii="Courier New" w:hAnsi="Courier New" w:cs="Courier New"/>
          <w:color w:val="000000"/>
          <w:lang w:val="uk-UA"/>
        </w:rPr>
      </w:pPr>
      <w:r>
        <w:rPr>
          <w:rFonts w:hint="default" w:ascii="Courier New" w:hAnsi="Courier New" w:cs="Courier New"/>
          <w:color w:val="000000"/>
          <w:lang w:val="uk-UA"/>
        </w:rPr>
        <w:t>- від 1</w:t>
      </w:r>
      <w:r>
        <w:rPr>
          <w:rFonts w:hint="default" w:ascii="Courier New" w:hAnsi="Courier New" w:cs="Courier New"/>
          <w:color w:val="000000"/>
          <w:lang w:val="en-US"/>
        </w:rPr>
        <w:t>9</w:t>
      </w:r>
      <w:r>
        <w:rPr>
          <w:rFonts w:hint="default" w:ascii="Courier New" w:hAnsi="Courier New" w:cs="Courier New"/>
          <w:color w:val="000000"/>
          <w:lang w:val="uk-UA"/>
        </w:rPr>
        <w:t xml:space="preserve"> листопада 2020 року №1</w:t>
      </w:r>
      <w:r>
        <w:rPr>
          <w:rFonts w:hint="default" w:ascii="Courier New" w:hAnsi="Courier New" w:cs="Courier New"/>
          <w:color w:val="000000"/>
          <w:lang w:val="en-US"/>
        </w:rPr>
        <w:t>86</w:t>
      </w:r>
      <w:r>
        <w:rPr>
          <w:rFonts w:hint="default" w:ascii="Courier New" w:hAnsi="Courier New" w:cs="Courier New"/>
          <w:color w:val="000000"/>
          <w:lang w:val="uk-UA"/>
        </w:rPr>
        <w:t>-р “Про внесення змін до селищного бюджету смт.Брюховичі</w:t>
      </w:r>
      <w:bookmarkStart w:id="0" w:name="_GoBack"/>
      <w:bookmarkEnd w:id="0"/>
      <w:r>
        <w:rPr>
          <w:rFonts w:hint="default" w:ascii="Courier New" w:hAnsi="Courier New" w:cs="Courier New"/>
          <w:color w:val="000000"/>
          <w:lang w:val="uk-UA"/>
        </w:rPr>
        <w:t xml:space="preserve"> на 2020 рік”;</w:t>
      </w:r>
    </w:p>
    <w:p>
      <w:pPr>
        <w:numPr>
          <w:ilvl w:val="0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rightChars="0"/>
        <w:jc w:val="both"/>
        <w:rPr>
          <w:rFonts w:hint="default" w:ascii="Courier New" w:hAnsi="Courier New" w:cs="Courier New"/>
          <w:color w:val="000000"/>
          <w:lang w:val="uk-UA"/>
        </w:rPr>
      </w:pPr>
      <w:r>
        <w:rPr>
          <w:rFonts w:hint="default" w:ascii="Courier New" w:hAnsi="Courier New" w:cs="Courier New"/>
          <w:color w:val="000000"/>
          <w:lang w:val="uk-UA"/>
        </w:rPr>
        <w:t xml:space="preserve">- від </w:t>
      </w:r>
      <w:r>
        <w:rPr>
          <w:rFonts w:hint="default" w:ascii="Courier New" w:hAnsi="Courier New" w:cs="Courier New"/>
          <w:color w:val="000000"/>
          <w:lang w:val="en-US"/>
        </w:rPr>
        <w:t>23</w:t>
      </w:r>
      <w:r>
        <w:rPr>
          <w:rFonts w:hint="default" w:ascii="Courier New" w:hAnsi="Courier New" w:cs="Courier New"/>
          <w:color w:val="000000"/>
          <w:lang w:val="uk-UA"/>
        </w:rPr>
        <w:t xml:space="preserve"> листопада 2020 року №1</w:t>
      </w:r>
      <w:r>
        <w:rPr>
          <w:rFonts w:hint="default" w:ascii="Courier New" w:hAnsi="Courier New" w:cs="Courier New"/>
          <w:color w:val="000000"/>
          <w:lang w:val="en-US"/>
        </w:rPr>
        <w:t>91</w:t>
      </w:r>
      <w:r>
        <w:rPr>
          <w:rFonts w:hint="default" w:ascii="Courier New" w:hAnsi="Courier New" w:cs="Courier New"/>
          <w:color w:val="000000"/>
          <w:lang w:val="uk-UA"/>
        </w:rPr>
        <w:t>-р “Про внесення змін до паспортів бюджетних програм на 2020 рік”.</w:t>
      </w:r>
    </w:p>
    <w:p>
      <w:pPr>
        <w:numPr>
          <w:ilvl w:val="0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rightChars="0"/>
        <w:jc w:val="both"/>
        <w:rPr>
          <w:rFonts w:hint="default" w:ascii="Courier New" w:hAnsi="Courier New" w:cs="Courier New"/>
          <w:color w:val="000000"/>
          <w:lang w:val="uk-UA"/>
        </w:rPr>
      </w:pPr>
    </w:p>
    <w:p>
      <w:pPr>
        <w:numPr>
          <w:ilvl w:val="0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rightChars="0"/>
        <w:jc w:val="both"/>
        <w:rPr>
          <w:rFonts w:hint="default" w:ascii="Courier New" w:hAnsi="Courier New" w:cs="Courier New"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hint="default" w:ascii="Courier New" w:hAnsi="Courier New" w:cs="Courier New"/>
          <w:color w:val="000000"/>
          <w:lang w:val="uk-UA"/>
        </w:rPr>
        <w:t xml:space="preserve">                 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>Доманський В.В.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524FB9"/>
    <w:multiLevelType w:val="singleLevel"/>
    <w:tmpl w:val="71524FB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93757"/>
    <w:rsid w:val="00036DB7"/>
    <w:rsid w:val="00696563"/>
    <w:rsid w:val="0071035E"/>
    <w:rsid w:val="00874466"/>
    <w:rsid w:val="00B87AF3"/>
    <w:rsid w:val="00C7348A"/>
    <w:rsid w:val="00CC6FF3"/>
    <w:rsid w:val="00E5266F"/>
    <w:rsid w:val="00EB4052"/>
    <w:rsid w:val="00F93757"/>
    <w:rsid w:val="0CB87E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uk-UA" w:eastAsia="uk-U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5">
    <w:name w:val="Текст выноски Знак"/>
    <w:basedOn w:val="2"/>
    <w:link w:val="4"/>
    <w:semiHidden/>
    <w:uiPriority w:val="99"/>
    <w:rPr>
      <w:rFonts w:ascii="Segoe UI" w:hAnsi="Segoe UI" w:eastAsia="Times New Roman" w:cs="Segoe UI"/>
      <w:sz w:val="18"/>
      <w:szCs w:val="18"/>
      <w:lang w:eastAsia="uk-UA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2297</Words>
  <Characters>1310</Characters>
  <Lines>10</Lines>
  <Paragraphs>7</Paragraphs>
  <TotalTime>2</TotalTime>
  <ScaleCrop>false</ScaleCrop>
  <LinksUpToDate>false</LinksUpToDate>
  <CharactersWithSpaces>3600</CharactersWithSpaces>
  <Application>WPS Office_11.2.0.10223_F1E327BC-269C-435d-A152-05C5408002CA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2020-11-24T11:47:00Z</dcterms:created>
  <dc:creator>Admin</dc:creator>
  <cp:lastModifiedBy>user</cp:lastModifiedBy>
  <cp:lastPrinted>2020-12-16T08:40:00Z</cp:lastPrinted>
  <dcterms:modified xsi:type="dcterms:W3CDTF">2021-08-12T13:01:20Z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1033-11.2.0.10223</vt:lpwstr>
  </property>
</Properties>
</file>