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394335" cy="591820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>
        <w:rPr>
          <w:rFonts w:ascii="Courier New" w:hAnsi="Courier New" w:cs="Courier New"/>
          <w:b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 xml:space="preserve">Х сесія </w:t>
      </w:r>
      <w:r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 скликання</w:t>
      </w:r>
    </w:p>
    <w:p>
      <w:pPr>
        <w:tabs>
          <w:tab w:val="left" w:pos="4095"/>
        </w:tabs>
        <w:ind w:left="-284" w:right="-286"/>
        <w:jc w:val="center"/>
        <w:rPr>
          <w:rFonts w:hint="default" w:ascii="Courier New" w:hAnsi="Courier New" w:cs="Courier New"/>
          <w:lang w:val="en-US"/>
        </w:rPr>
      </w:pPr>
      <w:r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lang w:val="uk-UA"/>
        </w:rPr>
        <w:t xml:space="preserve">  </w:t>
      </w:r>
      <w:r>
        <w:rPr>
          <w:rFonts w:hint="default" w:ascii="Courier New" w:hAnsi="Courier New" w:cs="Courier New"/>
          <w:lang w:val="en-US"/>
        </w:rPr>
        <w:t>2230</w:t>
      </w:r>
      <w:bookmarkStart w:id="0" w:name="_GoBack"/>
      <w:bookmarkEnd w:id="0"/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Від 20 листопада 2020 року</w:t>
      </w:r>
      <w:r>
        <w:rPr>
          <w:rFonts w:ascii="Courier New" w:hAnsi="Courier New" w:cs="Courier New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та споруд по вул. В.Івасюка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смт. Брюховичі та надання її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у власність гр. Матвєєву М.В.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Матвєєва М.В.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проєкт землеустрою щодо відведення земельної ділянки по вул. В.Івасюка в смт.Брюховичі (з прибудинкової території будинковолодіння по вул. В.Івасюка,56),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0100</w:t>
      </w:r>
      <w:r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</w:rPr>
        <w:t>кадастровий номер 4610166300:</w:t>
      </w:r>
      <w:r>
        <w:rPr>
          <w:rFonts w:ascii="Courier New" w:hAnsi="Courier New" w:cs="Courier New"/>
          <w:lang w:val="uk-UA"/>
        </w:rPr>
        <w:t>03</w:t>
      </w:r>
      <w:r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0024</w:t>
      </w:r>
      <w:r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В.Івасюка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в смт.Брюховичі </w:t>
      </w:r>
      <w:r>
        <w:rPr>
          <w:rFonts w:ascii="Courier New" w:hAnsi="Courier New" w:cs="Courier New"/>
        </w:rPr>
        <w:t xml:space="preserve">для будівництва </w:t>
      </w:r>
      <w:r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(код КВЦПЗ-02.01) гр. Матвєєву Миколі Вікторовичу.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85FBD"/>
    <w:rsid w:val="00294E71"/>
    <w:rsid w:val="002A441E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7553"/>
    <w:rsid w:val="003B6338"/>
    <w:rsid w:val="003C55CC"/>
    <w:rsid w:val="003D58F1"/>
    <w:rsid w:val="003D74F6"/>
    <w:rsid w:val="004007F1"/>
    <w:rsid w:val="004015BC"/>
    <w:rsid w:val="00403D7B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D2314"/>
    <w:rsid w:val="006E39EA"/>
    <w:rsid w:val="007065BF"/>
    <w:rsid w:val="00712C74"/>
    <w:rsid w:val="00716946"/>
    <w:rsid w:val="007205E0"/>
    <w:rsid w:val="00720E9E"/>
    <w:rsid w:val="007310C9"/>
    <w:rsid w:val="00734C9E"/>
    <w:rsid w:val="00735D32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6C42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  <w:rsid w:val="3B76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E3603-3B76-4E81-9B4D-A238D163AA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1003</Words>
  <Characters>573</Characters>
  <Lines>4</Lines>
  <Paragraphs>3</Paragraphs>
  <TotalTime>2950</TotalTime>
  <ScaleCrop>false</ScaleCrop>
  <LinksUpToDate>false</LinksUpToDate>
  <CharactersWithSpaces>1573</CharactersWithSpaces>
  <Application>WPS Office_11.2.0.10200_F1E327BC-269C-435d-A152-05C5408002CA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2020-11-13T14:38:00Z</cp:lastPrinted>
  <dcterms:modified xsi:type="dcterms:W3CDTF">2021-07-20T07:38:30Z</dcterms:modified>
  <cp:revision>216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