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28" w:rsidRDefault="00AF0828" w:rsidP="00AF0828"/>
    <w:p w:rsidR="00AF0828" w:rsidRPr="00A92472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05pt;height:48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AF0828" w:rsidRPr="00A92472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AF0828" w:rsidRPr="00FF6E79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AF0828" w:rsidRPr="002F0B47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1CD1CD" wp14:editId="64A9947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4F5C84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AF0828" w:rsidRPr="00DA7664" w:rsidRDefault="00AF0828" w:rsidP="00AF0828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ХХХХХІІ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AF0828" w:rsidRDefault="00AF0828" w:rsidP="00AF0828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AF0828" w:rsidRPr="00410C06" w:rsidRDefault="00AF0828" w:rsidP="00AF0828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3E4528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922</w:t>
      </w:r>
    </w:p>
    <w:p w:rsid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F0828" w:rsidRPr="00A92472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</w:t>
      </w:r>
      <w:r>
        <w:rPr>
          <w:rFonts w:ascii="Courier New" w:hAnsi="Courier New" w:cs="Courier New"/>
          <w:color w:val="000000"/>
          <w:sz w:val="21"/>
          <w:szCs w:val="21"/>
        </w:rPr>
        <w:t>8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жовтня 2020 року</w:t>
      </w:r>
    </w:p>
    <w:p w:rsid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>Про затвердження детального плану території в районі вул</w:t>
      </w:r>
      <w:r>
        <w:rPr>
          <w:rFonts w:ascii="Courier New" w:hAnsi="Courier New" w:cs="Courier New"/>
          <w:color w:val="000000"/>
        </w:rPr>
        <w:t>.</w:t>
      </w:r>
      <w:r w:rsidRPr="00AF082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Бічна Виноградна</w:t>
      </w:r>
      <w:r w:rsidRPr="00AF0828">
        <w:rPr>
          <w:rFonts w:ascii="Courier New" w:hAnsi="Courier New" w:cs="Courier New"/>
          <w:color w:val="000000"/>
        </w:rPr>
        <w:t xml:space="preserve"> (</w:t>
      </w:r>
      <w:r>
        <w:rPr>
          <w:rFonts w:ascii="Courier New" w:hAnsi="Courier New" w:cs="Courier New"/>
          <w:color w:val="000000"/>
        </w:rPr>
        <w:t xml:space="preserve">бувша </w:t>
      </w:r>
      <w:proofErr w:type="spellStart"/>
      <w:r>
        <w:rPr>
          <w:rFonts w:ascii="Courier New" w:hAnsi="Courier New" w:cs="Courier New"/>
          <w:color w:val="000000"/>
        </w:rPr>
        <w:t>вул.</w:t>
      </w:r>
      <w:r w:rsidRPr="00AF0828">
        <w:rPr>
          <w:rFonts w:ascii="Courier New" w:hAnsi="Courier New" w:cs="Courier New"/>
          <w:color w:val="000000"/>
        </w:rPr>
        <w:t>Шкільна</w:t>
      </w:r>
      <w:proofErr w:type="spellEnd"/>
      <w:r w:rsidRPr="00AF0828">
        <w:rPr>
          <w:rFonts w:ascii="Courier New" w:hAnsi="Courier New" w:cs="Courier New"/>
          <w:color w:val="000000"/>
        </w:rPr>
        <w:t xml:space="preserve">) 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>.</w:t>
      </w: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Розглянувши детальний план території в районі в районі вул</w:t>
      </w:r>
      <w:r>
        <w:rPr>
          <w:rFonts w:ascii="Courier New" w:hAnsi="Courier New" w:cs="Courier New"/>
          <w:color w:val="000000"/>
        </w:rPr>
        <w:t>.</w:t>
      </w:r>
      <w:r w:rsidRPr="00AF082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Бічна Виноградна</w:t>
      </w:r>
      <w:r w:rsidRPr="00AF0828">
        <w:rPr>
          <w:rFonts w:ascii="Courier New" w:hAnsi="Courier New" w:cs="Courier New"/>
          <w:color w:val="000000"/>
        </w:rPr>
        <w:t xml:space="preserve"> (</w:t>
      </w:r>
      <w:r>
        <w:rPr>
          <w:rFonts w:ascii="Courier New" w:hAnsi="Courier New" w:cs="Courier New"/>
          <w:color w:val="000000"/>
        </w:rPr>
        <w:t xml:space="preserve">бувша </w:t>
      </w:r>
      <w:proofErr w:type="spellStart"/>
      <w:r>
        <w:rPr>
          <w:rFonts w:ascii="Courier New" w:hAnsi="Courier New" w:cs="Courier New"/>
          <w:color w:val="000000"/>
        </w:rPr>
        <w:t>вул.</w:t>
      </w:r>
      <w:r w:rsidRPr="00AF0828">
        <w:rPr>
          <w:rFonts w:ascii="Courier New" w:hAnsi="Courier New" w:cs="Courier New"/>
          <w:color w:val="000000"/>
        </w:rPr>
        <w:t>Шкільна</w:t>
      </w:r>
      <w:proofErr w:type="spellEnd"/>
      <w:r w:rsidRPr="00AF0828">
        <w:rPr>
          <w:rFonts w:ascii="Courier New" w:hAnsi="Courier New" w:cs="Courier New"/>
          <w:color w:val="000000"/>
        </w:rPr>
        <w:t xml:space="preserve">)в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 xml:space="preserve">, виготовлений ФОП </w:t>
      </w:r>
      <w:proofErr w:type="spellStart"/>
      <w:r w:rsidRPr="00AF0828">
        <w:rPr>
          <w:rFonts w:ascii="Courier New" w:hAnsi="Courier New" w:cs="Courier New"/>
          <w:color w:val="000000"/>
        </w:rPr>
        <w:t>Лопушанським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AF0828">
        <w:rPr>
          <w:rFonts w:ascii="Courier New" w:hAnsi="Courier New" w:cs="Courier New"/>
          <w:color w:val="000000"/>
        </w:rPr>
        <w:t>Брюховицької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селищної ради</w:t>
      </w: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>Вирішила:</w:t>
      </w: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1. Затвердити детальний план території площею 6,3</w:t>
      </w:r>
      <w:r>
        <w:rPr>
          <w:rFonts w:ascii="Courier New" w:hAnsi="Courier New" w:cs="Courier New"/>
          <w:color w:val="000000"/>
        </w:rPr>
        <w:t>8</w:t>
      </w:r>
      <w:r w:rsidRPr="00AF0828">
        <w:rPr>
          <w:rFonts w:ascii="Courier New" w:hAnsi="Courier New" w:cs="Courier New"/>
          <w:color w:val="000000"/>
        </w:rPr>
        <w:t xml:space="preserve"> (0,</w:t>
      </w:r>
      <w:r>
        <w:rPr>
          <w:rFonts w:ascii="Courier New" w:hAnsi="Courier New" w:cs="Courier New"/>
          <w:color w:val="000000"/>
        </w:rPr>
        <w:t>1387</w:t>
      </w:r>
      <w:r w:rsidRPr="00AF0828">
        <w:rPr>
          <w:rFonts w:ascii="Courier New" w:hAnsi="Courier New" w:cs="Courier New"/>
          <w:color w:val="000000"/>
        </w:rPr>
        <w:t>) га в районі в районі вул</w:t>
      </w:r>
      <w:r>
        <w:rPr>
          <w:rFonts w:ascii="Courier New" w:hAnsi="Courier New" w:cs="Courier New"/>
          <w:color w:val="000000"/>
        </w:rPr>
        <w:t>.</w:t>
      </w:r>
      <w:r w:rsidRPr="00AF082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Бічна Виноградна</w:t>
      </w:r>
      <w:r w:rsidRPr="00AF0828">
        <w:rPr>
          <w:rFonts w:ascii="Courier New" w:hAnsi="Courier New" w:cs="Courier New"/>
          <w:color w:val="000000"/>
        </w:rPr>
        <w:t xml:space="preserve"> (</w:t>
      </w:r>
      <w:r>
        <w:rPr>
          <w:rFonts w:ascii="Courier New" w:hAnsi="Courier New" w:cs="Courier New"/>
          <w:color w:val="000000"/>
        </w:rPr>
        <w:t xml:space="preserve">бувша </w:t>
      </w:r>
      <w:proofErr w:type="spellStart"/>
      <w:r>
        <w:rPr>
          <w:rFonts w:ascii="Courier New" w:hAnsi="Courier New" w:cs="Courier New"/>
          <w:color w:val="000000"/>
        </w:rPr>
        <w:t>вул.</w:t>
      </w:r>
      <w:r w:rsidRPr="00AF0828">
        <w:rPr>
          <w:rFonts w:ascii="Courier New" w:hAnsi="Courier New" w:cs="Courier New"/>
          <w:color w:val="000000"/>
        </w:rPr>
        <w:t>Шкільна</w:t>
      </w:r>
      <w:proofErr w:type="spellEnd"/>
      <w:r w:rsidRPr="00AF0828">
        <w:rPr>
          <w:rFonts w:ascii="Courier New" w:hAnsi="Courier New" w:cs="Courier New"/>
          <w:color w:val="000000"/>
        </w:rPr>
        <w:t>)</w:t>
      </w:r>
      <w:bookmarkStart w:id="0" w:name="_GoBack"/>
      <w:bookmarkEnd w:id="0"/>
      <w:r w:rsidRPr="00AF0828">
        <w:rPr>
          <w:rFonts w:ascii="Courier New" w:hAnsi="Courier New" w:cs="Courier New"/>
          <w:color w:val="000000"/>
        </w:rPr>
        <w:t xml:space="preserve">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 xml:space="preserve">, виготовлений ФОП </w:t>
      </w:r>
      <w:proofErr w:type="spellStart"/>
      <w:r w:rsidRPr="00AF0828">
        <w:rPr>
          <w:rFonts w:ascii="Courier New" w:hAnsi="Courier New" w:cs="Courier New"/>
          <w:color w:val="000000"/>
        </w:rPr>
        <w:t>Лопушанським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М.Р.</w:t>
      </w: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AF0828" w:rsidRPr="00AF0828" w:rsidRDefault="00AF0828" w:rsidP="00AF08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Селищний голова</w:t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  <w:t>Доманський В.В.</w:t>
      </w:r>
    </w:p>
    <w:p w:rsidR="00AF0828" w:rsidRPr="00AF0828" w:rsidRDefault="00AF0828" w:rsidP="00AF0828"/>
    <w:p w:rsidR="00AF0828" w:rsidRPr="00AF0828" w:rsidRDefault="00AF0828" w:rsidP="00AF0828"/>
    <w:p w:rsidR="00AF0828" w:rsidRDefault="00AF0828" w:rsidP="00AF0828"/>
    <w:p w:rsidR="00AF0828" w:rsidRDefault="00AF0828" w:rsidP="00AF0828"/>
    <w:p w:rsidR="0054261E" w:rsidRDefault="0054261E"/>
    <w:sectPr w:rsidR="005426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828"/>
    <w:rsid w:val="0054261E"/>
    <w:rsid w:val="00AF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BAD11"/>
  <w15:chartTrackingRefBased/>
  <w15:docId w15:val="{31E91109-0802-4836-A3A6-21180C94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8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082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F0828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1282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2020-10-16T14:08:00Z</cp:lastPrinted>
  <dcterms:created xsi:type="dcterms:W3CDTF">2020-10-16T14:03:00Z</dcterms:created>
  <dcterms:modified xsi:type="dcterms:W3CDTF">2020-10-16T14:09:00Z</dcterms:modified>
</cp:coreProperties>
</file>