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3D7CC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D7CC7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871E3">
        <w:rPr>
          <w:rFonts w:ascii="Courier New" w:hAnsi="Courier New" w:cs="Courier New"/>
          <w:b/>
          <w:color w:val="000000"/>
          <w:lang w:val="uk-UA"/>
        </w:rPr>
        <w:t>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D5892">
        <w:rPr>
          <w:rFonts w:ascii="Courier New" w:hAnsi="Courier New" w:cs="Courier New"/>
          <w:b/>
          <w:color w:val="000000"/>
          <w:lang w:val="uk-UA"/>
        </w:rPr>
        <w:t>1895</w:t>
      </w:r>
    </w:p>
    <w:p w:rsidR="0084700A" w:rsidRDefault="0084700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1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гр.Мельнику</w:t>
      </w:r>
      <w:proofErr w:type="spellEnd"/>
      <w:r>
        <w:rPr>
          <w:rFonts w:ascii="Courier New" w:hAnsi="Courier New" w:cs="Courier New"/>
          <w:b/>
          <w:lang w:val="uk-UA"/>
        </w:rPr>
        <w:t xml:space="preserve"> Р.В.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>
        <w:rPr>
          <w:rFonts w:ascii="Courier New" w:hAnsi="Courier New" w:cs="Courier New"/>
          <w:b/>
          <w:lang w:val="uk-UA"/>
        </w:rPr>
        <w:t>о.Іздрика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Мельника Р.В. від 28.09.2020р.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84700A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>
        <w:rPr>
          <w:rFonts w:ascii="Courier New" w:hAnsi="Courier New" w:cs="Courier New"/>
          <w:lang w:val="uk-UA"/>
        </w:rPr>
        <w:t xml:space="preserve">0600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4610166300:09:001:0267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 xml:space="preserve">Отця </w:t>
      </w:r>
      <w:proofErr w:type="spellStart"/>
      <w:r>
        <w:rPr>
          <w:rFonts w:ascii="Courier New" w:hAnsi="Courier New" w:cs="Courier New"/>
          <w:lang w:val="uk-UA"/>
        </w:rPr>
        <w:t>Іздрика</w:t>
      </w:r>
      <w:proofErr w:type="spellEnd"/>
      <w:r>
        <w:rPr>
          <w:rFonts w:ascii="Courier New" w:hAnsi="Courier New" w:cs="Courier New"/>
          <w:lang w:val="uk-UA"/>
        </w:rPr>
        <w:t xml:space="preserve"> 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>
        <w:rPr>
          <w:rFonts w:ascii="Courier New" w:hAnsi="Courier New" w:cs="Courier New"/>
          <w:lang w:val="uk-UA"/>
        </w:rPr>
        <w:t xml:space="preserve">ведення індивідуального садівництва (код КВЦПЗ – 01.05) 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Pr="00532D3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9B723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(код КВЦПЗ – 03.10) гр. Мельнику Роману Володимировичу.</w:t>
      </w:r>
    </w:p>
    <w:p w:rsidR="00502C88" w:rsidRPr="009B7233" w:rsidRDefault="00502C88" w:rsidP="00502C88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502C88" w:rsidRPr="009B7233" w:rsidRDefault="00502C88" w:rsidP="00502C88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502C88" w:rsidRPr="009B7233" w:rsidRDefault="00502C88" w:rsidP="00502C88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449DE"/>
    <w:rsid w:val="001908DC"/>
    <w:rsid w:val="001A4E37"/>
    <w:rsid w:val="001B1E55"/>
    <w:rsid w:val="001E3AB0"/>
    <w:rsid w:val="00203EE0"/>
    <w:rsid w:val="00292710"/>
    <w:rsid w:val="0032687C"/>
    <w:rsid w:val="0032799B"/>
    <w:rsid w:val="00353DE5"/>
    <w:rsid w:val="003624DA"/>
    <w:rsid w:val="003706FF"/>
    <w:rsid w:val="003C5F6A"/>
    <w:rsid w:val="003D7CC7"/>
    <w:rsid w:val="00407C63"/>
    <w:rsid w:val="004440BD"/>
    <w:rsid w:val="004448DB"/>
    <w:rsid w:val="00454F4B"/>
    <w:rsid w:val="00475742"/>
    <w:rsid w:val="004A176B"/>
    <w:rsid w:val="004A74CE"/>
    <w:rsid w:val="004B2004"/>
    <w:rsid w:val="004D5892"/>
    <w:rsid w:val="004F26AA"/>
    <w:rsid w:val="00502C88"/>
    <w:rsid w:val="005672B6"/>
    <w:rsid w:val="00577B21"/>
    <w:rsid w:val="005C3306"/>
    <w:rsid w:val="0061531B"/>
    <w:rsid w:val="00634830"/>
    <w:rsid w:val="00636281"/>
    <w:rsid w:val="00667704"/>
    <w:rsid w:val="007135E5"/>
    <w:rsid w:val="0076755C"/>
    <w:rsid w:val="007A3A79"/>
    <w:rsid w:val="007B32EC"/>
    <w:rsid w:val="0084076B"/>
    <w:rsid w:val="008416EE"/>
    <w:rsid w:val="00845448"/>
    <w:rsid w:val="0084700A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2B64"/>
    <w:rsid w:val="00A11EE6"/>
    <w:rsid w:val="00A536EE"/>
    <w:rsid w:val="00AB6CDE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909DE"/>
    <w:rsid w:val="00DB0679"/>
    <w:rsid w:val="00DD4275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dcterms:created xsi:type="dcterms:W3CDTF">2018-09-19T09:44:00Z</dcterms:created>
  <dcterms:modified xsi:type="dcterms:W3CDTF">2021-11-05T12:43:00Z</dcterms:modified>
</cp:coreProperties>
</file>