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83465" w:rsidRDefault="00583465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A71F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A71F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DA6059">
        <w:rPr>
          <w:rFonts w:ascii="Courier New" w:hAnsi="Courier New" w:cs="Courier New"/>
          <w:b/>
          <w:color w:val="000000"/>
          <w:lang w:val="uk-UA"/>
        </w:rPr>
        <w:t>І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E21E85">
        <w:rPr>
          <w:rFonts w:ascii="Courier New" w:hAnsi="Courier New" w:cs="Courier New"/>
          <w:b/>
          <w:color w:val="000000"/>
          <w:lang w:val="uk-UA"/>
        </w:rPr>
        <w:t>І</w:t>
      </w:r>
      <w:r w:rsidR="0058346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8346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C3C6A">
        <w:rPr>
          <w:rFonts w:ascii="Courier New" w:hAnsi="Courier New" w:cs="Courier New"/>
          <w:color w:val="000000"/>
          <w:lang w:val="uk-UA"/>
        </w:rPr>
        <w:t>1404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83F20">
        <w:rPr>
          <w:rFonts w:ascii="Courier New" w:hAnsi="Courier New" w:cs="Courier New"/>
          <w:b/>
          <w:lang w:val="uk-UA"/>
        </w:rPr>
        <w:t>10 квітня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94374F">
        <w:rPr>
          <w:rFonts w:ascii="Courier New" w:hAnsi="Courier New" w:cs="Courier New"/>
          <w:b/>
          <w:lang w:val="uk-UA"/>
        </w:rPr>
        <w:t>Кленова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4374F">
        <w:rPr>
          <w:rFonts w:ascii="Courier New" w:hAnsi="Courier New" w:cs="Courier New"/>
          <w:b/>
          <w:lang w:val="uk-UA"/>
        </w:rPr>
        <w:t>Захарчук</w:t>
      </w:r>
      <w:proofErr w:type="spellEnd"/>
      <w:r w:rsidR="0094374F">
        <w:rPr>
          <w:rFonts w:ascii="Courier New" w:hAnsi="Courier New" w:cs="Courier New"/>
          <w:b/>
          <w:lang w:val="uk-UA"/>
        </w:rPr>
        <w:t xml:space="preserve"> Т.С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94374F">
        <w:rPr>
          <w:rFonts w:ascii="Courier New" w:hAnsi="Courier New" w:cs="Courier New"/>
          <w:lang w:val="uk-UA"/>
        </w:rPr>
        <w:t>Захарчук</w:t>
      </w:r>
      <w:proofErr w:type="spellEnd"/>
      <w:r w:rsidR="0094374F">
        <w:rPr>
          <w:rFonts w:ascii="Courier New" w:hAnsi="Courier New" w:cs="Courier New"/>
          <w:lang w:val="uk-UA"/>
        </w:rPr>
        <w:t xml:space="preserve"> Т.С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94374F">
        <w:rPr>
          <w:rFonts w:ascii="Courier New" w:hAnsi="Courier New" w:cs="Courier New"/>
          <w:lang w:val="uk-UA"/>
        </w:rPr>
        <w:t>Кленова</w:t>
      </w:r>
      <w:proofErr w:type="spellEnd"/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58346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583465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94374F">
        <w:rPr>
          <w:rFonts w:ascii="Courier New" w:hAnsi="Courier New" w:cs="Courier New"/>
          <w:lang w:val="uk-UA"/>
        </w:rPr>
        <w:t>111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0</w:t>
      </w:r>
      <w:r w:rsidR="0094374F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94374F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94374F">
        <w:rPr>
          <w:rFonts w:ascii="Courier New" w:hAnsi="Courier New" w:cs="Courier New"/>
          <w:lang w:val="uk-UA"/>
        </w:rPr>
        <w:t>145</w:t>
      </w:r>
      <w:r w:rsidR="0064768D">
        <w:rPr>
          <w:rFonts w:ascii="Courier New" w:hAnsi="Courier New" w:cs="Courier New"/>
          <w:lang w:val="uk-UA"/>
        </w:rPr>
        <w:t>)</w:t>
      </w:r>
      <w:r w:rsidR="0058346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4374F">
        <w:rPr>
          <w:rFonts w:ascii="Courier New" w:hAnsi="Courier New" w:cs="Courier New"/>
          <w:lang w:val="uk-UA"/>
        </w:rPr>
        <w:t>Кленова</w:t>
      </w:r>
      <w:r w:rsidR="00583465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94374F">
        <w:rPr>
          <w:rFonts w:ascii="Courier New" w:hAnsi="Courier New" w:cs="Courier New"/>
          <w:lang w:val="uk-UA"/>
        </w:rPr>
        <w:t>Захарчук</w:t>
      </w:r>
      <w:proofErr w:type="spellEnd"/>
      <w:r w:rsidR="0094374F">
        <w:rPr>
          <w:rFonts w:ascii="Courier New" w:hAnsi="Courier New" w:cs="Courier New"/>
          <w:lang w:val="uk-UA"/>
        </w:rPr>
        <w:t xml:space="preserve"> Тетяні Степанівні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583465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C3C6A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83F20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465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F0830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1F8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FBB81-5629-4802-947E-D84310868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2729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194</cp:revision>
  <cp:lastPrinted>2019-11-08T12:16:00Z</cp:lastPrinted>
  <dcterms:created xsi:type="dcterms:W3CDTF">2017-05-03T15:10:00Z</dcterms:created>
  <dcterms:modified xsi:type="dcterms:W3CDTF">2021-12-01T12:30:00Z</dcterms:modified>
</cp:coreProperties>
</file>