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A4AE4" w:rsidRDefault="006A4AE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104A0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104A0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97D16">
        <w:rPr>
          <w:rFonts w:ascii="Courier New" w:hAnsi="Courier New" w:cs="Courier New"/>
          <w:color w:val="000000"/>
          <w:lang w:val="uk-UA"/>
        </w:rPr>
        <w:t>1269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4A5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62160">
        <w:rPr>
          <w:rFonts w:ascii="Courier New" w:hAnsi="Courier New" w:cs="Courier New"/>
          <w:b/>
          <w:lang w:val="uk-UA"/>
        </w:rPr>
        <w:t>В.Івасюка,1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B62160">
        <w:rPr>
          <w:rFonts w:ascii="Courier New" w:hAnsi="Courier New" w:cs="Courier New"/>
          <w:b/>
          <w:lang w:val="uk-UA"/>
        </w:rPr>
        <w:t>Городецькій Н.Р.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B62160">
        <w:rPr>
          <w:rFonts w:ascii="Courier New" w:hAnsi="Courier New" w:cs="Courier New"/>
          <w:lang w:val="uk-UA"/>
        </w:rPr>
        <w:t>Городецької Н.Р.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B62160">
        <w:rPr>
          <w:rFonts w:ascii="Courier New" w:hAnsi="Courier New" w:cs="Courier New"/>
          <w:lang w:val="uk-UA"/>
        </w:rPr>
        <w:t>В.Івасюка,1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6A4AE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6A4AE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B62160">
        <w:rPr>
          <w:rFonts w:ascii="Courier New" w:hAnsi="Courier New" w:cs="Courier New"/>
          <w:lang w:val="uk-UA"/>
        </w:rPr>
        <w:t>045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E725D">
        <w:rPr>
          <w:rFonts w:ascii="Courier New" w:hAnsi="Courier New" w:cs="Courier New"/>
          <w:lang w:val="uk-UA"/>
        </w:rPr>
        <w:t>0</w:t>
      </w:r>
      <w:r w:rsidR="00B62160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CE725D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B62160">
        <w:rPr>
          <w:rFonts w:ascii="Courier New" w:hAnsi="Courier New" w:cs="Courier New"/>
          <w:lang w:val="uk-UA"/>
        </w:rPr>
        <w:t>259</w:t>
      </w:r>
      <w:r w:rsidR="0064768D">
        <w:rPr>
          <w:rFonts w:ascii="Courier New" w:hAnsi="Courier New" w:cs="Courier New"/>
          <w:lang w:val="uk-UA"/>
        </w:rPr>
        <w:t>)</w:t>
      </w:r>
      <w:r w:rsidR="006A4AE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62160">
        <w:rPr>
          <w:rFonts w:ascii="Courier New" w:hAnsi="Courier New" w:cs="Courier New"/>
          <w:lang w:val="uk-UA"/>
        </w:rPr>
        <w:t>В.Івасюка,1</w:t>
      </w:r>
      <w:r w:rsidR="006A4AE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B62160">
        <w:rPr>
          <w:rFonts w:ascii="Courier New" w:hAnsi="Courier New" w:cs="Courier New"/>
          <w:lang w:val="uk-UA"/>
        </w:rPr>
        <w:t>Городецькій Неонілі Романівні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6A4AE4" w:rsidRPr="00435527" w:rsidRDefault="006A4AE4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6A4AE4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A6306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4AE4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104A0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97D16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D94A5-A30E-48BC-8544-282CA52D4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2525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180</cp:revision>
  <cp:lastPrinted>2019-11-08T12:16:00Z</cp:lastPrinted>
  <dcterms:created xsi:type="dcterms:W3CDTF">2017-05-03T15:10:00Z</dcterms:created>
  <dcterms:modified xsi:type="dcterms:W3CDTF">2021-12-09T09:53:00Z</dcterms:modified>
</cp:coreProperties>
</file>