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AC9" w:rsidRPr="00A92472" w:rsidRDefault="0061197A" w:rsidP="001D05EA">
      <w:pPr>
        <w:pStyle w:val="a8"/>
        <w:ind w:left="567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4A7AC9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E41BCB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126E17">
        <w:instrText>INCLUDEPICTURE  "http://www8.city-adm.lviv.ua/pool/info/doclmr_1.nsf/9aa22b1db0848e5ac2256e820037a33b/$Body/0.182?OpenElement&amp;FieldElemFormat=jpg" \* MERGEFORMATINET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>
            <v:imagedata r:id="rId7" r:href="rId8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4A7AC9" w:rsidRPr="00A92472" w:rsidRDefault="004A7AC9" w:rsidP="001D05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rPr>
          <w:rFonts w:ascii="Courier New" w:hAnsi="Courier New" w:cs="Courier New"/>
          <w:sz w:val="21"/>
          <w:szCs w:val="21"/>
        </w:rPr>
      </w:pPr>
    </w:p>
    <w:p w:rsidR="001D05EA" w:rsidRDefault="001D05EA" w:rsidP="001D05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center"/>
        <w:rPr>
          <w:rFonts w:ascii="Courier New" w:hAnsi="Courier New" w:cs="Courier New"/>
          <w:b/>
          <w:sz w:val="28"/>
          <w:szCs w:val="28"/>
        </w:rPr>
      </w:pPr>
    </w:p>
    <w:p w:rsidR="004A7AC9" w:rsidRPr="00FF6E79" w:rsidRDefault="004A7AC9" w:rsidP="001D05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center"/>
        <w:rPr>
          <w:rFonts w:ascii="Courier New" w:hAnsi="Courier New" w:cs="Courier New"/>
          <w:b/>
          <w:sz w:val="16"/>
          <w:szCs w:val="16"/>
        </w:rPr>
      </w:pPr>
      <w:r w:rsidRPr="00FF6E79">
        <w:rPr>
          <w:rFonts w:ascii="Courier New" w:hAnsi="Courier New" w:cs="Courier New"/>
          <w:b/>
          <w:sz w:val="28"/>
          <w:szCs w:val="28"/>
        </w:rPr>
        <w:t>УКРАЇНА</w:t>
      </w:r>
    </w:p>
    <w:p w:rsidR="004A7AC9" w:rsidRDefault="004A7AC9" w:rsidP="001D05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center"/>
        <w:rPr>
          <w:rFonts w:ascii="Courier New" w:hAnsi="Courier New" w:cs="Courier New"/>
          <w:b/>
          <w:sz w:val="28"/>
          <w:szCs w:val="28"/>
        </w:rPr>
      </w:pPr>
      <w:r w:rsidRPr="00FF6E79">
        <w:rPr>
          <w:rFonts w:ascii="Courier New" w:hAnsi="Courier New" w:cs="Courier New"/>
          <w:b/>
          <w:sz w:val="28"/>
          <w:szCs w:val="28"/>
        </w:rPr>
        <w:t>БРЮХОВ</w:t>
      </w:r>
      <w:r>
        <w:rPr>
          <w:rFonts w:ascii="Courier New" w:hAnsi="Courier New" w:cs="Courier New"/>
          <w:b/>
          <w:sz w:val="28"/>
          <w:szCs w:val="28"/>
        </w:rPr>
        <w:t>И</w:t>
      </w:r>
      <w:r w:rsidRPr="00FF6E79">
        <w:rPr>
          <w:rFonts w:ascii="Courier New" w:hAnsi="Courier New" w:cs="Courier New"/>
          <w:b/>
          <w:sz w:val="28"/>
          <w:szCs w:val="28"/>
        </w:rPr>
        <w:t>ЦЬКА СЕЛИЩНА РАДА</w:t>
      </w:r>
    </w:p>
    <w:p w:rsidR="004A7AC9" w:rsidRDefault="0061197A" w:rsidP="001D05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center"/>
        <w:rPr>
          <w:b/>
          <w:sz w:val="28"/>
          <w:szCs w:val="28"/>
        </w:rPr>
      </w:pPr>
      <w:r w:rsidRPr="0061197A">
        <w:rPr>
          <w:rFonts w:ascii="Courier New" w:hAnsi="Courier New" w:cs="Courier New"/>
          <w:noProof/>
          <w:sz w:val="21"/>
          <w:szCs w:val="21"/>
          <w:lang w:bidi="ar-SA"/>
        </w:rPr>
        <w:pict>
          <v:line id="Пряма сполучна лінія 1" o:spid="_x0000_s1026" style="position:absolute;left:0;text-align:left;z-index:251659264;visibility:visible" from="19.3pt,0" to="495.5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6B39EC">
        <w:rPr>
          <w:b/>
          <w:sz w:val="28"/>
          <w:szCs w:val="28"/>
        </w:rPr>
        <w:t xml:space="preserve">36 </w:t>
      </w:r>
      <w:r w:rsidR="004A7AC9">
        <w:rPr>
          <w:b/>
          <w:sz w:val="28"/>
          <w:szCs w:val="28"/>
        </w:rPr>
        <w:t xml:space="preserve">сесія </w:t>
      </w:r>
      <w:r w:rsidR="004A7AC9">
        <w:rPr>
          <w:b/>
          <w:sz w:val="28"/>
          <w:szCs w:val="28"/>
          <w:lang w:val="en-US"/>
        </w:rPr>
        <w:t>VII</w:t>
      </w:r>
      <w:r w:rsidR="004A7AC9">
        <w:rPr>
          <w:b/>
          <w:sz w:val="28"/>
          <w:szCs w:val="28"/>
        </w:rPr>
        <w:t xml:space="preserve"> скликання</w:t>
      </w:r>
    </w:p>
    <w:p w:rsidR="004A7AC9" w:rsidRPr="00BC2761" w:rsidRDefault="004A7AC9" w:rsidP="001D05EA">
      <w:pPr>
        <w:tabs>
          <w:tab w:val="left" w:pos="4095"/>
        </w:tabs>
        <w:ind w:left="567"/>
        <w:jc w:val="center"/>
        <w:rPr>
          <w:rFonts w:ascii="Courier New" w:hAnsi="Courier New" w:cs="Courier New"/>
          <w:b/>
          <w:sz w:val="28"/>
          <w:szCs w:val="28"/>
        </w:rPr>
      </w:pPr>
      <w:r w:rsidRPr="00BC2761">
        <w:rPr>
          <w:rFonts w:ascii="Courier New" w:hAnsi="Courier New" w:cs="Courier New"/>
          <w:b/>
          <w:sz w:val="28"/>
          <w:szCs w:val="28"/>
        </w:rPr>
        <w:t>РІШЕННЯ</w:t>
      </w:r>
    </w:p>
    <w:p w:rsidR="004A7AC9" w:rsidRDefault="004A7AC9" w:rsidP="001D05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rPr>
          <w:rFonts w:ascii="Courier New" w:hAnsi="Courier New" w:cs="Courier New"/>
          <w:sz w:val="28"/>
          <w:szCs w:val="28"/>
        </w:rPr>
      </w:pPr>
    </w:p>
    <w:p w:rsidR="004A7AC9" w:rsidRPr="006B39EC" w:rsidRDefault="004A7AC9" w:rsidP="001D05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6B39EC">
        <w:rPr>
          <w:rFonts w:ascii="Times New Roman" w:hAnsi="Times New Roman" w:cs="Times New Roman"/>
          <w:b/>
          <w:sz w:val="28"/>
          <w:szCs w:val="28"/>
        </w:rPr>
        <w:t>Від</w:t>
      </w:r>
      <w:r w:rsidR="006B39EC" w:rsidRPr="006B39EC">
        <w:rPr>
          <w:rFonts w:ascii="Times New Roman" w:hAnsi="Times New Roman" w:cs="Times New Roman"/>
          <w:b/>
          <w:sz w:val="28"/>
          <w:szCs w:val="28"/>
        </w:rPr>
        <w:t xml:space="preserve"> 29 березня </w:t>
      </w:r>
      <w:r w:rsidRPr="006B39EC">
        <w:rPr>
          <w:rFonts w:ascii="Times New Roman" w:hAnsi="Times New Roman" w:cs="Times New Roman"/>
          <w:b/>
          <w:sz w:val="28"/>
          <w:szCs w:val="28"/>
        </w:rPr>
        <w:t xml:space="preserve">2019 року                     </w:t>
      </w:r>
      <w:r w:rsidR="001D05E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6B39EC">
        <w:rPr>
          <w:rFonts w:ascii="Times New Roman" w:hAnsi="Times New Roman" w:cs="Times New Roman"/>
          <w:b/>
          <w:sz w:val="28"/>
          <w:szCs w:val="28"/>
        </w:rPr>
        <w:t xml:space="preserve">    №</w:t>
      </w:r>
      <w:r w:rsidR="006B39EC" w:rsidRPr="006B39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927</w:t>
      </w:r>
    </w:p>
    <w:p w:rsidR="004A7AC9" w:rsidRPr="00F8068A" w:rsidRDefault="004A7AC9" w:rsidP="001D05EA">
      <w:pPr>
        <w:ind w:left="567"/>
        <w:contextualSpacing/>
        <w:jc w:val="both"/>
        <w:rPr>
          <w:sz w:val="28"/>
          <w:szCs w:val="28"/>
        </w:rPr>
      </w:pPr>
    </w:p>
    <w:p w:rsidR="004A7AC9" w:rsidRDefault="004A7AC9" w:rsidP="001D05EA">
      <w:pPr>
        <w:pStyle w:val="21"/>
        <w:shd w:val="clear" w:color="auto" w:fill="auto"/>
        <w:spacing w:line="240" w:lineRule="auto"/>
        <w:ind w:left="567"/>
      </w:pPr>
      <w:r w:rsidRPr="004A7AC9">
        <w:t>Про затвердження програми</w:t>
      </w:r>
      <w:r w:rsidR="001D05EA">
        <w:t xml:space="preserve"> </w:t>
      </w:r>
      <w:r w:rsidRPr="004A7AC9">
        <w:t>використання</w:t>
      </w:r>
    </w:p>
    <w:p w:rsidR="004A7AC9" w:rsidRPr="004A7AC9" w:rsidRDefault="004A7AC9" w:rsidP="001D05EA">
      <w:pPr>
        <w:pStyle w:val="21"/>
        <w:shd w:val="clear" w:color="auto" w:fill="auto"/>
        <w:spacing w:line="240" w:lineRule="auto"/>
        <w:ind w:left="567"/>
      </w:pPr>
      <w:r w:rsidRPr="004A7AC9">
        <w:t>Брюховицькою</w:t>
      </w:r>
      <w:r w:rsidR="001D05EA">
        <w:t xml:space="preserve"> </w:t>
      </w:r>
      <w:r w:rsidRPr="004A7AC9">
        <w:t xml:space="preserve">селищною радою коштів, що </w:t>
      </w:r>
    </w:p>
    <w:p w:rsidR="004A7AC9" w:rsidRDefault="004A7AC9" w:rsidP="001D05EA">
      <w:pPr>
        <w:pStyle w:val="40"/>
        <w:shd w:val="clear" w:color="auto" w:fill="auto"/>
        <w:spacing w:line="240" w:lineRule="auto"/>
        <w:ind w:left="567"/>
        <w:jc w:val="left"/>
        <w:rPr>
          <w:b w:val="0"/>
        </w:rPr>
      </w:pPr>
      <w:r w:rsidRPr="004A7AC9">
        <w:rPr>
          <w:b w:val="0"/>
        </w:rPr>
        <w:t xml:space="preserve">надходять в порядку відшкодування втрат </w:t>
      </w:r>
    </w:p>
    <w:p w:rsidR="004A7AC9" w:rsidRDefault="004A7AC9" w:rsidP="001D05EA">
      <w:pPr>
        <w:pStyle w:val="40"/>
        <w:shd w:val="clear" w:color="auto" w:fill="auto"/>
        <w:spacing w:line="240" w:lineRule="auto"/>
        <w:ind w:left="567"/>
        <w:jc w:val="left"/>
        <w:rPr>
          <w:b w:val="0"/>
        </w:rPr>
      </w:pPr>
      <w:r w:rsidRPr="004A7AC9">
        <w:rPr>
          <w:b w:val="0"/>
        </w:rPr>
        <w:t>сільськогосподарського і лісогосподарського</w:t>
      </w:r>
    </w:p>
    <w:p w:rsidR="004A7AC9" w:rsidRPr="004A7AC9" w:rsidRDefault="004A7AC9" w:rsidP="001D05EA">
      <w:pPr>
        <w:pStyle w:val="40"/>
        <w:shd w:val="clear" w:color="auto" w:fill="auto"/>
        <w:spacing w:line="240" w:lineRule="auto"/>
        <w:ind w:left="567"/>
        <w:jc w:val="left"/>
        <w:rPr>
          <w:b w:val="0"/>
        </w:rPr>
      </w:pPr>
      <w:r w:rsidRPr="004A7AC9">
        <w:rPr>
          <w:b w:val="0"/>
        </w:rPr>
        <w:t>виробництва на 2019-2020 роки</w:t>
      </w:r>
    </w:p>
    <w:p w:rsidR="004A7AC9" w:rsidRPr="004A7AC9" w:rsidRDefault="004A7AC9" w:rsidP="001D05EA">
      <w:pPr>
        <w:ind w:left="567"/>
        <w:contextualSpacing/>
        <w:jc w:val="both"/>
        <w:rPr>
          <w:sz w:val="28"/>
          <w:szCs w:val="28"/>
        </w:rPr>
      </w:pPr>
    </w:p>
    <w:p w:rsidR="004A7AC9" w:rsidRPr="008D3125" w:rsidRDefault="004A7AC9" w:rsidP="001D05EA">
      <w:pPr>
        <w:ind w:left="567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D3125">
        <w:rPr>
          <w:rFonts w:ascii="Times New Roman" w:hAnsi="Times New Roman" w:cs="Times New Roman"/>
          <w:sz w:val="28"/>
          <w:szCs w:val="28"/>
        </w:rPr>
        <w:t>Відповідно відповідно до Закону України «Про місцеве самоврядування в Україні», Земельного Кодексу України, Закону України «Про охорону земель», Бюджетного кодексу України, Податкового кодексу України, постанови Кабінету Міністрів України від 17.11.1997 року № 1279 «Про розміри та Порядок визначення втрат сільськогосподарського і лісогосподарського виробництва, які підлягають відшкодуванню» Брюховицька селищна рада</w:t>
      </w:r>
    </w:p>
    <w:p w:rsidR="004A7AC9" w:rsidRPr="008D3125" w:rsidRDefault="004A7AC9" w:rsidP="001D05EA">
      <w:pPr>
        <w:ind w:left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D3125" w:rsidRPr="008D3125" w:rsidRDefault="008D3125" w:rsidP="001D05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8D3125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                                          в и р і ш и л а:</w:t>
      </w:r>
    </w:p>
    <w:p w:rsidR="008D3125" w:rsidRDefault="008D3125" w:rsidP="001D05EA">
      <w:pPr>
        <w:pStyle w:val="40"/>
        <w:shd w:val="clear" w:color="auto" w:fill="auto"/>
        <w:spacing w:line="240" w:lineRule="auto"/>
        <w:ind w:left="567"/>
        <w:jc w:val="left"/>
        <w:rPr>
          <w:b w:val="0"/>
          <w:bCs w:val="0"/>
          <w:lang w:bidi="ar-SA"/>
        </w:rPr>
      </w:pPr>
    </w:p>
    <w:p w:rsidR="008D3125" w:rsidRDefault="008D3125" w:rsidP="001D05EA">
      <w:pPr>
        <w:pStyle w:val="40"/>
        <w:shd w:val="clear" w:color="auto" w:fill="auto"/>
        <w:spacing w:line="240" w:lineRule="auto"/>
        <w:ind w:left="567"/>
        <w:jc w:val="both"/>
        <w:rPr>
          <w:lang w:bidi="ar-SA"/>
        </w:rPr>
      </w:pPr>
      <w:r w:rsidRPr="008D3125">
        <w:rPr>
          <w:b w:val="0"/>
          <w:bCs w:val="0"/>
          <w:lang w:bidi="ar-SA"/>
        </w:rPr>
        <w:t>1. </w:t>
      </w:r>
      <w:r w:rsidRPr="008D3125">
        <w:rPr>
          <w:b w:val="0"/>
          <w:lang w:bidi="ar-SA"/>
        </w:rPr>
        <w:t xml:space="preserve">Затвердити програму </w:t>
      </w:r>
      <w:r w:rsidRPr="008D3125">
        <w:rPr>
          <w:b w:val="0"/>
        </w:rPr>
        <w:t xml:space="preserve">використання Брюховицькою селищною радою коштів, що надходять в порядку відшкодування втрат сільськогосподарського і лісогосподарського виробництва на 2019-2020 роки </w:t>
      </w:r>
      <w:r w:rsidRPr="008D3125">
        <w:rPr>
          <w:b w:val="0"/>
          <w:lang w:bidi="ar-SA"/>
        </w:rPr>
        <w:t xml:space="preserve"> (додаток №1).</w:t>
      </w:r>
    </w:p>
    <w:p w:rsidR="008D3125" w:rsidRPr="008D3125" w:rsidRDefault="008D3125" w:rsidP="001D05E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D3125" w:rsidRPr="008D3125" w:rsidRDefault="008D3125" w:rsidP="001D05EA">
      <w:pPr>
        <w:widowControl/>
        <w:ind w:left="567" w:right="-1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</w:pPr>
      <w:r w:rsidRPr="008D3125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2. Селищному голові забезпечити фінансування програми у 201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9</w:t>
      </w:r>
      <w:r w:rsidRPr="008D3125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-20</w:t>
      </w:r>
      <w:r w:rsidRPr="008D3125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 w:bidi="ar-SA"/>
        </w:rPr>
        <w:t>20</w:t>
      </w:r>
      <w:r w:rsidRPr="008D3125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роках.</w:t>
      </w:r>
    </w:p>
    <w:p w:rsidR="008D3125" w:rsidRPr="008D3125" w:rsidRDefault="008D3125" w:rsidP="001D05EA">
      <w:pPr>
        <w:widowControl/>
        <w:ind w:left="567" w:right="-1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bidi="ar-SA"/>
        </w:rPr>
      </w:pPr>
    </w:p>
    <w:p w:rsidR="008D3125" w:rsidRDefault="008D3125" w:rsidP="001D05EA">
      <w:pPr>
        <w:widowControl/>
        <w:ind w:left="567" w:right="-1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8D3125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3. Постійним комісіям селищної ради  систематично аналізувати хід виконання затвердженої Програми.</w:t>
      </w:r>
    </w:p>
    <w:p w:rsidR="006B39EC" w:rsidRPr="008D3125" w:rsidRDefault="006B39EC" w:rsidP="001D05EA">
      <w:pPr>
        <w:widowControl/>
        <w:ind w:left="567" w:right="-1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8D3125" w:rsidRPr="006B39EC" w:rsidRDefault="006B39EC" w:rsidP="001D05EA">
      <w:pPr>
        <w:widowControl/>
        <w:ind w:left="567" w:right="-1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4.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ru-RU" w:eastAsia="en-US" w:bidi="ar-SA"/>
        </w:rPr>
        <w:t>Дане рішення оприлюднити на сайті Брюховицької селищної ради.</w:t>
      </w:r>
    </w:p>
    <w:p w:rsidR="006B39EC" w:rsidRPr="008D3125" w:rsidRDefault="006B39EC" w:rsidP="001D05EA">
      <w:pPr>
        <w:widowControl/>
        <w:ind w:left="567" w:right="-1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8D3125" w:rsidRPr="008D3125" w:rsidRDefault="008D3125" w:rsidP="001D05E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8D3125">
        <w:rPr>
          <w:rFonts w:ascii="Times New Roman" w:eastAsia="Times New Roman" w:hAnsi="Times New Roman" w:cs="Times New Roman"/>
          <w:sz w:val="28"/>
          <w:szCs w:val="28"/>
          <w:lang w:bidi="ar-SA"/>
        </w:rPr>
        <w:t>4. Контроль за виконанням даного рішення покласти на постійну комісію фінансів, розвитку підприємництва та планування бюджету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.</w:t>
      </w:r>
    </w:p>
    <w:p w:rsidR="008D3125" w:rsidRPr="008D3125" w:rsidRDefault="008D3125" w:rsidP="001D05E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D3125" w:rsidRPr="008D3125" w:rsidRDefault="008D3125" w:rsidP="001D05E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D3125" w:rsidRPr="008D3125" w:rsidRDefault="008D3125" w:rsidP="001D05E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D3125" w:rsidRPr="008D3125" w:rsidRDefault="008D3125" w:rsidP="001D05E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8D3125" w:rsidRPr="008D3125" w:rsidRDefault="008D3125" w:rsidP="001D05E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8D3125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Селищний голова                        </w:t>
      </w:r>
      <w:r w:rsidR="001D05EA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                          </w:t>
      </w:r>
      <w:r w:rsidRPr="008D3125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               В.В.Доманський</w:t>
      </w:r>
    </w:p>
    <w:p w:rsidR="008D3125" w:rsidRDefault="008D3125" w:rsidP="001D05EA">
      <w:pPr>
        <w:widowControl/>
        <w:ind w:left="567"/>
        <w:rPr>
          <w:rFonts w:ascii="Times New Roman" w:eastAsia="Times New Roman" w:hAnsi="Times New Roman" w:cs="Times New Roman"/>
          <w:color w:val="auto"/>
          <w:lang w:val="ru-RU" w:bidi="ar-SA"/>
        </w:rPr>
      </w:pPr>
    </w:p>
    <w:p w:rsidR="008D3125" w:rsidRPr="008D3125" w:rsidRDefault="008D3125" w:rsidP="001D05EA">
      <w:pPr>
        <w:widowControl/>
        <w:ind w:left="567"/>
        <w:rPr>
          <w:rFonts w:ascii="Times New Roman" w:eastAsia="Times New Roman" w:hAnsi="Times New Roman" w:cs="Times New Roman"/>
          <w:color w:val="auto"/>
          <w:lang w:val="ru-RU" w:bidi="ar-SA"/>
        </w:rPr>
      </w:pPr>
    </w:p>
    <w:p w:rsidR="008D3125" w:rsidRPr="008D3125" w:rsidRDefault="008D3125" w:rsidP="001D05E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center"/>
        <w:rPr>
          <w:rFonts w:ascii="Times New Roman" w:eastAsia="Times New Roman" w:hAnsi="Times New Roman" w:cs="Times New Roman"/>
          <w:noProof/>
          <w:color w:val="auto"/>
          <w:lang w:val="ru-RU" w:eastAsia="ru-RU" w:bidi="ar-SA"/>
        </w:rPr>
      </w:pPr>
    </w:p>
    <w:sectPr w:rsidR="008D3125" w:rsidRPr="008D3125" w:rsidSect="001D05EA">
      <w:type w:val="continuous"/>
      <w:pgSz w:w="11900" w:h="16840"/>
      <w:pgMar w:top="709" w:right="985" w:bottom="567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CCB" w:rsidRDefault="00177CCB">
      <w:r>
        <w:separator/>
      </w:r>
    </w:p>
  </w:endnote>
  <w:endnote w:type="continuationSeparator" w:id="1">
    <w:p w:rsidR="00177CCB" w:rsidRDefault="00177C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CCB" w:rsidRDefault="00177CCB"/>
  </w:footnote>
  <w:footnote w:type="continuationSeparator" w:id="1">
    <w:p w:rsidR="00177CCB" w:rsidRDefault="00177CC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C2F15"/>
    <w:multiLevelType w:val="multilevel"/>
    <w:tmpl w:val="C8AE2EA4"/>
    <w:lvl w:ilvl="0">
      <w:start w:val="1"/>
      <w:numFmt w:val="decimal"/>
      <w:lvlText w:val="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C804FD"/>
    <w:multiLevelType w:val="multilevel"/>
    <w:tmpl w:val="19228B0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0A07AD"/>
    <w:multiLevelType w:val="multilevel"/>
    <w:tmpl w:val="34B689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146B26"/>
    <w:multiLevelType w:val="multilevel"/>
    <w:tmpl w:val="C4CC517A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2DE6408"/>
    <w:multiLevelType w:val="multilevel"/>
    <w:tmpl w:val="9C5CE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81D6382"/>
    <w:multiLevelType w:val="multilevel"/>
    <w:tmpl w:val="580409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560" w:hanging="2160"/>
      </w:pPr>
      <w:rPr>
        <w:rFonts w:hint="default"/>
      </w:rPr>
    </w:lvl>
  </w:abstractNum>
  <w:abstractNum w:abstractNumId="6">
    <w:nsid w:val="4AF9651E"/>
    <w:multiLevelType w:val="multilevel"/>
    <w:tmpl w:val="1BEC83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C897324"/>
    <w:multiLevelType w:val="multilevel"/>
    <w:tmpl w:val="D7FC98D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60" w:hanging="2160"/>
      </w:pPr>
      <w:rPr>
        <w:rFonts w:hint="default"/>
      </w:rPr>
    </w:lvl>
  </w:abstractNum>
  <w:abstractNum w:abstractNumId="8">
    <w:nsid w:val="5A0F2DB7"/>
    <w:multiLevelType w:val="multilevel"/>
    <w:tmpl w:val="0EDED1E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DE02F61"/>
    <w:multiLevelType w:val="multilevel"/>
    <w:tmpl w:val="B7A4AC7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0AE11E7"/>
    <w:multiLevelType w:val="multilevel"/>
    <w:tmpl w:val="072EAF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9"/>
  </w:num>
  <w:num w:numId="6">
    <w:abstractNumId w:val="4"/>
  </w:num>
  <w:num w:numId="7">
    <w:abstractNumId w:val="2"/>
  </w:num>
  <w:num w:numId="8">
    <w:abstractNumId w:val="10"/>
  </w:num>
  <w:num w:numId="9">
    <w:abstractNumId w:val="7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DD7A86"/>
    <w:rsid w:val="0002572E"/>
    <w:rsid w:val="00065B59"/>
    <w:rsid w:val="00126E17"/>
    <w:rsid w:val="001752BC"/>
    <w:rsid w:val="00177CCB"/>
    <w:rsid w:val="0019712D"/>
    <w:rsid w:val="001A0A55"/>
    <w:rsid w:val="001D05EA"/>
    <w:rsid w:val="00274A15"/>
    <w:rsid w:val="00283975"/>
    <w:rsid w:val="00354784"/>
    <w:rsid w:val="00384752"/>
    <w:rsid w:val="003E4F12"/>
    <w:rsid w:val="004A7AC9"/>
    <w:rsid w:val="004E75BA"/>
    <w:rsid w:val="004F043E"/>
    <w:rsid w:val="00505109"/>
    <w:rsid w:val="00521AEA"/>
    <w:rsid w:val="00521E8C"/>
    <w:rsid w:val="00545C82"/>
    <w:rsid w:val="00562E15"/>
    <w:rsid w:val="00591D85"/>
    <w:rsid w:val="005A7EB8"/>
    <w:rsid w:val="0061197A"/>
    <w:rsid w:val="006A4D13"/>
    <w:rsid w:val="006B39EC"/>
    <w:rsid w:val="0073675B"/>
    <w:rsid w:val="00746187"/>
    <w:rsid w:val="00875295"/>
    <w:rsid w:val="008A3366"/>
    <w:rsid w:val="008D3125"/>
    <w:rsid w:val="008F5C81"/>
    <w:rsid w:val="00972DEE"/>
    <w:rsid w:val="0098305E"/>
    <w:rsid w:val="009E78E6"/>
    <w:rsid w:val="00AE4313"/>
    <w:rsid w:val="00B10715"/>
    <w:rsid w:val="00B726D2"/>
    <w:rsid w:val="00B86C69"/>
    <w:rsid w:val="00BA1381"/>
    <w:rsid w:val="00BF2C93"/>
    <w:rsid w:val="00C22251"/>
    <w:rsid w:val="00C3174A"/>
    <w:rsid w:val="00C63EA4"/>
    <w:rsid w:val="00C8574E"/>
    <w:rsid w:val="00D24E5B"/>
    <w:rsid w:val="00D81867"/>
    <w:rsid w:val="00D832FD"/>
    <w:rsid w:val="00DD0510"/>
    <w:rsid w:val="00DD7A86"/>
    <w:rsid w:val="00DF7C16"/>
    <w:rsid w:val="00E41BCB"/>
    <w:rsid w:val="00EA5E91"/>
    <w:rsid w:val="00EB5D8E"/>
    <w:rsid w:val="00EC71FC"/>
    <w:rsid w:val="00ED795C"/>
    <w:rsid w:val="00F67D27"/>
    <w:rsid w:val="00FB4C40"/>
    <w:rsid w:val="00FC5EA5"/>
    <w:rsid w:val="00FD67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1197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1197A"/>
    <w:rPr>
      <w:color w:val="0066CC"/>
      <w:u w:val="single"/>
    </w:rPr>
  </w:style>
  <w:style w:type="character" w:customStyle="1" w:styleId="2Exact">
    <w:name w:val="Подпись к картинке (2) Exact"/>
    <w:basedOn w:val="a0"/>
    <w:link w:val="2"/>
    <w:rsid w:val="00611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Exact">
    <w:name w:val="Основной текст (5) Exact"/>
    <w:basedOn w:val="a0"/>
    <w:link w:val="5"/>
    <w:rsid w:val="00611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Exact">
    <w:name w:val="Основной текст (3) Exact"/>
    <w:basedOn w:val="a0"/>
    <w:rsid w:val="00611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Exact0">
    <w:name w:val="Основной текст (2) Exact"/>
    <w:basedOn w:val="a0"/>
    <w:rsid w:val="00611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9pt-1ptExact">
    <w:name w:val="Основной текст (3) + 19 pt;Полужирный;Курсив;Интервал -1 pt Exact"/>
    <w:basedOn w:val="3"/>
    <w:rsid w:val="0061197A"/>
    <w:rPr>
      <w:rFonts w:ascii="Times New Roman" w:eastAsia="Times New Roman" w:hAnsi="Times New Roman" w:cs="Times New Roman"/>
      <w:b/>
      <w:bCs/>
      <w:i/>
      <w:iCs/>
      <w:smallCaps w:val="0"/>
      <w:strike w:val="0"/>
      <w:spacing w:val="-20"/>
      <w:sz w:val="38"/>
      <w:szCs w:val="38"/>
      <w:u w:val="single"/>
    </w:rPr>
  </w:style>
  <w:style w:type="character" w:customStyle="1" w:styleId="4Exact">
    <w:name w:val="Основной текст (4) Exact"/>
    <w:basedOn w:val="a0"/>
    <w:rsid w:val="0061197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_"/>
    <w:basedOn w:val="a0"/>
    <w:link w:val="21"/>
    <w:rsid w:val="00611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2pt">
    <w:name w:val="Основной текст (2) + 12 pt"/>
    <w:basedOn w:val="20"/>
    <w:rsid w:val="00611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3">
    <w:name w:val="Основной текст (3)_"/>
    <w:basedOn w:val="a0"/>
    <w:link w:val="30"/>
    <w:rsid w:val="00611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19pt-1pt">
    <w:name w:val="Основной текст (3) + 19 pt;Полужирный;Курсив;Интервал -1 pt"/>
    <w:basedOn w:val="3"/>
    <w:rsid w:val="0061197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38"/>
      <w:szCs w:val="38"/>
      <w:u w:val="single"/>
      <w:lang w:val="uk-UA" w:eastAsia="uk-UA" w:bidi="uk-UA"/>
    </w:rPr>
  </w:style>
  <w:style w:type="character" w:customStyle="1" w:styleId="31">
    <w:name w:val="Основной текст (3)"/>
    <w:basedOn w:val="3"/>
    <w:rsid w:val="00611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uk-UA" w:eastAsia="uk-UA" w:bidi="uk-UA"/>
    </w:rPr>
  </w:style>
  <w:style w:type="character" w:customStyle="1" w:styleId="4">
    <w:name w:val="Основной текст (4)_"/>
    <w:basedOn w:val="a0"/>
    <w:link w:val="40"/>
    <w:rsid w:val="0061197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sid w:val="00611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Заголовок №2_"/>
    <w:basedOn w:val="a0"/>
    <w:link w:val="23"/>
    <w:rsid w:val="00611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1">
    <w:name w:val="Основной текст (6) + Полужирный"/>
    <w:basedOn w:val="6"/>
    <w:rsid w:val="0061197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7">
    <w:name w:val="Основной текст (7)_"/>
    <w:basedOn w:val="a0"/>
    <w:link w:val="70"/>
    <w:rsid w:val="0061197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7Cambria17pt">
    <w:name w:val="Основной текст (7) + Cambria;17 pt;Не курсив"/>
    <w:basedOn w:val="7"/>
    <w:rsid w:val="0061197A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0"/>
      <w:w w:val="100"/>
      <w:position w:val="0"/>
      <w:sz w:val="34"/>
      <w:szCs w:val="34"/>
      <w:u w:val="none"/>
      <w:lang w:val="uk-UA" w:eastAsia="uk-UA" w:bidi="uk-UA"/>
    </w:rPr>
  </w:style>
  <w:style w:type="character" w:customStyle="1" w:styleId="8">
    <w:name w:val="Основной текст (8)_"/>
    <w:basedOn w:val="a0"/>
    <w:link w:val="80"/>
    <w:rsid w:val="0061197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2ArialNarrow13pt">
    <w:name w:val="Основной текст (2) + Arial Narrow;13 pt;Полужирный"/>
    <w:basedOn w:val="20"/>
    <w:rsid w:val="0061197A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24">
    <w:name w:val="Основной текст (2) + Полужирный"/>
    <w:basedOn w:val="20"/>
    <w:rsid w:val="0061197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">
    <w:name w:val="Заголовок №1_"/>
    <w:basedOn w:val="a0"/>
    <w:link w:val="10"/>
    <w:rsid w:val="00611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 + Не полужирный"/>
    <w:basedOn w:val="4"/>
    <w:rsid w:val="0061197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">
    <w:name w:val="Основной текст (9)_"/>
    <w:basedOn w:val="a0"/>
    <w:link w:val="90"/>
    <w:rsid w:val="00611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1">
    <w:name w:val="Основной текст (9)"/>
    <w:basedOn w:val="9"/>
    <w:rsid w:val="00611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212pt0">
    <w:name w:val="Основной текст (2) + 12 pt;Полужирный;Малые прописные"/>
    <w:basedOn w:val="20"/>
    <w:rsid w:val="0061197A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Exact">
    <w:name w:val="Подпись к картинке Exact"/>
    <w:basedOn w:val="a0"/>
    <w:link w:val="a4"/>
    <w:rsid w:val="0061197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2">
    <w:name w:val="Подпись к картинке (2)"/>
    <w:basedOn w:val="a"/>
    <w:link w:val="2Exact"/>
    <w:rsid w:val="0061197A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5">
    <w:name w:val="Основной текст (5)"/>
    <w:basedOn w:val="a"/>
    <w:link w:val="5Exact"/>
    <w:rsid w:val="0061197A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61197A"/>
    <w:pPr>
      <w:shd w:val="clear" w:color="auto" w:fill="FFFFFF"/>
      <w:spacing w:line="278" w:lineRule="exact"/>
    </w:pPr>
    <w:rPr>
      <w:rFonts w:ascii="Times New Roman" w:eastAsia="Times New Roman" w:hAnsi="Times New Roman" w:cs="Times New Roman"/>
    </w:rPr>
  </w:style>
  <w:style w:type="paragraph" w:customStyle="1" w:styleId="21">
    <w:name w:val="Основной текст (2)"/>
    <w:basedOn w:val="a"/>
    <w:link w:val="20"/>
    <w:rsid w:val="0061197A"/>
    <w:pPr>
      <w:shd w:val="clear" w:color="auto" w:fill="FFFFFF"/>
      <w:spacing w:line="278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61197A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rsid w:val="0061197A"/>
    <w:pPr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3">
    <w:name w:val="Заголовок №2"/>
    <w:basedOn w:val="a"/>
    <w:link w:val="22"/>
    <w:rsid w:val="0061197A"/>
    <w:pPr>
      <w:shd w:val="clear" w:color="auto" w:fill="FFFFFF"/>
      <w:spacing w:line="331" w:lineRule="exact"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70">
    <w:name w:val="Основной текст (7)"/>
    <w:basedOn w:val="a"/>
    <w:link w:val="7"/>
    <w:rsid w:val="0061197A"/>
    <w:pPr>
      <w:shd w:val="clear" w:color="auto" w:fill="FFFFFF"/>
      <w:spacing w:line="336" w:lineRule="exact"/>
      <w:ind w:firstLine="740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80">
    <w:name w:val="Основной текст (8)"/>
    <w:basedOn w:val="a"/>
    <w:link w:val="8"/>
    <w:rsid w:val="0061197A"/>
    <w:pPr>
      <w:shd w:val="clear" w:color="auto" w:fill="FFFFFF"/>
      <w:spacing w:before="300" w:after="60" w:line="0" w:lineRule="atLeast"/>
      <w:ind w:firstLine="760"/>
      <w:jc w:val="both"/>
    </w:pPr>
    <w:rPr>
      <w:rFonts w:ascii="Times New Roman" w:eastAsia="Times New Roman" w:hAnsi="Times New Roman" w:cs="Times New Roman"/>
      <w:i/>
      <w:iCs/>
      <w:sz w:val="30"/>
      <w:szCs w:val="30"/>
    </w:rPr>
  </w:style>
  <w:style w:type="paragraph" w:customStyle="1" w:styleId="10">
    <w:name w:val="Заголовок №1"/>
    <w:basedOn w:val="a"/>
    <w:link w:val="1"/>
    <w:rsid w:val="0061197A"/>
    <w:pPr>
      <w:shd w:val="clear" w:color="auto" w:fill="FFFFFF"/>
      <w:spacing w:after="660" w:line="0" w:lineRule="atLeast"/>
      <w:jc w:val="both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90">
    <w:name w:val="Основной текст (9)"/>
    <w:basedOn w:val="a"/>
    <w:link w:val="9"/>
    <w:rsid w:val="0061197A"/>
    <w:pPr>
      <w:shd w:val="clear" w:color="auto" w:fill="FFFFFF"/>
      <w:spacing w:before="300" w:after="30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одпись к картинке"/>
    <w:basedOn w:val="a"/>
    <w:link w:val="Exact"/>
    <w:rsid w:val="0061197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5">
    <w:name w:val="Emphasis"/>
    <w:basedOn w:val="a0"/>
    <w:uiPriority w:val="20"/>
    <w:qFormat/>
    <w:rsid w:val="0035478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5478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54784"/>
    <w:rPr>
      <w:rFonts w:ascii="Segoe UI" w:hAnsi="Segoe UI" w:cs="Segoe UI"/>
      <w:color w:val="000000"/>
      <w:sz w:val="18"/>
      <w:szCs w:val="18"/>
    </w:rPr>
  </w:style>
  <w:style w:type="paragraph" w:styleId="a8">
    <w:name w:val="Subtitle"/>
    <w:basedOn w:val="a"/>
    <w:next w:val="a"/>
    <w:link w:val="a9"/>
    <w:qFormat/>
    <w:rsid w:val="004A7AC9"/>
    <w:pPr>
      <w:widowControl/>
      <w:spacing w:after="60"/>
      <w:jc w:val="center"/>
      <w:outlineLvl w:val="1"/>
    </w:pPr>
    <w:rPr>
      <w:rFonts w:ascii="Cambria" w:eastAsia="Times New Roman" w:hAnsi="Cambria" w:cs="Times New Roman"/>
      <w:color w:val="auto"/>
      <w:lang w:bidi="ar-SA"/>
    </w:rPr>
  </w:style>
  <w:style w:type="character" w:customStyle="1" w:styleId="a9">
    <w:name w:val="Подзаголовок Знак"/>
    <w:basedOn w:val="a0"/>
    <w:link w:val="a8"/>
    <w:rsid w:val="004A7AC9"/>
    <w:rPr>
      <w:rFonts w:ascii="Cambria" w:eastAsia="Times New Roman" w:hAnsi="Cambria" w:cs="Times New Roman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0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1414</Words>
  <Characters>807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9</cp:revision>
  <cp:lastPrinted>2019-04-01T09:31:00Z</cp:lastPrinted>
  <dcterms:created xsi:type="dcterms:W3CDTF">2019-03-18T13:55:00Z</dcterms:created>
  <dcterms:modified xsi:type="dcterms:W3CDTF">2021-12-30T09:50:00Z</dcterms:modified>
</cp:coreProperties>
</file>