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3F2A4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3F2A44">
        <w:rPr>
          <w:rFonts w:ascii="Courier New" w:hAnsi="Courier New" w:cs="Courier New"/>
          <w:color w:val="000000"/>
          <w:lang w:val="uk-UA"/>
        </w:rPr>
        <w:t>889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F2FD6">
        <w:rPr>
          <w:rFonts w:ascii="Courier New" w:hAnsi="Courier New" w:cs="Courier New"/>
          <w:b/>
          <w:lang w:val="uk-UA"/>
        </w:rPr>
        <w:t>21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DF2FD6">
        <w:rPr>
          <w:rFonts w:ascii="Courier New" w:hAnsi="Courier New" w:cs="Courier New"/>
          <w:b/>
          <w:lang w:val="uk-UA"/>
        </w:rPr>
        <w:t>лютого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7065BF">
        <w:rPr>
          <w:rFonts w:ascii="Courier New" w:hAnsi="Courier New" w:cs="Courier New"/>
          <w:b/>
          <w:lang w:val="uk-UA"/>
        </w:rPr>
        <w:t>Незалежності України</w:t>
      </w:r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127442">
        <w:rPr>
          <w:rFonts w:ascii="Courier New" w:hAnsi="Courier New" w:cs="Courier New"/>
          <w:b/>
          <w:lang w:val="uk-UA"/>
        </w:rPr>
        <w:t>Вікуліній</w:t>
      </w:r>
      <w:proofErr w:type="spellEnd"/>
      <w:r w:rsidR="00127442">
        <w:rPr>
          <w:rFonts w:ascii="Courier New" w:hAnsi="Courier New" w:cs="Courier New"/>
          <w:b/>
          <w:lang w:val="uk-UA"/>
        </w:rPr>
        <w:t xml:space="preserve"> В.С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127442">
        <w:rPr>
          <w:rFonts w:ascii="Courier New" w:hAnsi="Courier New" w:cs="Courier New"/>
          <w:lang w:val="uk-UA"/>
        </w:rPr>
        <w:t>Вікуліної</w:t>
      </w:r>
      <w:proofErr w:type="spellEnd"/>
      <w:r w:rsidR="00127442">
        <w:rPr>
          <w:rFonts w:ascii="Courier New" w:hAnsi="Courier New" w:cs="Courier New"/>
          <w:lang w:val="uk-UA"/>
        </w:rPr>
        <w:t xml:space="preserve"> В.С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19345C"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065BF">
        <w:rPr>
          <w:rFonts w:ascii="Courier New" w:hAnsi="Courier New" w:cs="Courier New"/>
          <w:lang w:val="uk-UA"/>
        </w:rPr>
        <w:t>1</w:t>
      </w:r>
      <w:r w:rsidR="0019345C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:00</w:t>
      </w:r>
      <w:r w:rsidR="0019345C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19345C">
        <w:rPr>
          <w:rFonts w:ascii="Courier New" w:hAnsi="Courier New" w:cs="Courier New"/>
          <w:lang w:val="uk-UA"/>
        </w:rPr>
        <w:t>0</w:t>
      </w:r>
      <w:r w:rsidR="00586CBC">
        <w:rPr>
          <w:rFonts w:ascii="Courier New" w:hAnsi="Courier New" w:cs="Courier New"/>
          <w:lang w:val="uk-UA"/>
        </w:rPr>
        <w:t>54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065BF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127442">
        <w:rPr>
          <w:rFonts w:ascii="Courier New" w:hAnsi="Courier New" w:cs="Courier New"/>
          <w:lang w:val="uk-UA"/>
        </w:rPr>
        <w:t>Вікуліній</w:t>
      </w:r>
      <w:proofErr w:type="spellEnd"/>
      <w:r w:rsidR="00127442">
        <w:rPr>
          <w:rFonts w:ascii="Courier New" w:hAnsi="Courier New" w:cs="Courier New"/>
          <w:lang w:val="uk-UA"/>
        </w:rPr>
        <w:t xml:space="preserve"> Валентині Станіславівні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0916A5" w:rsidRPr="000916A5" w:rsidRDefault="000916A5" w:rsidP="000916A5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CB3C55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 щодо охоронної зони навколо (вздовж) </w:t>
      </w:r>
      <w:proofErr w:type="spellStart"/>
      <w:r>
        <w:rPr>
          <w:rFonts w:ascii="Courier New" w:hAnsi="Courier New" w:cs="Courier New"/>
          <w:lang w:val="uk-UA"/>
        </w:rPr>
        <w:t>об»єкта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зв»язку</w:t>
      </w:r>
      <w:proofErr w:type="spellEnd"/>
      <w:r>
        <w:rPr>
          <w:rFonts w:ascii="Courier New" w:hAnsi="Courier New" w:cs="Courier New"/>
          <w:lang w:val="uk-UA"/>
        </w:rPr>
        <w:t xml:space="preserve"> та охоронної зони навколо (вздовж) </w:t>
      </w:r>
      <w:proofErr w:type="spellStart"/>
      <w:r>
        <w:rPr>
          <w:rFonts w:ascii="Courier New" w:hAnsi="Courier New" w:cs="Courier New"/>
          <w:lang w:val="uk-UA"/>
        </w:rPr>
        <w:t>об»єкта</w:t>
      </w:r>
      <w:proofErr w:type="spellEnd"/>
      <w:r>
        <w:rPr>
          <w:rFonts w:ascii="Courier New" w:hAnsi="Courier New" w:cs="Courier New"/>
          <w:lang w:val="uk-UA"/>
        </w:rPr>
        <w:t xml:space="preserve"> транспорту, зони шумового дискомфорту залізниці.</w:t>
      </w:r>
    </w:p>
    <w:p w:rsidR="00273CDA" w:rsidRPr="00435527" w:rsidRDefault="000916A5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0916A5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3F2A44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86CBC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3C56E077"/>
  <w15:docId w15:val="{32E2DC85-2746-41EE-A4F5-E681BD2D8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9CA72-29EF-4D20-B889-4FB355660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2332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147</cp:revision>
  <cp:lastPrinted>2018-10-09T09:08:00Z</cp:lastPrinted>
  <dcterms:created xsi:type="dcterms:W3CDTF">2017-05-03T15:10:00Z</dcterms:created>
  <dcterms:modified xsi:type="dcterms:W3CDTF">2022-01-04T08:41:00Z</dcterms:modified>
</cp:coreProperties>
</file>