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90BC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89DF29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595F2C">
        <w:rPr>
          <w:rFonts w:ascii="Courier New" w:hAnsi="Courier New" w:cs="Courier New"/>
          <w:color w:val="000000"/>
          <w:lang w:val="uk-UA"/>
        </w:rPr>
        <w:t>817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970714">
        <w:rPr>
          <w:rFonts w:ascii="Courier New" w:hAnsi="Courier New" w:cs="Courier New"/>
          <w:b/>
          <w:lang w:val="uk-UA"/>
        </w:rPr>
        <w:t>Школі О.Ю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970714">
        <w:rPr>
          <w:rFonts w:ascii="Courier New" w:hAnsi="Courier New" w:cs="Courier New"/>
          <w:lang w:val="uk-UA"/>
        </w:rPr>
        <w:t>Школи О.Ю</w:t>
      </w:r>
      <w:r w:rsidR="000F2F1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646F48">
        <w:rPr>
          <w:rFonts w:ascii="Courier New" w:hAnsi="Courier New" w:cs="Courier New"/>
          <w:lang w:val="uk-UA"/>
        </w:rPr>
        <w:t>060</w:t>
      </w:r>
      <w:r w:rsidR="0097071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646F48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6F4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003</w:t>
      </w:r>
      <w:r w:rsidR="00970714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646F48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970714">
        <w:rPr>
          <w:rFonts w:ascii="Courier New" w:hAnsi="Courier New" w:cs="Courier New"/>
          <w:lang w:val="uk-UA"/>
        </w:rPr>
        <w:t>Школі</w:t>
      </w:r>
      <w:r w:rsidR="001C6ADF">
        <w:rPr>
          <w:rFonts w:ascii="Courier New" w:hAnsi="Courier New" w:cs="Courier New"/>
          <w:lang w:val="uk-UA"/>
        </w:rPr>
        <w:t xml:space="preserve"> Оксані </w:t>
      </w:r>
      <w:r w:rsidR="00970714">
        <w:rPr>
          <w:rFonts w:ascii="Courier New" w:hAnsi="Courier New" w:cs="Courier New"/>
          <w:lang w:val="uk-UA"/>
        </w:rPr>
        <w:t>Юріївні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95F2C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0BCE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5285D"/>
  <w15:docId w15:val="{17C0625F-831B-4027-8468-B6C4B23A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9B259-4105-4943-B722-218E97BF0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2022-01-10T09:52:00Z</dcterms:created>
  <dcterms:modified xsi:type="dcterms:W3CDTF">2022-01-10T09:52:00Z</dcterms:modified>
</cp:coreProperties>
</file>