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87864" w:rsidRDefault="0068786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687864" w:rsidRDefault="0068786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7B45B0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7940" r="34290" b="2857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AA4FAB4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260424">
        <w:rPr>
          <w:rFonts w:ascii="Courier New" w:hAnsi="Courier New" w:cs="Courier New"/>
          <w:b/>
          <w:lang w:val="uk-UA"/>
        </w:rPr>
        <w:t>ІІ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B45B0">
        <w:rPr>
          <w:rFonts w:ascii="Courier New" w:hAnsi="Courier New" w:cs="Courier New"/>
          <w:b/>
          <w:lang w:val="uk-UA"/>
        </w:rPr>
        <w:t>823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C3553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260424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88699A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60424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D14EE2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технічної документації по встановленні (відновленні) меж</w:t>
      </w:r>
    </w:p>
    <w:p w:rsidR="00260424" w:rsidRDefault="00CD36E4" w:rsidP="0026042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для обслуговування </w:t>
      </w:r>
      <w:r w:rsidR="00260424">
        <w:rPr>
          <w:rFonts w:ascii="Courier New" w:hAnsi="Courier New" w:cs="Courier New"/>
          <w:b/>
          <w:sz w:val="22"/>
          <w:szCs w:val="22"/>
          <w:lang w:val="uk-UA"/>
        </w:rPr>
        <w:t>магазину</w:t>
      </w:r>
    </w:p>
    <w:p w:rsidR="00CD36E4" w:rsidRPr="006232E8" w:rsidRDefault="00260424" w:rsidP="0026042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г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Бахурській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 xml:space="preserve"> Н.І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260424">
        <w:rPr>
          <w:rFonts w:ascii="Courier New" w:hAnsi="Courier New" w:cs="Courier New"/>
          <w:sz w:val="22"/>
          <w:szCs w:val="22"/>
          <w:lang w:val="uk-UA"/>
        </w:rPr>
        <w:t>Бахурській</w:t>
      </w:r>
      <w:proofErr w:type="spellEnd"/>
      <w:r w:rsidR="00260424">
        <w:rPr>
          <w:rFonts w:ascii="Courier New" w:hAnsi="Courier New" w:cs="Courier New"/>
          <w:sz w:val="22"/>
          <w:szCs w:val="22"/>
          <w:lang w:val="uk-UA"/>
        </w:rPr>
        <w:t xml:space="preserve"> Н.І.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D14EE2">
        <w:rPr>
          <w:rFonts w:ascii="Courier New" w:hAnsi="Courier New" w:cs="Courier New"/>
          <w:sz w:val="22"/>
          <w:szCs w:val="22"/>
          <w:lang w:val="uk-UA"/>
        </w:rPr>
        <w:t xml:space="preserve"> виготовлення технічної документації по встановлення (відновленні) меж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r w:rsidR="00D14EE2">
        <w:rPr>
          <w:rFonts w:ascii="Courier New" w:hAnsi="Courier New" w:cs="Courier New"/>
          <w:sz w:val="22"/>
          <w:szCs w:val="22"/>
          <w:lang w:val="uk-UA"/>
        </w:rPr>
        <w:t>технічної документації по встановленні (відновленні) меж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земельної ділянки площею 0,</w:t>
      </w:r>
      <w:r w:rsidR="0088699A">
        <w:rPr>
          <w:rFonts w:ascii="Courier New" w:hAnsi="Courier New" w:cs="Courier New"/>
          <w:sz w:val="22"/>
          <w:szCs w:val="22"/>
          <w:lang w:val="uk-UA"/>
        </w:rPr>
        <w:t>0</w:t>
      </w:r>
      <w:r w:rsidR="00152B21">
        <w:rPr>
          <w:rFonts w:ascii="Courier New" w:hAnsi="Courier New" w:cs="Courier New"/>
          <w:sz w:val="22"/>
          <w:szCs w:val="22"/>
          <w:lang w:val="uk-UA"/>
        </w:rPr>
        <w:t>3</w:t>
      </w:r>
      <w:r w:rsidR="00260424">
        <w:rPr>
          <w:rFonts w:ascii="Courier New" w:hAnsi="Courier New" w:cs="Courier New"/>
          <w:sz w:val="22"/>
          <w:szCs w:val="22"/>
          <w:lang w:val="uk-UA"/>
        </w:rPr>
        <w:t>88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260424">
        <w:rPr>
          <w:rFonts w:ascii="Courier New" w:hAnsi="Courier New" w:cs="Courier New"/>
          <w:sz w:val="22"/>
          <w:szCs w:val="22"/>
          <w:lang w:val="uk-UA"/>
        </w:rPr>
        <w:t>Курортна,14-б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260424">
        <w:rPr>
          <w:rFonts w:ascii="Courier New" w:hAnsi="Courier New" w:cs="Courier New"/>
          <w:sz w:val="22"/>
          <w:szCs w:val="22"/>
          <w:lang w:val="uk-UA"/>
        </w:rPr>
        <w:t>магазину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60424">
        <w:rPr>
          <w:rFonts w:ascii="Courier New" w:hAnsi="Courier New" w:cs="Courier New"/>
          <w:sz w:val="22"/>
          <w:szCs w:val="22"/>
          <w:lang w:val="uk-UA"/>
        </w:rPr>
        <w:t>Бахурській</w:t>
      </w:r>
      <w:proofErr w:type="spellEnd"/>
      <w:r w:rsidR="00260424">
        <w:rPr>
          <w:rFonts w:ascii="Courier New" w:hAnsi="Courier New" w:cs="Courier New"/>
          <w:sz w:val="22"/>
          <w:szCs w:val="22"/>
          <w:lang w:val="uk-UA"/>
        </w:rPr>
        <w:t xml:space="preserve"> Наталії Іванівні. </w:t>
      </w:r>
    </w:p>
    <w:p w:rsidR="00CD36E4" w:rsidRDefault="00260424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ісля погодження у встановленому законом порядку </w:t>
      </w:r>
      <w:r w:rsidR="00D14EE2">
        <w:rPr>
          <w:rFonts w:ascii="Courier New" w:hAnsi="Courier New" w:cs="Courier New"/>
          <w:sz w:val="22"/>
          <w:szCs w:val="22"/>
          <w:lang w:val="uk-UA"/>
        </w:rPr>
        <w:t>технічну документацію щодо встановлення (відновлення) меж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26042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20348"/>
    <w:rsid w:val="00122524"/>
    <w:rsid w:val="00152B21"/>
    <w:rsid w:val="00162D56"/>
    <w:rsid w:val="00163336"/>
    <w:rsid w:val="00191663"/>
    <w:rsid w:val="001A1F2E"/>
    <w:rsid w:val="001B53E2"/>
    <w:rsid w:val="001E1E92"/>
    <w:rsid w:val="002041A6"/>
    <w:rsid w:val="0023234D"/>
    <w:rsid w:val="00260424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52030"/>
    <w:rsid w:val="00687864"/>
    <w:rsid w:val="006B0585"/>
    <w:rsid w:val="006B5C4A"/>
    <w:rsid w:val="006D2BBE"/>
    <w:rsid w:val="006E0499"/>
    <w:rsid w:val="006E1AB0"/>
    <w:rsid w:val="006F6F72"/>
    <w:rsid w:val="007109EB"/>
    <w:rsid w:val="00764BA5"/>
    <w:rsid w:val="007B45B0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A051F8"/>
    <w:rsid w:val="00A206FC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D14EE2"/>
    <w:rsid w:val="00D26700"/>
    <w:rsid w:val="00D50C1E"/>
    <w:rsid w:val="00D54A1D"/>
    <w:rsid w:val="00D554F0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7DFD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59FA5"/>
  <w15:docId w15:val="{5F181304-8AA0-491B-B21C-1FA638D4B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4DD58-B6EE-487C-B50B-57AFC122A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2018-10-08T11:32:00Z</cp:lastPrinted>
  <dcterms:created xsi:type="dcterms:W3CDTF">2022-01-10T12:06:00Z</dcterms:created>
  <dcterms:modified xsi:type="dcterms:W3CDTF">2022-01-12T09:26:00Z</dcterms:modified>
</cp:coreProperties>
</file>