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4A2A46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4A2A46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736475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VII</w:t>
      </w:r>
      <w:r w:rsidR="004C27C3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4A2A46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4A2A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4A2A46">
        <w:rPr>
          <w:rFonts w:ascii="Courier New" w:hAnsi="Courier New" w:cs="Courier New"/>
          <w:b/>
          <w:color w:val="000000"/>
          <w:lang w:val="uk-UA"/>
        </w:rPr>
        <w:t>661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4C27C3">
        <w:rPr>
          <w:rFonts w:ascii="Courier New" w:hAnsi="Courier New" w:cs="Courier New"/>
          <w:b/>
          <w:lang w:val="uk-UA"/>
        </w:rPr>
        <w:t>16 сер</w:t>
      </w:r>
      <w:r w:rsidR="00553BF5">
        <w:rPr>
          <w:rFonts w:ascii="Courier New" w:hAnsi="Courier New" w:cs="Courier New"/>
          <w:b/>
          <w:lang w:val="uk-UA"/>
        </w:rPr>
        <w:t>п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9871EA" w:rsidRPr="00853357" w:rsidRDefault="009871EA" w:rsidP="007E06CB">
      <w:pPr>
        <w:rPr>
          <w:rFonts w:ascii="Courier New" w:hAnsi="Courier New" w:cs="Courier New"/>
          <w:b/>
          <w:lang w:val="uk-UA"/>
        </w:rPr>
      </w:pP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7E06CB" w:rsidP="00C54CAE">
      <w:pPr>
        <w:ind w:right="98"/>
        <w:jc w:val="both"/>
        <w:rPr>
          <w:rFonts w:ascii="Courier New" w:hAnsi="Courier New" w:cs="Courier New"/>
          <w:lang w:val="uk-UA"/>
        </w:rPr>
      </w:pPr>
      <w:r w:rsidRPr="00853357">
        <w:rPr>
          <w:rFonts w:ascii="Courier New" w:hAnsi="Courier New" w:cs="Courier New"/>
          <w:lang w:val="uk-UA"/>
        </w:rPr>
        <w:t xml:space="preserve">    Розглянувши </w:t>
      </w:r>
      <w:r w:rsidR="004C27C3">
        <w:rPr>
          <w:rFonts w:ascii="Courier New" w:hAnsi="Courier New" w:cs="Courier New"/>
          <w:lang w:val="uk-UA"/>
        </w:rPr>
        <w:t>звернення Начальника управління майном спіл</w:t>
      </w:r>
      <w:bookmarkStart w:id="0" w:name="_GoBack"/>
      <w:bookmarkEnd w:id="0"/>
      <w:r w:rsidR="004C27C3">
        <w:rPr>
          <w:rFonts w:ascii="Courier New" w:hAnsi="Courier New" w:cs="Courier New"/>
          <w:lang w:val="uk-UA"/>
        </w:rPr>
        <w:t>ьної власн</w:t>
      </w:r>
      <w:r w:rsidR="009871EA">
        <w:rPr>
          <w:rFonts w:ascii="Courier New" w:hAnsi="Courier New" w:cs="Courier New"/>
          <w:lang w:val="uk-UA"/>
        </w:rPr>
        <w:t>ості Львівської обласної ради №910 від 27.07.2018 року (вх. №</w:t>
      </w:r>
      <w:r w:rsidR="004C27C3">
        <w:rPr>
          <w:rFonts w:ascii="Courier New" w:hAnsi="Courier New" w:cs="Courier New"/>
          <w:lang w:val="uk-UA"/>
        </w:rPr>
        <w:t>568 від 02.08.2018р.)</w:t>
      </w:r>
      <w:r w:rsidR="004F7A22" w:rsidRPr="00853357">
        <w:rPr>
          <w:rFonts w:ascii="Courier New" w:hAnsi="Courier New" w:cs="Courier New"/>
          <w:lang w:val="uk-UA"/>
        </w:rPr>
        <w:t xml:space="preserve"> </w:t>
      </w:r>
      <w:r w:rsidR="004C27C3">
        <w:rPr>
          <w:rFonts w:ascii="Courier New" w:hAnsi="Courier New" w:cs="Courier New"/>
          <w:lang w:val="uk-UA"/>
        </w:rPr>
        <w:t xml:space="preserve">про вилучення земельної ділянки площею 0,3502 га </w:t>
      </w:r>
      <w:r w:rsidR="001806E1" w:rsidRPr="00853357">
        <w:rPr>
          <w:rFonts w:ascii="Courier New" w:hAnsi="Courier New" w:cs="Courier New"/>
          <w:lang w:val="uk-UA"/>
        </w:rPr>
        <w:t xml:space="preserve">та </w:t>
      </w:r>
      <w:r w:rsidRPr="00853357">
        <w:rPr>
          <w:rFonts w:ascii="Courier New" w:hAnsi="Courier New" w:cs="Courier New"/>
          <w:lang w:val="uk-UA"/>
        </w:rPr>
        <w:t>представлені документи, керуючись ст.12 ЗК України</w:t>
      </w:r>
      <w:r w:rsidR="00A16155">
        <w:rPr>
          <w:rFonts w:ascii="Courier New" w:hAnsi="Courier New" w:cs="Courier New"/>
          <w:lang w:val="uk-UA"/>
        </w:rPr>
        <w:t>,</w:t>
      </w:r>
      <w:r w:rsidRPr="00853357">
        <w:rPr>
          <w:rFonts w:ascii="Courier New" w:hAnsi="Courier New" w:cs="Courier New"/>
          <w:lang w:val="uk-UA"/>
        </w:rPr>
        <w:t xml:space="preserve">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4A2A61" w:rsidRDefault="00244714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</w:t>
      </w:r>
      <w:r w:rsidR="004A2A61" w:rsidRPr="00853357">
        <w:rPr>
          <w:rFonts w:ascii="Courier New" w:hAnsi="Courier New" w:cs="Courier New"/>
          <w:lang w:val="uk-UA"/>
        </w:rPr>
        <w:t>Внести зміни в рішення сес</w:t>
      </w:r>
      <w:r w:rsidR="009871EA">
        <w:rPr>
          <w:rFonts w:ascii="Courier New" w:hAnsi="Courier New" w:cs="Courier New"/>
          <w:lang w:val="uk-UA"/>
        </w:rPr>
        <w:t>ії Брюховицької селищної ради №</w:t>
      </w:r>
      <w:r w:rsidR="004C27C3">
        <w:rPr>
          <w:rFonts w:ascii="Courier New" w:hAnsi="Courier New" w:cs="Courier New"/>
          <w:lang w:val="uk-UA"/>
        </w:rPr>
        <w:t>262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4C27C3">
        <w:rPr>
          <w:rFonts w:ascii="Courier New" w:hAnsi="Courier New" w:cs="Courier New"/>
          <w:lang w:val="uk-UA"/>
        </w:rPr>
        <w:t>08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4C27C3">
        <w:rPr>
          <w:rFonts w:ascii="Courier New" w:hAnsi="Courier New" w:cs="Courier New"/>
          <w:lang w:val="uk-UA"/>
        </w:rPr>
        <w:t>11</w:t>
      </w:r>
      <w:r w:rsidR="004A2A61" w:rsidRPr="00853357">
        <w:rPr>
          <w:rFonts w:ascii="Courier New" w:hAnsi="Courier New" w:cs="Courier New"/>
          <w:lang w:val="uk-UA"/>
        </w:rPr>
        <w:t>.201</w:t>
      </w:r>
      <w:r w:rsidR="004C27C3">
        <w:rPr>
          <w:rFonts w:ascii="Courier New" w:hAnsi="Courier New" w:cs="Courier New"/>
          <w:lang w:val="uk-UA"/>
        </w:rPr>
        <w:t>2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4F46B7" w:rsidRPr="00853357">
        <w:rPr>
          <w:rFonts w:ascii="Courier New" w:hAnsi="Courier New" w:cs="Courier New"/>
          <w:lang w:val="uk-UA"/>
        </w:rPr>
        <w:t xml:space="preserve">площу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4C27C3">
        <w:rPr>
          <w:rFonts w:ascii="Courier New" w:hAnsi="Courier New" w:cs="Courier New"/>
          <w:lang w:val="uk-UA"/>
        </w:rPr>
        <w:t>2,5134</w:t>
      </w:r>
      <w:r w:rsidR="004F46B7" w:rsidRPr="00853357">
        <w:rPr>
          <w:rFonts w:ascii="Courier New" w:hAnsi="Courier New" w:cs="Courier New"/>
          <w:lang w:val="uk-UA"/>
        </w:rPr>
        <w:t>га</w:t>
      </w:r>
      <w:r w:rsidR="00B26053" w:rsidRPr="00853357">
        <w:rPr>
          <w:rFonts w:ascii="Courier New" w:hAnsi="Courier New" w:cs="Courier New"/>
          <w:lang w:val="uk-UA"/>
        </w:rPr>
        <w:t xml:space="preserve">» замінити на </w:t>
      </w:r>
      <w:r w:rsidR="004C27C3">
        <w:rPr>
          <w:rFonts w:ascii="Courier New" w:hAnsi="Courier New" w:cs="Courier New"/>
          <w:lang w:val="uk-UA"/>
        </w:rPr>
        <w:t xml:space="preserve">площу </w:t>
      </w:r>
      <w:r w:rsidR="00B26053" w:rsidRPr="00853357">
        <w:rPr>
          <w:rFonts w:ascii="Courier New" w:hAnsi="Courier New" w:cs="Courier New"/>
          <w:lang w:val="uk-UA"/>
        </w:rPr>
        <w:t>«</w:t>
      </w:r>
      <w:r w:rsidR="004C27C3">
        <w:rPr>
          <w:rFonts w:ascii="Courier New" w:hAnsi="Courier New" w:cs="Courier New"/>
          <w:lang w:val="uk-UA"/>
        </w:rPr>
        <w:t>2,1632</w:t>
      </w:r>
      <w:r w:rsidR="00853357" w:rsidRPr="00853357">
        <w:rPr>
          <w:rFonts w:ascii="Courier New" w:hAnsi="Courier New" w:cs="Courier New"/>
          <w:lang w:val="uk-UA"/>
        </w:rPr>
        <w:t xml:space="preserve"> </w:t>
      </w:r>
      <w:r w:rsidR="004F46B7" w:rsidRPr="00853357">
        <w:rPr>
          <w:rFonts w:ascii="Courier New" w:hAnsi="Courier New" w:cs="Courier New"/>
          <w:lang w:val="uk-UA"/>
        </w:rPr>
        <w:t>га</w:t>
      </w:r>
      <w:r w:rsidR="004A2A61" w:rsidRPr="00853357">
        <w:rPr>
          <w:rFonts w:ascii="Courier New" w:hAnsi="Courier New" w:cs="Courier New"/>
          <w:lang w:val="uk-UA"/>
        </w:rPr>
        <w:t>»</w:t>
      </w:r>
      <w:r w:rsidR="004F46B7" w:rsidRPr="00853357">
        <w:rPr>
          <w:rFonts w:ascii="Courier New" w:hAnsi="Courier New" w:cs="Courier New"/>
          <w:lang w:val="uk-UA"/>
        </w:rPr>
        <w:t>.</w:t>
      </w:r>
    </w:p>
    <w:p w:rsidR="009871EA" w:rsidRPr="00853357" w:rsidRDefault="009871EA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</w:p>
    <w:p w:rsidR="00853357" w:rsidRDefault="00F0049E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площею 0,3502 га вилучити з користування ЛОДКЗ «ОХМАТДИТ» за згодою користувача.</w:t>
      </w:r>
    </w:p>
    <w:p w:rsidR="009871EA" w:rsidRPr="00853357" w:rsidRDefault="009871EA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F0049E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4F8" w:rsidRDefault="00E824F8">
      <w:r>
        <w:separator/>
      </w:r>
    </w:p>
  </w:endnote>
  <w:endnote w:type="continuationSeparator" w:id="0">
    <w:p w:rsidR="00E824F8" w:rsidRDefault="00E82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4F8" w:rsidRDefault="00E824F8">
      <w:r>
        <w:separator/>
      </w:r>
    </w:p>
  </w:footnote>
  <w:footnote w:type="continuationSeparator" w:id="0">
    <w:p w:rsidR="00E824F8" w:rsidRDefault="00E82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45CD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1390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5DC8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46"/>
    <w:rsid w:val="004A2A61"/>
    <w:rsid w:val="004A3217"/>
    <w:rsid w:val="004B0F48"/>
    <w:rsid w:val="004C27C3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871EA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CC"/>
    <w:rsid w:val="00A06C71"/>
    <w:rsid w:val="00A104FE"/>
    <w:rsid w:val="00A15B2B"/>
    <w:rsid w:val="00A16155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4F8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049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39E32"/>
  <w15:chartTrackingRefBased/>
  <w15:docId w15:val="{B9F27D78-6276-4E41-BDEC-7C8D836B3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0D956-233C-48A7-ABBB-C40BC72A7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978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2022-01-20T13:35:00Z</dcterms:created>
  <dcterms:modified xsi:type="dcterms:W3CDTF">2022-01-20T13:35:00Z</dcterms:modified>
</cp:coreProperties>
</file>