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1C6032" w:rsidRPr="009C6391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</w:rPr>
        <w:fldChar w:fldCharType="begin"/>
      </w:r>
      <w:r w:rsidRPr="009C6391"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9C6391">
        <w:rPr>
          <w:rFonts w:ascii="Courier New" w:hAnsi="Courier New" w:cs="Courier New"/>
        </w:rPr>
        <w:fldChar w:fldCharType="separate"/>
      </w:r>
      <w:r w:rsidRPr="009C6391">
        <w:rPr>
          <w:rFonts w:ascii="Courier New" w:hAnsi="Courier New" w:cs="Courier Ne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5.25pt;height:48.75pt">
            <v:imagedata r:id="rId5" r:href="rId6"/>
          </v:shape>
        </w:pict>
      </w:r>
      <w:r w:rsidRPr="009C6391">
        <w:rPr>
          <w:rFonts w:ascii="Courier New" w:hAnsi="Courier New" w:cs="Courier New"/>
        </w:rPr>
        <w:fldChar w:fldCharType="end"/>
      </w:r>
    </w:p>
    <w:p w:rsidR="001C6032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C6032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1C6032" w:rsidRPr="008A76D2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C6032" w:rsidRPr="009C6391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14A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1C6032" w:rsidRPr="009C6391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305" r="34290" b="292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A94D2B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1C6032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C6032" w:rsidRPr="009C6391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9C6391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9C6391">
        <w:rPr>
          <w:rFonts w:ascii="Courier New" w:hAnsi="Courier New" w:cs="Courier New"/>
          <w:b/>
          <w:lang w:val="uk-UA"/>
        </w:rPr>
        <w:t xml:space="preserve"> сесія </w:t>
      </w:r>
      <w:r w:rsidRPr="009C6391">
        <w:rPr>
          <w:rFonts w:ascii="Courier New" w:hAnsi="Courier New" w:cs="Courier New"/>
          <w:b/>
          <w:lang w:val="en-US"/>
        </w:rPr>
        <w:t>VI</w:t>
      </w:r>
      <w:r w:rsidRPr="009C6391">
        <w:rPr>
          <w:rFonts w:ascii="Courier New" w:hAnsi="Courier New" w:cs="Courier New"/>
          <w:b/>
          <w:lang w:val="uk-UA"/>
        </w:rPr>
        <w:t>І скликання</w:t>
      </w:r>
    </w:p>
    <w:p w:rsidR="001C6032" w:rsidRDefault="001C6032" w:rsidP="001C603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b/>
          <w:lang w:val="uk-UA"/>
        </w:rPr>
        <w:t xml:space="preserve"> 636</w:t>
      </w:r>
    </w:p>
    <w:p w:rsidR="001C6032" w:rsidRPr="00341AF9" w:rsidRDefault="001C6032" w:rsidP="001C603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1C6032" w:rsidRPr="00E014AD" w:rsidRDefault="001C6032" w:rsidP="001C603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>ня 2018 року</w:t>
      </w: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</w:p>
    <w:p w:rsidR="001C6032" w:rsidRPr="00E014AD" w:rsidRDefault="001C6032" w:rsidP="001C60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1C6032" w:rsidRPr="00E014AD" w:rsidRDefault="001C6032" w:rsidP="001C603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Про надання дозволу на розроблення проекту</w:t>
      </w:r>
    </w:p>
    <w:p w:rsidR="001C6032" w:rsidRPr="00E014AD" w:rsidRDefault="001C6032" w:rsidP="001C603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відведення земельних ділянок </w:t>
      </w:r>
    </w:p>
    <w:p w:rsidR="001C6032" w:rsidRPr="00E014AD" w:rsidRDefault="001C6032" w:rsidP="001C603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по вул. Львівська, 92 в смт. </w:t>
      </w:r>
      <w:proofErr w:type="spellStart"/>
      <w:r w:rsidRPr="00E014AD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1C6032" w:rsidRPr="00050E98" w:rsidRDefault="001C6032" w:rsidP="001C6032">
      <w:pPr>
        <w:tabs>
          <w:tab w:val="left" w:pos="376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C6032" w:rsidRPr="00E014AD" w:rsidRDefault="001C6032" w:rsidP="001C6032">
      <w:pPr>
        <w:tabs>
          <w:tab w:val="left" w:pos="540"/>
          <w:tab w:val="left" w:pos="720"/>
          <w:tab w:val="left" w:pos="108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ab/>
        <w:t xml:space="preserve">Розглянувши заяву директора </w:t>
      </w:r>
      <w:r>
        <w:rPr>
          <w:rFonts w:ascii="Courier New" w:hAnsi="Courier New" w:cs="Courier New"/>
          <w:sz w:val="22"/>
          <w:szCs w:val="22"/>
          <w:lang w:val="uk-UA"/>
        </w:rPr>
        <w:t>ТзОВ «</w:t>
      </w:r>
      <w:r w:rsidRPr="00597659">
        <w:rPr>
          <w:rFonts w:ascii="Courier New" w:hAnsi="Courier New" w:cs="Courier New"/>
          <w:sz w:val="22"/>
          <w:szCs w:val="22"/>
          <w:lang w:val="uk-UA"/>
        </w:rPr>
        <w:t xml:space="preserve">ДОТ </w:t>
      </w:r>
      <w:r>
        <w:rPr>
          <w:rFonts w:ascii="Courier New" w:hAnsi="Courier New" w:cs="Courier New"/>
          <w:sz w:val="22"/>
          <w:szCs w:val="22"/>
          <w:lang w:val="uk-UA"/>
        </w:rPr>
        <w:t>Супутник підприємства «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Рокс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Львів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»  п.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Петришин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В.М.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№</w:t>
      </w:r>
      <w:r w:rsidRPr="00E014AD"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>-07/18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>
        <w:rPr>
          <w:rFonts w:ascii="Courier New" w:hAnsi="Courier New" w:cs="Courier New"/>
          <w:sz w:val="22"/>
          <w:szCs w:val="22"/>
          <w:lang w:val="uk-UA"/>
        </w:rPr>
        <w:t>02</w:t>
      </w:r>
      <w:r w:rsidRPr="00E014AD">
        <w:rPr>
          <w:rFonts w:ascii="Courier New" w:hAnsi="Courier New" w:cs="Courier New"/>
          <w:sz w:val="22"/>
          <w:szCs w:val="22"/>
          <w:lang w:val="uk-UA"/>
        </w:rPr>
        <w:t>.0</w:t>
      </w:r>
      <w:r>
        <w:rPr>
          <w:rFonts w:ascii="Courier New" w:hAnsi="Courier New" w:cs="Courier New"/>
          <w:sz w:val="22"/>
          <w:szCs w:val="22"/>
          <w:lang w:val="uk-UA"/>
        </w:rPr>
        <w:t>7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.2018 року про надання дозволу на виготовлення проекту землеустрою щодо відведення земельних ділянок за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по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вул. Львівська,92, з метою викупу земельної ділянки у власність, керуючись ст.12,</w:t>
      </w:r>
      <w:r>
        <w:rPr>
          <w:rFonts w:ascii="Courier New" w:hAnsi="Courier New" w:cs="Courier New"/>
          <w:sz w:val="22"/>
          <w:szCs w:val="22"/>
          <w:lang w:val="uk-UA"/>
        </w:rPr>
        <w:t>49</w:t>
      </w:r>
      <w:r w:rsidRPr="00E014AD">
        <w:rPr>
          <w:rFonts w:ascii="Courier New" w:hAnsi="Courier New" w:cs="Courier New"/>
          <w:sz w:val="22"/>
          <w:szCs w:val="22"/>
          <w:lang w:val="uk-UA"/>
        </w:rPr>
        <w:t>,122,128,134</w:t>
      </w:r>
      <w:r>
        <w:rPr>
          <w:rFonts w:ascii="Courier New" w:hAnsi="Courier New" w:cs="Courier New"/>
          <w:sz w:val="22"/>
          <w:szCs w:val="22"/>
          <w:lang w:val="uk-UA"/>
        </w:rPr>
        <w:t>,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селищної ради                                                             </w:t>
      </w:r>
    </w:p>
    <w:p w:rsidR="001C6032" w:rsidRPr="00E014AD" w:rsidRDefault="001C6032" w:rsidP="001C6032">
      <w:pPr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вирішила :</w:t>
      </w:r>
    </w:p>
    <w:p w:rsidR="001C6032" w:rsidRPr="00E014AD" w:rsidRDefault="001C6032" w:rsidP="001C6032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1C6032" w:rsidRPr="00E014AD" w:rsidRDefault="001C6032" w:rsidP="001C6032">
      <w:pPr>
        <w:numPr>
          <w:ilvl w:val="0"/>
          <w:numId w:val="1"/>
        </w:numPr>
        <w:tabs>
          <w:tab w:val="left" w:pos="709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Дати дозвіл </w:t>
      </w:r>
      <w:r>
        <w:rPr>
          <w:rFonts w:ascii="Courier New" w:hAnsi="Courier New" w:cs="Courier New"/>
          <w:sz w:val="22"/>
          <w:szCs w:val="22"/>
          <w:lang w:val="uk-UA"/>
        </w:rPr>
        <w:t>ТзОВ «</w:t>
      </w:r>
      <w:r w:rsidRPr="00597659">
        <w:rPr>
          <w:rFonts w:ascii="Courier New" w:hAnsi="Courier New" w:cs="Courier New"/>
          <w:sz w:val="22"/>
          <w:szCs w:val="22"/>
          <w:lang w:val="uk-UA"/>
        </w:rPr>
        <w:t xml:space="preserve">ДОТ </w:t>
      </w:r>
      <w:r>
        <w:rPr>
          <w:rFonts w:ascii="Courier New" w:hAnsi="Courier New" w:cs="Courier New"/>
          <w:sz w:val="22"/>
          <w:szCs w:val="22"/>
          <w:lang w:val="uk-UA"/>
        </w:rPr>
        <w:t>Супутник підприємства «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Рокс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Львів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» на виготовлення проекту землеустрою щодо відведення земельної ділянки орієнтовною площею 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Pr="00597659">
        <w:rPr>
          <w:rFonts w:ascii="Courier New" w:hAnsi="Courier New" w:cs="Courier New"/>
          <w:sz w:val="22"/>
          <w:szCs w:val="22"/>
          <w:lang w:val="uk-UA"/>
        </w:rPr>
        <w:t>.8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га, за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вул. Львівська,92 </w:t>
      </w:r>
      <w:r w:rsidRPr="006339B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туристичної інфраструктури та закладів громадського харчування</w:t>
      </w:r>
      <w:r w:rsidRPr="008462A8">
        <w:rPr>
          <w:rFonts w:ascii="Courier New" w:hAnsi="Courier New" w:cs="Courier New"/>
          <w:color w:val="FF0000"/>
          <w:sz w:val="22"/>
          <w:szCs w:val="22"/>
          <w:lang w:val="uk-UA"/>
        </w:rPr>
        <w:t xml:space="preserve"> </w:t>
      </w:r>
      <w:r w:rsidRPr="0062015C">
        <w:rPr>
          <w:rFonts w:ascii="Courier New" w:hAnsi="Courier New" w:cs="Courier New"/>
          <w:sz w:val="22"/>
          <w:szCs w:val="22"/>
          <w:lang w:val="uk-UA"/>
        </w:rPr>
        <w:t>(КВЦПЗ 03,08)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за рахунок земель оздоровчого призначення, із зміною цільового призначення земельної ділянки та категорії земель.</w:t>
      </w:r>
    </w:p>
    <w:p w:rsidR="001C6032" w:rsidRPr="00E014AD" w:rsidRDefault="001C6032" w:rsidP="001C6032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. Документацію із землеустрою погодити згідно чинного законодавства та надати на затвердження сесії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1C6032" w:rsidRPr="00E014AD" w:rsidRDefault="001C6032" w:rsidP="001C6032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. Землекористувачу сплатити відновну вартість зелених насаджень які </w:t>
      </w:r>
      <w:proofErr w:type="spellStart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розташован</w:t>
      </w:r>
      <w:proofErr w:type="spellEnd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і</w:t>
      </w:r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на </w:t>
      </w:r>
      <w:proofErr w:type="spellStart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земельній</w:t>
      </w:r>
      <w:proofErr w:type="spellEnd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ділянці</w:t>
      </w:r>
      <w:proofErr w:type="spellEnd"/>
      <w:r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.</w:t>
      </w:r>
    </w:p>
    <w:p w:rsidR="001C6032" w:rsidRDefault="001C6032" w:rsidP="001C6032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color w:val="000000"/>
          <w:sz w:val="22"/>
          <w:szCs w:val="22"/>
          <w:lang w:val="uk-UA"/>
        </w:rPr>
        <w:t>4</w:t>
      </w:r>
      <w:r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. Контроль за виконанням даного рішення покласти на комісію з питань комунального господарства</w:t>
      </w:r>
      <w:r>
        <w:rPr>
          <w:rFonts w:ascii="Courier New" w:hAnsi="Courier New" w:cs="Courier New"/>
          <w:color w:val="000000"/>
          <w:sz w:val="22"/>
          <w:szCs w:val="22"/>
          <w:lang w:val="uk-UA"/>
        </w:rPr>
        <w:t>,</w:t>
      </w:r>
      <w:r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містобудування</w:t>
      </w:r>
      <w:r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та землекористування</w:t>
      </w:r>
      <w:r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.</w:t>
      </w:r>
    </w:p>
    <w:p w:rsidR="001C6032" w:rsidRDefault="001C6032" w:rsidP="001C6032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1C6032" w:rsidRDefault="001C6032" w:rsidP="001C6032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Селищний голова                                </w:t>
      </w:r>
      <w:proofErr w:type="spellStart"/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В.Доманський</w:t>
      </w:r>
      <w:proofErr w:type="spellEnd"/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1C6032" w:rsidRDefault="001C6032" w:rsidP="001C6032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D96438" w:rsidRDefault="00D96438">
      <w:bookmarkStart w:id="0" w:name="_GoBack"/>
      <w:bookmarkEnd w:id="0"/>
    </w:p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83312B"/>
    <w:multiLevelType w:val="hybridMultilevel"/>
    <w:tmpl w:val="464A1A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32"/>
    <w:rsid w:val="001C6032"/>
    <w:rsid w:val="00312CF9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C2A23-334E-4CB6-B3CA-8D23FA27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0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2022-01-24T14:00:00Z</dcterms:created>
  <dcterms:modified xsi:type="dcterms:W3CDTF">2022-01-24T14:01:00Z</dcterms:modified>
</cp:coreProperties>
</file>