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66E" w:rsidRPr="00E259D5" w:rsidRDefault="00AC4003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465BEF" w:rsidRDefault="00465BEF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61066E" w:rsidRPr="000E48B2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AC4003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0480" r="3238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3D58EEB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1066E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ХХХХ</w:t>
      </w:r>
      <w:r>
        <w:rPr>
          <w:rFonts w:ascii="Courier New" w:hAnsi="Courier New" w:cs="Courier New"/>
          <w:b/>
          <w:lang w:val="uk-UA"/>
        </w:rPr>
        <w:t>І</w:t>
      </w:r>
      <w:r w:rsidR="00650D75" w:rsidRPr="00E259D5">
        <w:rPr>
          <w:rFonts w:ascii="Courier New" w:hAnsi="Courier New" w:cs="Courier New"/>
          <w:b/>
          <w:lang w:val="en-US"/>
        </w:rPr>
        <w:t>V</w:t>
      </w:r>
      <w:r w:rsidRPr="00E259D5">
        <w:rPr>
          <w:rFonts w:ascii="Courier New" w:hAnsi="Courier New" w:cs="Courier New"/>
          <w:b/>
          <w:lang w:val="uk-UA"/>
        </w:rPr>
        <w:t xml:space="preserve"> сесія </w:t>
      </w:r>
      <w:r w:rsidRPr="00E259D5">
        <w:rPr>
          <w:rFonts w:ascii="Courier New" w:hAnsi="Courier New" w:cs="Courier New"/>
          <w:b/>
          <w:lang w:val="en-US"/>
        </w:rPr>
        <w:t>VI</w:t>
      </w:r>
      <w:r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61066E" w:rsidRPr="00E259D5" w:rsidRDefault="0061066E" w:rsidP="0061066E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EF4771">
        <w:rPr>
          <w:rFonts w:ascii="Courier New" w:hAnsi="Courier New" w:cs="Courier New"/>
          <w:lang w:val="uk-UA"/>
        </w:rPr>
        <w:t>652</w:t>
      </w:r>
    </w:p>
    <w:p w:rsidR="0061066E" w:rsidRDefault="0061066E" w:rsidP="0061066E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Від </w:t>
      </w:r>
      <w:r w:rsidR="00650D75">
        <w:rPr>
          <w:rFonts w:ascii="Courier New" w:hAnsi="Courier New" w:cs="Courier New"/>
          <w:b/>
          <w:lang w:val="uk-UA"/>
        </w:rPr>
        <w:t>2</w:t>
      </w:r>
      <w:r>
        <w:rPr>
          <w:rFonts w:ascii="Courier New" w:hAnsi="Courier New" w:cs="Courier New"/>
          <w:b/>
          <w:lang w:val="uk-UA"/>
        </w:rPr>
        <w:t>0 серпн</w:t>
      </w:r>
      <w:r w:rsidRPr="00E259D5">
        <w:rPr>
          <w:rFonts w:ascii="Courier New" w:hAnsi="Courier New" w:cs="Courier New"/>
          <w:b/>
          <w:lang w:val="uk-UA"/>
        </w:rPr>
        <w:t>я 2015 року</w:t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                       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Про затвердження проектів землеустрою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щодо відведення земельних ділянок для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споруд </w:t>
      </w:r>
    </w:p>
    <w:p w:rsidR="0061066E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громадянам в смт. </w:t>
      </w:r>
      <w:proofErr w:type="spellStart"/>
      <w:r w:rsidRPr="00E259D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</w:p>
    <w:p w:rsidR="0061066E" w:rsidRPr="00E259D5" w:rsidRDefault="0061066E" w:rsidP="0061066E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Розглянувши заяви громадян та розроблені проекти землеустрою щодо відведення земельних ділянок, враховуючи висновки з погодженням документації із землеустрою, керуючись ст.12, ст.118, ст.120, ст.121 ст.186, 186-1, ст.202, ст.203, ст.204 ЗК України, ст.26, ст.59 Закону України  «Про місцеве самоврядування в Україні», ст.50 Закону України «Про землеустрій», </w:t>
      </w:r>
      <w:r w:rsidR="00EA36C5" w:rsidRPr="00EA36C5">
        <w:rPr>
          <w:rFonts w:ascii="Courier New" w:hAnsi="Courier New" w:cs="Courier New"/>
          <w:lang w:val="uk-UA"/>
        </w:rPr>
        <w:t xml:space="preserve">рішенням </w:t>
      </w:r>
      <w:proofErr w:type="spellStart"/>
      <w:r w:rsidR="00EA36C5" w:rsidRPr="00EA36C5">
        <w:rPr>
          <w:rFonts w:ascii="Courier New" w:hAnsi="Courier New" w:cs="Courier New"/>
          <w:lang w:val="uk-UA"/>
        </w:rPr>
        <w:t>Брюховицької</w:t>
      </w:r>
      <w:proofErr w:type="spellEnd"/>
      <w:r w:rsidR="00EA36C5" w:rsidRPr="00EA36C5">
        <w:rPr>
          <w:rFonts w:ascii="Courier New" w:hAnsi="Courier New" w:cs="Courier New"/>
          <w:lang w:val="uk-UA"/>
        </w:rPr>
        <w:t xml:space="preserve"> селищної ради № 367 від 24.10.2013р. «Про затвердження детального плану територій кварталу в районі вул. Проліскова-Прилуцька в </w:t>
      </w:r>
      <w:proofErr w:type="spellStart"/>
      <w:r w:rsidR="00EA36C5" w:rsidRPr="00EA36C5">
        <w:rPr>
          <w:rFonts w:ascii="Courier New" w:hAnsi="Courier New" w:cs="Courier New"/>
          <w:lang w:val="uk-UA"/>
        </w:rPr>
        <w:t>смт.Брюховичі</w:t>
      </w:r>
      <w:proofErr w:type="spellEnd"/>
      <w:r w:rsidR="00EA36C5" w:rsidRPr="00EA36C5">
        <w:rPr>
          <w:rFonts w:ascii="Courier New" w:hAnsi="Courier New" w:cs="Courier New"/>
          <w:lang w:val="uk-UA"/>
        </w:rPr>
        <w:t>»</w:t>
      </w:r>
      <w:r w:rsidRPr="00EA36C5">
        <w:rPr>
          <w:rFonts w:ascii="Courier New" w:hAnsi="Courier New" w:cs="Courier New"/>
          <w:lang w:val="uk-UA"/>
        </w:rPr>
        <w:t>,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53560B">
        <w:rPr>
          <w:rFonts w:ascii="Courier New" w:hAnsi="Courier New" w:cs="Courier New"/>
          <w:lang w:val="uk-UA"/>
        </w:rPr>
        <w:t xml:space="preserve">рішенням сесії №1009 від 30 вересня 2010 року «Про затвердження містобудівного обґрунтування розміщення кварталу індивідуальної житлової забудови по вул. Під </w:t>
      </w:r>
      <w:proofErr w:type="spellStart"/>
      <w:r w:rsidR="0053560B">
        <w:rPr>
          <w:rFonts w:ascii="Courier New" w:hAnsi="Courier New" w:cs="Courier New"/>
          <w:lang w:val="uk-UA"/>
        </w:rPr>
        <w:t>осовою</w:t>
      </w:r>
      <w:proofErr w:type="spellEnd"/>
      <w:r w:rsidR="0053560B">
        <w:rPr>
          <w:rFonts w:ascii="Courier New" w:hAnsi="Courier New" w:cs="Courier New"/>
          <w:lang w:val="uk-UA"/>
        </w:rPr>
        <w:t xml:space="preserve"> в </w:t>
      </w:r>
      <w:proofErr w:type="spellStart"/>
      <w:r w:rsidR="0053560B">
        <w:rPr>
          <w:rFonts w:ascii="Courier New" w:hAnsi="Courier New" w:cs="Courier New"/>
          <w:lang w:val="uk-UA"/>
        </w:rPr>
        <w:t>смт.Брюховичі</w:t>
      </w:r>
      <w:proofErr w:type="spellEnd"/>
      <w:r w:rsidR="0053560B">
        <w:rPr>
          <w:rFonts w:ascii="Courier New" w:hAnsi="Courier New" w:cs="Courier New"/>
          <w:lang w:val="uk-UA"/>
        </w:rPr>
        <w:t xml:space="preserve">», </w:t>
      </w:r>
      <w:r w:rsidR="00DA54BD">
        <w:rPr>
          <w:rFonts w:ascii="Courier New" w:hAnsi="Courier New" w:cs="Courier New"/>
          <w:lang w:val="uk-UA"/>
        </w:rPr>
        <w:t xml:space="preserve">ст. 24 Закону України «Про регулювання містобудівної діяльності», </w:t>
      </w:r>
      <w:proofErr w:type="spellStart"/>
      <w:r w:rsidRPr="00E259D5">
        <w:rPr>
          <w:rFonts w:ascii="Courier New" w:hAnsi="Courier New" w:cs="Courier New"/>
          <w:lang w:val="uk-UA"/>
        </w:rPr>
        <w:t>Брюховицька</w:t>
      </w:r>
      <w:proofErr w:type="spellEnd"/>
      <w:r w:rsidRPr="00E259D5">
        <w:rPr>
          <w:rFonts w:ascii="Courier New" w:hAnsi="Courier New" w:cs="Courier New"/>
          <w:lang w:val="uk-UA"/>
        </w:rPr>
        <w:t xml:space="preserve"> селищна рада </w:t>
      </w:r>
    </w:p>
    <w:p w:rsidR="0061066E" w:rsidRPr="00E259D5" w:rsidRDefault="0061066E" w:rsidP="0061066E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/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вирішила: </w:t>
      </w:r>
    </w:p>
    <w:p w:rsidR="0061066E" w:rsidRPr="00E259D5" w:rsidRDefault="0061066E" w:rsidP="0061066E">
      <w:pPr>
        <w:ind w:right="722"/>
        <w:jc w:val="both"/>
        <w:rPr>
          <w:rFonts w:ascii="Courier New" w:hAnsi="Courier New" w:cs="Courier New"/>
          <w:lang w:val="uk-UA"/>
        </w:rPr>
      </w:pPr>
    </w:p>
    <w:p w:rsidR="0061066E" w:rsidRDefault="0061066E" w:rsidP="0061066E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1.1.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600 га"/>
        </w:smartTagPr>
        <w:r w:rsidRPr="00E259D5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600</w:t>
        </w:r>
        <w:r w:rsidRPr="00E259D5">
          <w:rPr>
            <w:rFonts w:ascii="Courier New" w:hAnsi="Courier New" w:cs="Courier New"/>
            <w:lang w:val="uk-UA"/>
          </w:rPr>
          <w:t xml:space="preserve"> га</w:t>
        </w:r>
      </w:smartTag>
      <w:r w:rsidRPr="00E259D5">
        <w:rPr>
          <w:rFonts w:ascii="Courier New" w:hAnsi="Courier New" w:cs="Courier New"/>
          <w:lang w:val="uk-UA"/>
        </w:rPr>
        <w:t xml:space="preserve"> (кадастровий номер 4610166300:0</w:t>
      </w:r>
      <w:r>
        <w:rPr>
          <w:rFonts w:ascii="Courier New" w:hAnsi="Courier New" w:cs="Courier New"/>
          <w:lang w:val="uk-UA"/>
        </w:rPr>
        <w:t>3</w:t>
      </w:r>
      <w:r w:rsidRPr="00E259D5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1</w:t>
      </w:r>
      <w:r w:rsidRPr="00E259D5">
        <w:rPr>
          <w:rFonts w:ascii="Courier New" w:hAnsi="Courier New" w:cs="Courier New"/>
          <w:lang w:val="uk-UA"/>
        </w:rPr>
        <w:t>:0</w:t>
      </w:r>
      <w:r>
        <w:rPr>
          <w:rFonts w:ascii="Courier New" w:hAnsi="Courier New" w:cs="Courier New"/>
          <w:lang w:val="uk-UA"/>
        </w:rPr>
        <w:t>027</w:t>
      </w:r>
      <w:r w:rsidRPr="00E259D5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>Проліскова</w:t>
      </w:r>
      <w:r w:rsidRPr="00E259D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E259D5">
        <w:rPr>
          <w:rFonts w:ascii="Courier New" w:hAnsi="Courier New" w:cs="Courier New"/>
          <w:lang w:val="uk-UA"/>
        </w:rPr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</w:t>
      </w:r>
      <w:r w:rsidRPr="003C0A45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E259D5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Шенгері</w:t>
      </w:r>
      <w:proofErr w:type="spellEnd"/>
      <w:r>
        <w:rPr>
          <w:rFonts w:ascii="Courier New" w:hAnsi="Courier New" w:cs="Courier New"/>
          <w:lang w:val="uk-UA"/>
        </w:rPr>
        <w:t xml:space="preserve"> Роксолані Валеріївні</w:t>
      </w:r>
      <w:r w:rsidRPr="00E259D5">
        <w:rPr>
          <w:rFonts w:ascii="Courier New" w:hAnsi="Courier New" w:cs="Courier New"/>
          <w:lang w:val="uk-UA"/>
        </w:rPr>
        <w:t xml:space="preserve">, котра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EA52BD" w:rsidRDefault="00EA52BD" w:rsidP="00EA52BD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</w:t>
      </w:r>
      <w:r w:rsidRPr="00E259D5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583 га"/>
        </w:smartTagPr>
        <w:r w:rsidRPr="00E259D5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583</w:t>
        </w:r>
        <w:r w:rsidRPr="00E259D5">
          <w:rPr>
            <w:rFonts w:ascii="Courier New" w:hAnsi="Courier New" w:cs="Courier New"/>
            <w:lang w:val="uk-UA"/>
          </w:rPr>
          <w:t xml:space="preserve"> га</w:t>
        </w:r>
      </w:smartTag>
      <w:r w:rsidRPr="00E259D5">
        <w:rPr>
          <w:rFonts w:ascii="Courier New" w:hAnsi="Courier New" w:cs="Courier New"/>
          <w:lang w:val="uk-UA"/>
        </w:rPr>
        <w:t xml:space="preserve"> </w:t>
      </w:r>
      <w:r w:rsidRPr="00851DB4">
        <w:rPr>
          <w:rFonts w:ascii="Courier New" w:hAnsi="Courier New" w:cs="Courier New"/>
          <w:lang w:val="uk-UA"/>
        </w:rPr>
        <w:t>(кадастровий номер 4610166300:0</w:t>
      </w:r>
      <w:r w:rsidR="00851DB4">
        <w:rPr>
          <w:rFonts w:ascii="Courier New" w:hAnsi="Courier New" w:cs="Courier New"/>
          <w:lang w:val="uk-UA"/>
        </w:rPr>
        <w:t>2</w:t>
      </w:r>
      <w:r w:rsidRPr="00851DB4">
        <w:rPr>
          <w:rFonts w:ascii="Courier New" w:hAnsi="Courier New" w:cs="Courier New"/>
          <w:lang w:val="uk-UA"/>
        </w:rPr>
        <w:t>:00</w:t>
      </w:r>
      <w:r w:rsidR="00851DB4">
        <w:rPr>
          <w:rFonts w:ascii="Courier New" w:hAnsi="Courier New" w:cs="Courier New"/>
          <w:lang w:val="uk-UA"/>
        </w:rPr>
        <w:t>2</w:t>
      </w:r>
      <w:r w:rsidRPr="00851DB4">
        <w:rPr>
          <w:rFonts w:ascii="Courier New" w:hAnsi="Courier New" w:cs="Courier New"/>
          <w:lang w:val="uk-UA"/>
        </w:rPr>
        <w:t>:0</w:t>
      </w:r>
      <w:r w:rsidR="00851DB4">
        <w:rPr>
          <w:rFonts w:ascii="Courier New" w:hAnsi="Courier New" w:cs="Courier New"/>
          <w:lang w:val="uk-UA"/>
        </w:rPr>
        <w:t>211</w:t>
      </w:r>
      <w:r w:rsidRPr="00851DB4">
        <w:rPr>
          <w:rFonts w:ascii="Courier New" w:hAnsi="Courier New" w:cs="Courier New"/>
          <w:lang w:val="uk-UA"/>
        </w:rPr>
        <w:t>)</w:t>
      </w:r>
      <w:r w:rsidRPr="00E259D5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Арктична,51</w:t>
      </w:r>
      <w:r w:rsidRPr="00E259D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E259D5">
        <w:rPr>
          <w:rFonts w:ascii="Courier New" w:hAnsi="Courier New" w:cs="Courier New"/>
          <w:lang w:val="uk-UA"/>
        </w:rPr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</w:t>
      </w:r>
      <w:r w:rsidRPr="003C0A45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E259D5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Носаль</w:t>
      </w:r>
      <w:proofErr w:type="spellEnd"/>
      <w:r>
        <w:rPr>
          <w:rFonts w:ascii="Courier New" w:hAnsi="Courier New" w:cs="Courier New"/>
          <w:lang w:val="uk-UA"/>
        </w:rPr>
        <w:t xml:space="preserve"> Любов Олександрівні</w:t>
      </w:r>
      <w:r w:rsidRPr="00E259D5">
        <w:rPr>
          <w:rFonts w:ascii="Courier New" w:hAnsi="Courier New" w:cs="Courier New"/>
          <w:lang w:val="uk-UA"/>
        </w:rPr>
        <w:t xml:space="preserve">, котра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53560B" w:rsidRDefault="0053560B" w:rsidP="0053560B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</w:t>
      </w:r>
      <w:r w:rsidRPr="00E259D5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власність земельну ділянку площею 0,0</w:t>
      </w:r>
      <w:r>
        <w:rPr>
          <w:rFonts w:ascii="Courier New" w:hAnsi="Courier New" w:cs="Courier New"/>
          <w:lang w:val="uk-UA"/>
        </w:rPr>
        <w:t>448</w:t>
      </w:r>
      <w:r w:rsidRPr="00E259D5">
        <w:rPr>
          <w:rFonts w:ascii="Courier New" w:hAnsi="Courier New" w:cs="Courier New"/>
          <w:lang w:val="uk-UA"/>
        </w:rPr>
        <w:t xml:space="preserve"> га (кадастровий номер 4610166300:0</w:t>
      </w:r>
      <w:r>
        <w:rPr>
          <w:rFonts w:ascii="Courier New" w:hAnsi="Courier New" w:cs="Courier New"/>
          <w:lang w:val="uk-UA"/>
        </w:rPr>
        <w:t>7</w:t>
      </w:r>
      <w:r w:rsidRPr="00E259D5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4</w:t>
      </w:r>
      <w:r w:rsidRPr="00E259D5">
        <w:rPr>
          <w:rFonts w:ascii="Courier New" w:hAnsi="Courier New" w:cs="Courier New"/>
          <w:lang w:val="uk-UA"/>
        </w:rPr>
        <w:t>:0</w:t>
      </w:r>
      <w:r>
        <w:rPr>
          <w:rFonts w:ascii="Courier New" w:hAnsi="Courier New" w:cs="Courier New"/>
          <w:lang w:val="uk-UA"/>
        </w:rPr>
        <w:t>197</w:t>
      </w:r>
      <w:r w:rsidRPr="00E259D5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>Зоряна,17</w:t>
      </w:r>
      <w:r w:rsidRPr="00E259D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E259D5">
        <w:rPr>
          <w:rFonts w:ascii="Courier New" w:hAnsi="Courier New" w:cs="Courier New"/>
          <w:lang w:val="uk-UA"/>
        </w:rPr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</w:t>
      </w:r>
      <w:r w:rsidRPr="003C0A45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E259D5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Вознюку Дмитру Леонтійовичу</w:t>
      </w:r>
      <w:r w:rsidRPr="00E259D5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E259D5">
        <w:rPr>
          <w:rFonts w:ascii="Courier New" w:hAnsi="Courier New" w:cs="Courier New"/>
          <w:lang w:val="uk-UA"/>
        </w:rPr>
        <w:t xml:space="preserve">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53560B" w:rsidRDefault="0053560B" w:rsidP="0053560B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4</w:t>
      </w:r>
      <w:r w:rsidRPr="00E259D5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власність земельну ділянку площею 0,0</w:t>
      </w:r>
      <w:r>
        <w:rPr>
          <w:rFonts w:ascii="Courier New" w:hAnsi="Courier New" w:cs="Courier New"/>
          <w:lang w:val="uk-UA"/>
        </w:rPr>
        <w:t>448</w:t>
      </w:r>
      <w:r w:rsidRPr="00E259D5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>(кадастровий номер 4610166300:</w:t>
      </w:r>
      <w:r w:rsidRPr="007D67A9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</w:t>
      </w:r>
      <w:r w:rsidRPr="007D67A9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4:0199</w:t>
      </w:r>
      <w:r w:rsidRPr="007D67A9">
        <w:rPr>
          <w:rFonts w:ascii="Courier New" w:hAnsi="Courier New" w:cs="Courier New"/>
          <w:lang w:val="uk-UA"/>
        </w:rPr>
        <w:t>)</w:t>
      </w:r>
      <w:r w:rsidRPr="00E259D5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Зоряна,19</w:t>
      </w:r>
      <w:r w:rsidRPr="00E259D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E259D5">
        <w:rPr>
          <w:rFonts w:ascii="Courier New" w:hAnsi="Courier New" w:cs="Courier New"/>
          <w:lang w:val="uk-UA"/>
        </w:rPr>
        <w:lastRenderedPageBreak/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</w:t>
      </w:r>
      <w:r w:rsidRPr="003C0A45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E259D5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Шепті</w:t>
      </w:r>
      <w:proofErr w:type="spellEnd"/>
      <w:r>
        <w:rPr>
          <w:rFonts w:ascii="Courier New" w:hAnsi="Courier New" w:cs="Courier New"/>
          <w:lang w:val="uk-UA"/>
        </w:rPr>
        <w:t xml:space="preserve"> Ігорю Семеновичу, котрий</w:t>
      </w:r>
      <w:r w:rsidRPr="00E259D5">
        <w:rPr>
          <w:rFonts w:ascii="Courier New" w:hAnsi="Courier New" w:cs="Courier New"/>
          <w:lang w:val="uk-UA"/>
        </w:rPr>
        <w:t xml:space="preserve">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53560B" w:rsidRDefault="0053560B" w:rsidP="0053560B">
      <w:pPr>
        <w:ind w:right="665" w:firstLine="540"/>
        <w:jc w:val="both"/>
        <w:rPr>
          <w:rFonts w:ascii="Courier New" w:hAnsi="Courier New" w:cs="Courier New"/>
          <w:lang w:val="uk-UA"/>
        </w:rPr>
      </w:pPr>
      <w:r w:rsidRPr="006E062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5</w:t>
      </w:r>
      <w:r w:rsidRPr="006E062B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власність земельну ділянку площею 0,048</w:t>
      </w:r>
      <w:r>
        <w:rPr>
          <w:rFonts w:ascii="Courier New" w:hAnsi="Courier New" w:cs="Courier New"/>
          <w:lang w:val="uk-UA"/>
        </w:rPr>
        <w:t>5</w:t>
      </w:r>
      <w:r w:rsidRPr="006E062B">
        <w:rPr>
          <w:rFonts w:ascii="Courier New" w:hAnsi="Courier New" w:cs="Courier New"/>
          <w:lang w:val="uk-UA"/>
        </w:rPr>
        <w:t xml:space="preserve"> га (кадастровий номер 4610166300:07:004:019</w:t>
      </w:r>
      <w:r>
        <w:rPr>
          <w:rFonts w:ascii="Courier New" w:hAnsi="Courier New" w:cs="Courier New"/>
          <w:lang w:val="uk-UA"/>
        </w:rPr>
        <w:t>8) по вул. Зоряна,10</w:t>
      </w:r>
      <w:r w:rsidRPr="006E062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6E062B">
        <w:rPr>
          <w:rFonts w:ascii="Courier New" w:hAnsi="Courier New" w:cs="Courier New"/>
          <w:lang w:val="uk-UA"/>
        </w:rPr>
        <w:t>Брюховичі</w:t>
      </w:r>
      <w:proofErr w:type="spellEnd"/>
      <w:r w:rsidRPr="006E062B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r>
        <w:rPr>
          <w:rFonts w:ascii="Courier New" w:hAnsi="Courier New" w:cs="Courier New"/>
          <w:lang w:val="uk-UA"/>
        </w:rPr>
        <w:t>Коваль Ігорю Петровичу</w:t>
      </w:r>
      <w:r w:rsidRPr="006E062B">
        <w:rPr>
          <w:rFonts w:ascii="Courier New" w:hAnsi="Courier New" w:cs="Courier New"/>
          <w:lang w:val="uk-UA"/>
        </w:rPr>
        <w:t xml:space="preserve">, котрий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53560B" w:rsidRDefault="0053560B" w:rsidP="0053560B">
      <w:pPr>
        <w:ind w:right="665" w:firstLine="540"/>
        <w:jc w:val="both"/>
        <w:rPr>
          <w:rFonts w:ascii="Courier New" w:hAnsi="Courier New" w:cs="Courier New"/>
          <w:lang w:val="uk-UA"/>
        </w:rPr>
      </w:pPr>
      <w:r w:rsidRPr="006E062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6</w:t>
      </w:r>
      <w:r w:rsidRPr="006E062B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власність земельну ділянку площею 0,0</w:t>
      </w:r>
      <w:r>
        <w:rPr>
          <w:rFonts w:ascii="Courier New" w:hAnsi="Courier New" w:cs="Courier New"/>
          <w:lang w:val="uk-UA"/>
        </w:rPr>
        <w:t>944</w:t>
      </w:r>
      <w:r w:rsidRPr="006E062B">
        <w:rPr>
          <w:rFonts w:ascii="Courier New" w:hAnsi="Courier New" w:cs="Courier New"/>
          <w:lang w:val="uk-UA"/>
        </w:rPr>
        <w:t xml:space="preserve"> га (кадастровий номер 4610166300:07:00</w:t>
      </w:r>
      <w:r>
        <w:rPr>
          <w:rFonts w:ascii="Courier New" w:hAnsi="Courier New" w:cs="Courier New"/>
          <w:lang w:val="uk-UA"/>
        </w:rPr>
        <w:t>1:0047) по вул. Лікарська</w:t>
      </w:r>
      <w:r w:rsidRPr="006E062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6E062B">
        <w:rPr>
          <w:rFonts w:ascii="Courier New" w:hAnsi="Courier New" w:cs="Courier New"/>
          <w:lang w:val="uk-UA"/>
        </w:rPr>
        <w:t>Брюховичі</w:t>
      </w:r>
      <w:proofErr w:type="spellEnd"/>
      <w:r w:rsidRPr="006E062B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>
        <w:rPr>
          <w:rFonts w:ascii="Courier New" w:hAnsi="Courier New" w:cs="Courier New"/>
          <w:lang w:val="uk-UA"/>
        </w:rPr>
        <w:t>Салагуб</w:t>
      </w:r>
      <w:proofErr w:type="spellEnd"/>
      <w:r>
        <w:rPr>
          <w:rFonts w:ascii="Courier New" w:hAnsi="Courier New" w:cs="Courier New"/>
          <w:lang w:val="uk-UA"/>
        </w:rPr>
        <w:t xml:space="preserve"> Володимиру Петровичу</w:t>
      </w:r>
      <w:r w:rsidRPr="006E062B">
        <w:rPr>
          <w:rFonts w:ascii="Courier New" w:hAnsi="Courier New" w:cs="Courier New"/>
          <w:lang w:val="uk-UA"/>
        </w:rPr>
        <w:t xml:space="preserve">, котрий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53560B" w:rsidRDefault="0053560B" w:rsidP="0053560B">
      <w:pPr>
        <w:ind w:right="665" w:firstLine="540"/>
        <w:jc w:val="both"/>
        <w:rPr>
          <w:rFonts w:ascii="Courier New" w:hAnsi="Courier New" w:cs="Courier New"/>
          <w:lang w:val="uk-UA"/>
        </w:rPr>
      </w:pPr>
      <w:r w:rsidRPr="006E062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7</w:t>
      </w:r>
      <w:r w:rsidRPr="006E062B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власність земельну ділянку площею 0,0</w:t>
      </w:r>
      <w:r>
        <w:rPr>
          <w:rFonts w:ascii="Courier New" w:hAnsi="Courier New" w:cs="Courier New"/>
          <w:lang w:val="uk-UA"/>
        </w:rPr>
        <w:t>412</w:t>
      </w:r>
      <w:r w:rsidRPr="006E062B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>(кадастровий номер 4610166300:05</w:t>
      </w:r>
      <w:r w:rsidRPr="006E062B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1:0162) по вул. Широка,16</w:t>
      </w:r>
      <w:r w:rsidRPr="006E062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6E062B">
        <w:rPr>
          <w:rFonts w:ascii="Courier New" w:hAnsi="Courier New" w:cs="Courier New"/>
          <w:lang w:val="uk-UA"/>
        </w:rPr>
        <w:t>Брюховичі</w:t>
      </w:r>
      <w:proofErr w:type="spellEnd"/>
      <w:r w:rsidRPr="006E062B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>
        <w:rPr>
          <w:rFonts w:ascii="Courier New" w:hAnsi="Courier New" w:cs="Courier New"/>
          <w:lang w:val="uk-UA"/>
        </w:rPr>
        <w:t>Мамчур</w:t>
      </w:r>
      <w:proofErr w:type="spellEnd"/>
      <w:r>
        <w:rPr>
          <w:rFonts w:ascii="Courier New" w:hAnsi="Courier New" w:cs="Courier New"/>
          <w:lang w:val="uk-UA"/>
        </w:rPr>
        <w:t xml:space="preserve"> Оксані Богданівні</w:t>
      </w:r>
      <w:r w:rsidRPr="006E062B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6E062B">
        <w:rPr>
          <w:rFonts w:ascii="Courier New" w:hAnsi="Courier New" w:cs="Courier New"/>
          <w:lang w:val="uk-UA"/>
        </w:rPr>
        <w:t xml:space="preserve">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945842" w:rsidRDefault="00945842" w:rsidP="00945842">
      <w:pPr>
        <w:ind w:right="665" w:firstLine="540"/>
        <w:jc w:val="both"/>
        <w:rPr>
          <w:rFonts w:ascii="Courier New" w:hAnsi="Courier New" w:cs="Courier New"/>
          <w:lang w:val="uk-UA"/>
        </w:rPr>
      </w:pPr>
      <w:r w:rsidRPr="006E062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8</w:t>
      </w:r>
      <w:r w:rsidRPr="006E062B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власність земельну ділянку площею 0,0</w:t>
      </w:r>
      <w:r>
        <w:rPr>
          <w:rFonts w:ascii="Courier New" w:hAnsi="Courier New" w:cs="Courier New"/>
          <w:lang w:val="uk-UA"/>
        </w:rPr>
        <w:t>782</w:t>
      </w:r>
      <w:r w:rsidRPr="006E062B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>(кадастровий номер 4610166300:09</w:t>
      </w:r>
      <w:r w:rsidRPr="006E062B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2:0248) по вул. Ясна,28</w:t>
      </w:r>
      <w:r w:rsidRPr="006E062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6E062B">
        <w:rPr>
          <w:rFonts w:ascii="Courier New" w:hAnsi="Courier New" w:cs="Courier New"/>
          <w:lang w:val="uk-UA"/>
        </w:rPr>
        <w:t>Брюховичі</w:t>
      </w:r>
      <w:proofErr w:type="spellEnd"/>
      <w:r w:rsidRPr="006E062B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r>
        <w:rPr>
          <w:rFonts w:ascii="Courier New" w:hAnsi="Courier New" w:cs="Courier New"/>
          <w:lang w:val="uk-UA"/>
        </w:rPr>
        <w:t>Суровій Любов Григорівні</w:t>
      </w:r>
      <w:r w:rsidRPr="006E062B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6E062B">
        <w:rPr>
          <w:rFonts w:ascii="Courier New" w:hAnsi="Courier New" w:cs="Courier New"/>
          <w:lang w:val="uk-UA"/>
        </w:rPr>
        <w:t xml:space="preserve"> проживає: </w:t>
      </w:r>
      <w:r w:rsidR="005335A0">
        <w:rPr>
          <w:rFonts w:ascii="Courier New" w:hAnsi="Courier New" w:cs="Courier New"/>
          <w:lang w:val="uk-UA"/>
        </w:rPr>
        <w:t>(…).</w:t>
      </w:r>
    </w:p>
    <w:p w:rsidR="00650D75" w:rsidRPr="00E259D5" w:rsidRDefault="00650D75" w:rsidP="0061066E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 w:firstLine="540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2. Земельні ділянки використовувати за цільовим призначенням.</w:t>
      </w:r>
    </w:p>
    <w:p w:rsidR="0061066E" w:rsidRPr="00E259D5" w:rsidRDefault="0061066E" w:rsidP="0061066E">
      <w:pPr>
        <w:ind w:right="722" w:firstLine="540"/>
        <w:jc w:val="both"/>
        <w:rPr>
          <w:rFonts w:ascii="Courier New" w:hAnsi="Courier New" w:cs="Courier New"/>
        </w:rPr>
      </w:pPr>
      <w:r w:rsidRPr="00E259D5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E259D5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Pr="00E259D5">
        <w:rPr>
          <w:rFonts w:ascii="Courier New" w:hAnsi="Courier New" w:cs="Courier New"/>
          <w:lang w:val="uk-UA"/>
        </w:rPr>
        <w:t>внести</w:t>
      </w:r>
      <w:proofErr w:type="spellEnd"/>
      <w:r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E259D5">
        <w:rPr>
          <w:rFonts w:ascii="Courier New" w:hAnsi="Courier New" w:cs="Courier New"/>
        </w:rPr>
        <w:t>.</w:t>
      </w:r>
    </w:p>
    <w:p w:rsidR="0061066E" w:rsidRPr="00E259D5" w:rsidRDefault="0061066E" w:rsidP="0061066E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Селищний голова                              </w:t>
      </w:r>
      <w:proofErr w:type="spellStart"/>
      <w:r w:rsidRPr="00E259D5">
        <w:rPr>
          <w:rFonts w:ascii="Courier New" w:hAnsi="Courier New" w:cs="Courier New"/>
          <w:lang w:val="uk-UA"/>
        </w:rPr>
        <w:t>О.Процик</w:t>
      </w:r>
      <w:proofErr w:type="spellEnd"/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</w:rPr>
      </w:pPr>
      <w:bookmarkStart w:id="0" w:name="_GoBack"/>
      <w:bookmarkEnd w:id="0"/>
    </w:p>
    <w:p w:rsidR="005335A0" w:rsidRDefault="005335A0" w:rsidP="005335A0">
      <w:pPr>
        <w:jc w:val="both"/>
        <w:rPr>
          <w:sz w:val="20"/>
          <w:szCs w:val="20"/>
        </w:rPr>
      </w:pPr>
    </w:p>
    <w:p w:rsidR="005335A0" w:rsidRDefault="005335A0" w:rsidP="005335A0">
      <w:pPr>
        <w:jc w:val="both"/>
        <w:rPr>
          <w:sz w:val="20"/>
          <w:szCs w:val="20"/>
          <w:lang w:val="uk-UA" w:eastAsia="uk-UA"/>
        </w:rPr>
      </w:pPr>
      <w:proofErr w:type="spellStart"/>
      <w:r>
        <w:rPr>
          <w:sz w:val="20"/>
          <w:szCs w:val="20"/>
        </w:rPr>
        <w:t>Примітка</w:t>
      </w:r>
      <w:proofErr w:type="spellEnd"/>
      <w:r>
        <w:rPr>
          <w:sz w:val="20"/>
          <w:szCs w:val="20"/>
        </w:rPr>
        <w:t>:</w:t>
      </w:r>
    </w:p>
    <w:p w:rsidR="005335A0" w:rsidRDefault="005335A0" w:rsidP="005335A0">
      <w:pPr>
        <w:pStyle w:val="1"/>
        <w:ind w:firstLine="0"/>
        <w:rPr>
          <w:sz w:val="22"/>
          <w:szCs w:val="22"/>
          <w:lang w:val="uk-UA" w:eastAsia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A342A" w:rsidRDefault="007A342A"/>
    <w:sectPr w:rsidR="007A342A" w:rsidSect="00C31E76">
      <w:pgSz w:w="11906" w:h="16838"/>
      <w:pgMar w:top="53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66E"/>
    <w:rsid w:val="00054935"/>
    <w:rsid w:val="000F2D4F"/>
    <w:rsid w:val="00181408"/>
    <w:rsid w:val="001F60E9"/>
    <w:rsid w:val="00465BEF"/>
    <w:rsid w:val="005335A0"/>
    <w:rsid w:val="0053560B"/>
    <w:rsid w:val="0061066E"/>
    <w:rsid w:val="00650D75"/>
    <w:rsid w:val="006907BC"/>
    <w:rsid w:val="007A342A"/>
    <w:rsid w:val="007B39E1"/>
    <w:rsid w:val="00851DB4"/>
    <w:rsid w:val="00945842"/>
    <w:rsid w:val="00AB6FCC"/>
    <w:rsid w:val="00AC4003"/>
    <w:rsid w:val="00BC65D4"/>
    <w:rsid w:val="00BE4619"/>
    <w:rsid w:val="00C31E76"/>
    <w:rsid w:val="00DA54BD"/>
    <w:rsid w:val="00EA36C5"/>
    <w:rsid w:val="00EA52BD"/>
    <w:rsid w:val="00E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9C2C85"/>
  <w15:chartTrackingRefBased/>
  <w15:docId w15:val="{659C7411-AAAA-4928-BBE8-6217B392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66E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1066E"/>
    <w:rPr>
      <w:b/>
      <w:bCs/>
    </w:rPr>
  </w:style>
  <w:style w:type="character" w:customStyle="1" w:styleId="a4">
    <w:name w:val="Основний текст_"/>
    <w:link w:val="1"/>
    <w:locked/>
    <w:rsid w:val="005335A0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5335A0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2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2972</Words>
  <Characters>1695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4658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8</cp:revision>
  <dcterms:created xsi:type="dcterms:W3CDTF">2022-02-17T09:35:00Z</dcterms:created>
  <dcterms:modified xsi:type="dcterms:W3CDTF">2022-09-27T07:51:00Z</dcterms:modified>
</cp:coreProperties>
</file>