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B3F" w:rsidRPr="0068179A" w:rsidRDefault="00052B3F" w:rsidP="00052B3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2B3F" w:rsidRPr="0068179A" w:rsidRDefault="00052B3F" w:rsidP="00052B3F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52B3F" w:rsidRPr="0068179A" w:rsidRDefault="00052B3F" w:rsidP="00052B3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52B3F" w:rsidRPr="0068179A" w:rsidRDefault="00052B3F" w:rsidP="00052B3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52B3F" w:rsidRPr="0068179A" w:rsidRDefault="00052B3F" w:rsidP="00052B3F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п’ятдесят перша позачергова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52B3F" w:rsidRPr="0068179A" w:rsidRDefault="00052B3F" w:rsidP="00052B3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52B3F" w:rsidRPr="0068179A" w:rsidRDefault="00052B3F" w:rsidP="00052B3F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8179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8179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52B3F" w:rsidRPr="0068179A" w:rsidRDefault="00052B3F" w:rsidP="00052B3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20 березня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 w:rsidRPr="0068179A"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68179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</w:p>
    <w:p w:rsidR="00052B3F" w:rsidRDefault="00052B3F" w:rsidP="00052B3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002420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00242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052B3F" w:rsidRPr="006979E2" w:rsidRDefault="00052B3F" w:rsidP="00052B3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52B3F" w:rsidRPr="00172078" w:rsidRDefault="00052B3F" w:rsidP="00052B3F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порядок денний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п’ятдесят першої позачергової сесії</w:t>
      </w:r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сьомого демократичного скликання </w:t>
      </w:r>
      <w:proofErr w:type="spellStart"/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1720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ради.</w:t>
      </w:r>
    </w:p>
    <w:p w:rsidR="00052B3F" w:rsidRPr="00172078" w:rsidRDefault="00052B3F" w:rsidP="00052B3F">
      <w:pPr>
        <w:widowControl w:val="0"/>
        <w:tabs>
          <w:tab w:val="left" w:pos="180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52B3F" w:rsidRPr="007D0F98" w:rsidRDefault="00052B3F" w:rsidP="00052B3F">
      <w:pPr>
        <w:widowControl w:val="0"/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D0F98">
        <w:rPr>
          <w:rFonts w:ascii="Times New Roman" w:eastAsia="Times New Roman" w:hAnsi="Times New Roman"/>
          <w:sz w:val="28"/>
          <w:szCs w:val="28"/>
          <w:lang w:val="en-US" w:eastAsia="ru-RU"/>
        </w:rPr>
        <w:t>I</w:t>
      </w:r>
      <w:r w:rsidRPr="007D0F98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7D0F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Керуючись ст.26 Закону України «Про місцеве самоврядування в Україні», </w:t>
      </w:r>
      <w:proofErr w:type="spellStart"/>
      <w:r w:rsidRPr="007D0F98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7D0F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052B3F" w:rsidRPr="007D0F98" w:rsidRDefault="00052B3F" w:rsidP="00052B3F">
      <w:pPr>
        <w:widowControl w:val="0"/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D0F98">
        <w:rPr>
          <w:rFonts w:ascii="Times New Roman" w:eastAsia="Times New Roman" w:hAnsi="Times New Roman"/>
          <w:sz w:val="28"/>
          <w:szCs w:val="28"/>
          <w:lang w:val="uk-UA" w:eastAsia="ru-RU"/>
        </w:rPr>
        <w:t>ВИРІШИЛА:</w:t>
      </w:r>
    </w:p>
    <w:p w:rsidR="00052B3F" w:rsidRPr="007D0F98" w:rsidRDefault="00052B3F" w:rsidP="00052B3F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D0F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Затвердити запропонований міським головою порядок денний 51-ої позачергової сесії сьомого демократичного скликання </w:t>
      </w:r>
      <w:proofErr w:type="spellStart"/>
      <w:r w:rsidRPr="007D0F98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7D0F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ради:</w:t>
      </w:r>
    </w:p>
    <w:p w:rsidR="00052B3F" w:rsidRDefault="00052B3F" w:rsidP="00052B3F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 w:eastAsia="ru-RU"/>
        </w:rPr>
      </w:pPr>
      <w:r w:rsidRPr="007D0F98">
        <w:rPr>
          <w:rFonts w:ascii="Times New Roman" w:hAnsi="Times New Roman"/>
          <w:sz w:val="28"/>
          <w:szCs w:val="28"/>
          <w:lang w:val="uk-UA" w:eastAsia="ru-RU"/>
        </w:rPr>
        <w:t>1.Про порядок денний 51-ої позачергової сесії сьомого демократичного скликання.</w:t>
      </w:r>
    </w:p>
    <w:p w:rsidR="00052B3F" w:rsidRPr="007D0F98" w:rsidRDefault="00052B3F" w:rsidP="00052B3F">
      <w:pPr>
        <w:spacing w:after="0" w:line="240" w:lineRule="auto"/>
        <w:ind w:firstLine="540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2.</w:t>
      </w:r>
      <w:r w:rsidRPr="00AF08E6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Pr="00AF08E6">
        <w:rPr>
          <w:rFonts w:ascii="Times New Roman" w:hAnsi="Times New Roman"/>
          <w:sz w:val="28"/>
          <w:szCs w:val="28"/>
          <w:lang w:val="uk-UA" w:eastAsia="ru-RU"/>
        </w:rPr>
        <w:t>Про внесення змін до показників міського бюджету</w:t>
      </w:r>
      <w:r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052B3F" w:rsidRPr="00B94CF5" w:rsidRDefault="00052B3F" w:rsidP="00052B3F">
      <w:pPr>
        <w:tabs>
          <w:tab w:val="left" w:pos="426"/>
        </w:tabs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</w:t>
      </w:r>
      <w:r w:rsidRPr="007D0F98">
        <w:rPr>
          <w:rFonts w:ascii="Times New Roman" w:hAnsi="Times New Roman"/>
          <w:sz w:val="28"/>
          <w:szCs w:val="28"/>
          <w:lang w:val="uk-UA"/>
        </w:rPr>
        <w:t>.</w:t>
      </w:r>
      <w:r w:rsidRPr="007D0F98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7D0F98">
        <w:rPr>
          <w:rFonts w:ascii="Times New Roman" w:hAnsi="Times New Roman"/>
          <w:sz w:val="28"/>
          <w:szCs w:val="28"/>
        </w:rPr>
        <w:t>надання</w:t>
      </w:r>
      <w:proofErr w:type="spellEnd"/>
      <w:r w:rsidRPr="007D0F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0F98">
        <w:rPr>
          <w:rFonts w:ascii="Times New Roman" w:hAnsi="Times New Roman"/>
          <w:sz w:val="28"/>
          <w:szCs w:val="28"/>
        </w:rPr>
        <w:t>дозволу</w:t>
      </w:r>
      <w:proofErr w:type="spellEnd"/>
      <w:r w:rsidRPr="007D0F98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7D0F98">
        <w:rPr>
          <w:rFonts w:ascii="Times New Roman" w:hAnsi="Times New Roman"/>
          <w:sz w:val="28"/>
          <w:szCs w:val="28"/>
        </w:rPr>
        <w:t>виготовлення</w:t>
      </w:r>
      <w:proofErr w:type="spellEnd"/>
      <w:r w:rsidRPr="007D0F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0F98">
        <w:rPr>
          <w:rFonts w:ascii="Times New Roman" w:hAnsi="Times New Roman"/>
          <w:sz w:val="28"/>
          <w:szCs w:val="28"/>
        </w:rPr>
        <w:t>експертно-грошової</w:t>
      </w:r>
      <w:proofErr w:type="spellEnd"/>
      <w:r w:rsidRPr="007D0F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D0F98">
        <w:rPr>
          <w:rFonts w:ascii="Times New Roman" w:hAnsi="Times New Roman"/>
          <w:sz w:val="28"/>
          <w:szCs w:val="28"/>
        </w:rPr>
        <w:t>оцінки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7D0F98">
        <w:rPr>
          <w:rFonts w:ascii="Times New Roman" w:eastAsiaTheme="minorHAnsi" w:hAnsi="Times New Roman"/>
          <w:sz w:val="28"/>
          <w:szCs w:val="28"/>
        </w:rPr>
        <w:t>нежитлових</w:t>
      </w:r>
      <w:proofErr w:type="spellEnd"/>
      <w:r w:rsidRPr="007D0F98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Pr="007D0F98">
        <w:rPr>
          <w:rFonts w:ascii="Times New Roman" w:eastAsiaTheme="minorHAnsi" w:hAnsi="Times New Roman"/>
          <w:sz w:val="28"/>
          <w:szCs w:val="28"/>
        </w:rPr>
        <w:t>приміщень</w:t>
      </w:r>
      <w:proofErr w:type="spellEnd"/>
      <w:r w:rsidRPr="007D0F98">
        <w:rPr>
          <w:rFonts w:ascii="Times New Roman" w:eastAsiaTheme="minorHAnsi" w:hAnsi="Times New Roman"/>
          <w:sz w:val="28"/>
          <w:szCs w:val="28"/>
        </w:rPr>
        <w:t xml:space="preserve"> в </w:t>
      </w:r>
      <w:proofErr w:type="spellStart"/>
      <w:r w:rsidRPr="007D0F98">
        <w:rPr>
          <w:rFonts w:ascii="Times New Roman" w:eastAsiaTheme="minorHAnsi" w:hAnsi="Times New Roman"/>
          <w:sz w:val="28"/>
          <w:szCs w:val="28"/>
        </w:rPr>
        <w:t>багатоквартирному</w:t>
      </w:r>
      <w:proofErr w:type="spellEnd"/>
      <w:r w:rsidRPr="007D0F98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Pr="007D0F98">
        <w:rPr>
          <w:rFonts w:ascii="Times New Roman" w:eastAsiaTheme="minorHAnsi" w:hAnsi="Times New Roman"/>
          <w:sz w:val="28"/>
          <w:szCs w:val="28"/>
        </w:rPr>
        <w:t>житловому</w:t>
      </w:r>
      <w:proofErr w:type="spellEnd"/>
      <w:r w:rsidRPr="007D0F98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Pr="007D0F98">
        <w:rPr>
          <w:rFonts w:ascii="Times New Roman" w:eastAsiaTheme="minorHAnsi" w:hAnsi="Times New Roman"/>
          <w:sz w:val="28"/>
          <w:szCs w:val="28"/>
        </w:rPr>
        <w:t>будинку</w:t>
      </w:r>
      <w:proofErr w:type="spellEnd"/>
      <w:r w:rsidRPr="007D0F98">
        <w:rPr>
          <w:rFonts w:ascii="Times New Roman" w:eastAsiaTheme="minorHAnsi" w:hAnsi="Times New Roman"/>
          <w:sz w:val="28"/>
          <w:szCs w:val="28"/>
        </w:rPr>
        <w:t xml:space="preserve"> по </w:t>
      </w:r>
      <w:proofErr w:type="spellStart"/>
      <w:r w:rsidRPr="007D0F98">
        <w:rPr>
          <w:rFonts w:ascii="Times New Roman" w:eastAsiaTheme="minorHAnsi" w:hAnsi="Times New Roman"/>
          <w:sz w:val="28"/>
          <w:szCs w:val="28"/>
        </w:rPr>
        <w:t>вул</w:t>
      </w:r>
      <w:proofErr w:type="spellEnd"/>
      <w:r w:rsidRPr="007D0F98">
        <w:rPr>
          <w:rFonts w:ascii="Times New Roman" w:eastAsiaTheme="minorHAnsi" w:hAnsi="Times New Roman"/>
          <w:sz w:val="28"/>
          <w:szCs w:val="28"/>
        </w:rPr>
        <w:t xml:space="preserve">. </w:t>
      </w:r>
      <w:proofErr w:type="spellStart"/>
      <w:r w:rsidRPr="007D0F98">
        <w:rPr>
          <w:rFonts w:ascii="Times New Roman" w:eastAsiaTheme="minorHAnsi" w:hAnsi="Times New Roman"/>
          <w:sz w:val="28"/>
          <w:szCs w:val="28"/>
        </w:rPr>
        <w:t>Шевченка</w:t>
      </w:r>
      <w:proofErr w:type="spellEnd"/>
      <w:r w:rsidRPr="007D0F98">
        <w:rPr>
          <w:rFonts w:ascii="Times New Roman" w:eastAsiaTheme="minorHAnsi" w:hAnsi="Times New Roman"/>
          <w:sz w:val="28"/>
          <w:szCs w:val="28"/>
        </w:rPr>
        <w:t xml:space="preserve">, </w:t>
      </w:r>
      <w:r w:rsidRPr="007D0F98">
        <w:rPr>
          <w:rFonts w:ascii="Times New Roman" w:eastAsiaTheme="minorHAnsi" w:hAnsi="Times New Roman"/>
          <w:sz w:val="28"/>
          <w:szCs w:val="28"/>
          <w:lang w:val="uk-UA"/>
        </w:rPr>
        <w:t xml:space="preserve">21 та по вул..Шевченка, 23 </w:t>
      </w:r>
      <w:r>
        <w:rPr>
          <w:rFonts w:ascii="Times New Roman" w:eastAsiaTheme="minorHAnsi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м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.Д</w:t>
      </w:r>
      <w:proofErr w:type="gramEnd"/>
      <w:r>
        <w:rPr>
          <w:rFonts w:ascii="Times New Roman" w:eastAsiaTheme="minorHAnsi" w:hAnsi="Times New Roman"/>
          <w:sz w:val="28"/>
          <w:szCs w:val="28"/>
        </w:rPr>
        <w:t>убляни</w:t>
      </w:r>
      <w:proofErr w:type="spellEnd"/>
      <w:r>
        <w:rPr>
          <w:rFonts w:ascii="Times New Roman" w:eastAsiaTheme="minorHAnsi" w:hAnsi="Times New Roman"/>
          <w:sz w:val="28"/>
          <w:szCs w:val="28"/>
          <w:lang w:val="uk-UA"/>
        </w:rPr>
        <w:t>.</w:t>
      </w:r>
    </w:p>
    <w:p w:rsidR="00052B3F" w:rsidRDefault="00052B3F" w:rsidP="00052B3F">
      <w:pPr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052B3F" w:rsidRDefault="00052B3F" w:rsidP="00052B3F">
      <w:pPr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052B3F" w:rsidRDefault="00052B3F" w:rsidP="00052B3F">
      <w:pPr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052B3F" w:rsidRDefault="00052B3F" w:rsidP="00052B3F">
      <w:pPr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052B3F" w:rsidRPr="007D0F98" w:rsidRDefault="00052B3F" w:rsidP="00052B3F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D0F9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Міський голова  </w:t>
      </w:r>
      <w:r w:rsidRPr="007D0F98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7D0F98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                  В.Ю.Попович</w:t>
      </w:r>
    </w:p>
    <w:p w:rsidR="00052B3F" w:rsidRDefault="00052B3F" w:rsidP="00052B3F">
      <w:pPr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052B3F" w:rsidRDefault="00052B3F" w:rsidP="00052B3F">
      <w:pPr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052B3F" w:rsidRDefault="00052B3F" w:rsidP="00052B3F">
      <w:pPr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F04A7D" w:rsidRPr="00F04A7D" w:rsidRDefault="00F04A7D">
      <w:pPr>
        <w:rPr>
          <w:lang w:val="uk-UA"/>
        </w:rPr>
      </w:pPr>
    </w:p>
    <w:sectPr w:rsidR="00F04A7D" w:rsidRPr="00F04A7D" w:rsidSect="00477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52B3F"/>
    <w:rsid w:val="000E62A2"/>
    <w:rsid w:val="0010320B"/>
    <w:rsid w:val="003862BF"/>
    <w:rsid w:val="003A484C"/>
    <w:rsid w:val="00477914"/>
    <w:rsid w:val="00815956"/>
    <w:rsid w:val="00922A4A"/>
    <w:rsid w:val="00AC07C0"/>
    <w:rsid w:val="00BC48AB"/>
    <w:rsid w:val="00C50405"/>
    <w:rsid w:val="00C77069"/>
    <w:rsid w:val="00D064AD"/>
    <w:rsid w:val="00DD6821"/>
    <w:rsid w:val="00EA729E"/>
    <w:rsid w:val="00F04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143</Words>
  <Characters>818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2021-09-29T12:24:00Z</dcterms:created>
  <dcterms:modified xsi:type="dcterms:W3CDTF">2021-09-29T13:48:00Z</dcterms:modified>
</cp:coreProperties>
</file>