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826" w:rsidRPr="00806ABA" w:rsidRDefault="00575826" w:rsidP="00575826">
      <w:pPr>
        <w:spacing w:after="0" w:line="240" w:lineRule="auto"/>
        <w:ind w:left="1080"/>
        <w:jc w:val="center"/>
        <w:rPr>
          <w:rFonts w:ascii="Times New Roman" w:eastAsia="Times New Roman" w:hAnsi="Times New Roman"/>
          <w:sz w:val="28"/>
          <w:szCs w:val="28"/>
          <w:lang w:eastAsia="ru-RU"/>
        </w:rPr>
      </w:pPr>
      <w:r w:rsidRPr="00806ABA">
        <w:rPr>
          <w:rFonts w:ascii="Times New Roman" w:eastAsia="Times New Roman" w:hAnsi="Times New Roman"/>
          <w:noProof/>
          <w:sz w:val="28"/>
          <w:szCs w:val="28"/>
          <w:lang w:eastAsia="ru-RU"/>
        </w:rPr>
        <w:drawing>
          <wp:inline distT="0" distB="0" distL="0" distR="0">
            <wp:extent cx="426720" cy="541020"/>
            <wp:effectExtent l="0" t="0" r="0" b="0"/>
            <wp:docPr id="3" name="Рисунок 3"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6720" cy="541020"/>
                    </a:xfrm>
                    <a:prstGeom prst="rect">
                      <a:avLst/>
                    </a:prstGeom>
                    <a:noFill/>
                    <a:ln>
                      <a:noFill/>
                    </a:ln>
                  </pic:spPr>
                </pic:pic>
              </a:graphicData>
            </a:graphic>
          </wp:inline>
        </w:drawing>
      </w:r>
    </w:p>
    <w:p w:rsidR="00575826" w:rsidRPr="00806ABA" w:rsidRDefault="00575826" w:rsidP="00575826">
      <w:pPr>
        <w:spacing w:after="0" w:line="240" w:lineRule="auto"/>
        <w:ind w:left="1080"/>
        <w:jc w:val="center"/>
        <w:rPr>
          <w:rFonts w:ascii="Times New Roman" w:eastAsia="Times New Roman" w:hAnsi="Times New Roman"/>
          <w:b/>
          <w:sz w:val="28"/>
          <w:szCs w:val="28"/>
          <w:lang w:eastAsia="ru-RU"/>
        </w:rPr>
      </w:pPr>
      <w:r w:rsidRPr="00806ABA">
        <w:rPr>
          <w:rFonts w:ascii="Times New Roman" w:eastAsia="Times New Roman" w:hAnsi="Times New Roman"/>
          <w:b/>
          <w:sz w:val="28"/>
          <w:szCs w:val="28"/>
          <w:lang w:eastAsia="ru-RU"/>
        </w:rPr>
        <w:t>УКРАЇНА</w:t>
      </w:r>
    </w:p>
    <w:p w:rsidR="00575826" w:rsidRPr="00806ABA" w:rsidRDefault="00575826" w:rsidP="00575826">
      <w:pPr>
        <w:widowControl w:val="0"/>
        <w:spacing w:after="0" w:line="240" w:lineRule="auto"/>
        <w:ind w:left="1080"/>
        <w:jc w:val="center"/>
        <w:rPr>
          <w:rFonts w:ascii="Times New Roman" w:eastAsia="Times New Roman" w:hAnsi="Times New Roman"/>
          <w:b/>
          <w:sz w:val="28"/>
          <w:szCs w:val="28"/>
          <w:lang w:eastAsia="ru-RU"/>
        </w:rPr>
      </w:pPr>
      <w:r w:rsidRPr="00806ABA">
        <w:rPr>
          <w:rFonts w:ascii="Times New Roman" w:eastAsia="Times New Roman" w:hAnsi="Times New Roman"/>
          <w:b/>
          <w:sz w:val="28"/>
          <w:szCs w:val="28"/>
          <w:lang w:eastAsia="ru-RU"/>
        </w:rPr>
        <w:t>ДУБЛЯНСЬКА МІСЬКА РАДА</w:t>
      </w:r>
    </w:p>
    <w:p w:rsidR="00575826" w:rsidRPr="00806ABA" w:rsidRDefault="00575826" w:rsidP="00575826">
      <w:pPr>
        <w:widowControl w:val="0"/>
        <w:spacing w:after="0" w:line="240" w:lineRule="auto"/>
        <w:ind w:left="1080"/>
        <w:jc w:val="center"/>
        <w:rPr>
          <w:rFonts w:ascii="Times New Roman" w:eastAsia="Times New Roman" w:hAnsi="Times New Roman"/>
          <w:b/>
          <w:sz w:val="28"/>
          <w:szCs w:val="28"/>
          <w:lang w:eastAsia="ru-RU"/>
        </w:rPr>
      </w:pPr>
      <w:r w:rsidRPr="00806ABA">
        <w:rPr>
          <w:rFonts w:ascii="Times New Roman" w:eastAsia="Times New Roman" w:hAnsi="Times New Roman"/>
          <w:b/>
          <w:sz w:val="28"/>
          <w:szCs w:val="28"/>
          <w:lang w:eastAsia="ru-RU"/>
        </w:rPr>
        <w:t>ЖОВКІВСЬКОГО РАЙОНУ ЛЬВІВСЬКОЇ ОБЛАСТІ</w:t>
      </w:r>
    </w:p>
    <w:p w:rsidR="00575826" w:rsidRPr="00806ABA" w:rsidRDefault="00575826" w:rsidP="00575826">
      <w:pPr>
        <w:widowControl w:val="0"/>
        <w:spacing w:after="0" w:line="240" w:lineRule="auto"/>
        <w:ind w:left="180"/>
        <w:jc w:val="center"/>
        <w:rPr>
          <w:rFonts w:ascii="Times New Roman" w:eastAsia="Times New Roman" w:hAnsi="Times New Roman"/>
          <w:sz w:val="28"/>
          <w:szCs w:val="28"/>
          <w:lang w:eastAsia="ru-RU"/>
        </w:rPr>
      </w:pPr>
      <w:r w:rsidRPr="00806ABA">
        <w:rPr>
          <w:rFonts w:ascii="Times New Roman" w:eastAsia="Times New Roman" w:hAnsi="Times New Roman"/>
          <w:sz w:val="28"/>
          <w:szCs w:val="28"/>
          <w:lang w:eastAsia="ru-RU"/>
        </w:rPr>
        <w:t xml:space="preserve">/ сорок </w:t>
      </w:r>
      <w:r>
        <w:rPr>
          <w:rFonts w:ascii="Times New Roman" w:eastAsia="Times New Roman" w:hAnsi="Times New Roman"/>
          <w:sz w:val="28"/>
          <w:szCs w:val="28"/>
          <w:lang w:val="uk-UA" w:eastAsia="ru-RU"/>
        </w:rPr>
        <w:t>сьомої</w:t>
      </w:r>
      <w:r>
        <w:rPr>
          <w:rFonts w:ascii="Times New Roman" w:eastAsia="Times New Roman" w:hAnsi="Times New Roman"/>
          <w:sz w:val="28"/>
          <w:szCs w:val="28"/>
          <w:lang w:eastAsia="ru-RU"/>
        </w:rPr>
        <w:t xml:space="preserve">  </w:t>
      </w:r>
      <w:proofErr w:type="spellStart"/>
      <w:r w:rsidRPr="00806ABA">
        <w:rPr>
          <w:rFonts w:ascii="Times New Roman" w:eastAsia="Times New Roman" w:hAnsi="Times New Roman"/>
          <w:sz w:val="28"/>
          <w:szCs w:val="28"/>
          <w:lang w:eastAsia="ru-RU"/>
        </w:rPr>
        <w:t>сесії</w:t>
      </w:r>
      <w:proofErr w:type="spellEnd"/>
      <w:r w:rsidRPr="00806ABA">
        <w:rPr>
          <w:rFonts w:ascii="Times New Roman" w:eastAsia="Times New Roman" w:hAnsi="Times New Roman"/>
          <w:sz w:val="28"/>
          <w:szCs w:val="28"/>
          <w:lang w:eastAsia="ru-RU"/>
        </w:rPr>
        <w:t xml:space="preserve"> </w:t>
      </w:r>
      <w:proofErr w:type="spellStart"/>
      <w:r w:rsidRPr="00806ABA">
        <w:rPr>
          <w:rFonts w:ascii="Times New Roman" w:eastAsia="Times New Roman" w:hAnsi="Times New Roman"/>
          <w:sz w:val="28"/>
          <w:szCs w:val="28"/>
          <w:lang w:eastAsia="ru-RU"/>
        </w:rPr>
        <w:t>сьомого</w:t>
      </w:r>
      <w:proofErr w:type="spellEnd"/>
      <w:r w:rsidRPr="00806ABA">
        <w:rPr>
          <w:rFonts w:ascii="Times New Roman" w:eastAsia="Times New Roman" w:hAnsi="Times New Roman"/>
          <w:sz w:val="28"/>
          <w:szCs w:val="28"/>
          <w:lang w:eastAsia="ru-RU"/>
        </w:rPr>
        <w:t xml:space="preserve"> </w:t>
      </w:r>
      <w:proofErr w:type="gramStart"/>
      <w:r w:rsidRPr="00806ABA">
        <w:rPr>
          <w:rFonts w:ascii="Times New Roman" w:eastAsia="Times New Roman" w:hAnsi="Times New Roman"/>
          <w:sz w:val="28"/>
          <w:szCs w:val="28"/>
          <w:lang w:eastAsia="ru-RU"/>
        </w:rPr>
        <w:t>демократичного</w:t>
      </w:r>
      <w:proofErr w:type="gramEnd"/>
      <w:r w:rsidRPr="00806ABA">
        <w:rPr>
          <w:rFonts w:ascii="Times New Roman" w:eastAsia="Times New Roman" w:hAnsi="Times New Roman"/>
          <w:sz w:val="28"/>
          <w:szCs w:val="28"/>
          <w:lang w:eastAsia="ru-RU"/>
        </w:rPr>
        <w:t xml:space="preserve"> </w:t>
      </w:r>
      <w:proofErr w:type="spellStart"/>
      <w:r w:rsidRPr="00806ABA">
        <w:rPr>
          <w:rFonts w:ascii="Times New Roman" w:eastAsia="Times New Roman" w:hAnsi="Times New Roman"/>
          <w:sz w:val="28"/>
          <w:szCs w:val="28"/>
          <w:lang w:eastAsia="ru-RU"/>
        </w:rPr>
        <w:t>скликання</w:t>
      </w:r>
      <w:proofErr w:type="spellEnd"/>
      <w:r w:rsidRPr="00806ABA">
        <w:rPr>
          <w:rFonts w:ascii="Times New Roman" w:eastAsia="Times New Roman" w:hAnsi="Times New Roman"/>
          <w:sz w:val="28"/>
          <w:szCs w:val="28"/>
          <w:lang w:eastAsia="ru-RU"/>
        </w:rPr>
        <w:t xml:space="preserve"> /</w:t>
      </w:r>
    </w:p>
    <w:p w:rsidR="00575826" w:rsidRPr="00806ABA" w:rsidRDefault="00575826" w:rsidP="00575826">
      <w:pPr>
        <w:spacing w:after="0" w:line="240" w:lineRule="auto"/>
        <w:ind w:left="1080"/>
        <w:jc w:val="center"/>
        <w:rPr>
          <w:rFonts w:ascii="Times New Roman" w:eastAsia="Times New Roman" w:hAnsi="Times New Roman"/>
          <w:sz w:val="28"/>
          <w:szCs w:val="28"/>
          <w:lang w:eastAsia="ru-RU"/>
        </w:rPr>
      </w:pPr>
    </w:p>
    <w:p w:rsidR="00575826" w:rsidRPr="00806ABA" w:rsidRDefault="00575826" w:rsidP="00575826">
      <w:pPr>
        <w:widowControl w:val="0"/>
        <w:spacing w:after="0" w:line="240" w:lineRule="auto"/>
        <w:ind w:left="1080"/>
        <w:jc w:val="center"/>
        <w:outlineLvl w:val="7"/>
        <w:rPr>
          <w:rFonts w:ascii="Times New Roman" w:eastAsia="Times New Roman" w:hAnsi="Times New Roman"/>
          <w:b/>
          <w:iCs/>
          <w:sz w:val="28"/>
          <w:szCs w:val="28"/>
          <w:lang w:eastAsia="ru-RU"/>
        </w:rPr>
      </w:pPr>
      <w:proofErr w:type="gramStart"/>
      <w:r w:rsidRPr="00806ABA">
        <w:rPr>
          <w:rFonts w:ascii="Times New Roman" w:eastAsia="Times New Roman" w:hAnsi="Times New Roman"/>
          <w:b/>
          <w:iCs/>
          <w:sz w:val="28"/>
          <w:szCs w:val="28"/>
          <w:lang w:eastAsia="ru-RU"/>
        </w:rPr>
        <w:t>Р</w:t>
      </w:r>
      <w:proofErr w:type="gramEnd"/>
      <w:r w:rsidRPr="00806ABA">
        <w:rPr>
          <w:rFonts w:ascii="Times New Roman" w:eastAsia="Times New Roman" w:hAnsi="Times New Roman"/>
          <w:b/>
          <w:iCs/>
          <w:sz w:val="28"/>
          <w:szCs w:val="28"/>
          <w:lang w:eastAsia="ru-RU"/>
        </w:rPr>
        <w:t>ІШЕННЯ</w:t>
      </w:r>
    </w:p>
    <w:p w:rsidR="00575826" w:rsidRPr="00806ABA" w:rsidRDefault="00575826" w:rsidP="00575826">
      <w:pPr>
        <w:widowControl w:val="0"/>
        <w:spacing w:after="0" w:line="240" w:lineRule="auto"/>
        <w:ind w:left="1080" w:firstLine="360"/>
        <w:jc w:val="both"/>
        <w:rPr>
          <w:rFonts w:ascii="Times New Roman" w:eastAsia="Times New Roman" w:hAnsi="Times New Roman"/>
          <w:sz w:val="28"/>
          <w:szCs w:val="28"/>
          <w:lang w:eastAsia="ru-RU"/>
        </w:rPr>
      </w:pPr>
    </w:p>
    <w:p w:rsidR="00575826" w:rsidRPr="00C10C43" w:rsidRDefault="00575826" w:rsidP="00575826">
      <w:pPr>
        <w:widowControl w:val="0"/>
        <w:spacing w:after="0" w:line="240" w:lineRule="auto"/>
        <w:ind w:left="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20</w:t>
      </w:r>
      <w:r w:rsidRPr="00806ABA">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грудня</w:t>
      </w:r>
      <w:r w:rsidRPr="00806ABA">
        <w:rPr>
          <w:rFonts w:ascii="Times New Roman" w:eastAsia="Times New Roman" w:hAnsi="Times New Roman"/>
          <w:sz w:val="28"/>
          <w:szCs w:val="28"/>
          <w:lang w:eastAsia="ru-RU"/>
        </w:rPr>
        <w:t xml:space="preserve"> 2019р.</w:t>
      </w:r>
      <w:r w:rsidRPr="00806ABA">
        <w:rPr>
          <w:rFonts w:ascii="Times New Roman" w:eastAsia="Times New Roman" w:hAnsi="Times New Roman"/>
          <w:sz w:val="28"/>
          <w:szCs w:val="28"/>
          <w:lang w:eastAsia="ru-RU"/>
        </w:rPr>
        <w:tab/>
      </w:r>
      <w:r w:rsidRPr="00806ABA">
        <w:rPr>
          <w:rFonts w:ascii="Times New Roman" w:eastAsia="Times New Roman" w:hAnsi="Times New Roman"/>
          <w:sz w:val="28"/>
          <w:szCs w:val="28"/>
          <w:lang w:eastAsia="ru-RU"/>
        </w:rPr>
        <w:tab/>
      </w:r>
      <w:r w:rsidRPr="00806ABA">
        <w:rPr>
          <w:rFonts w:ascii="Times New Roman" w:eastAsia="Times New Roman" w:hAnsi="Times New Roman"/>
          <w:sz w:val="28"/>
          <w:szCs w:val="28"/>
          <w:lang w:eastAsia="ru-RU"/>
        </w:rPr>
        <w:tab/>
        <w:t xml:space="preserve">                                      </w:t>
      </w:r>
      <w:r w:rsidRPr="00806ABA">
        <w:rPr>
          <w:rFonts w:ascii="Times New Roman" w:eastAsia="Times New Roman" w:hAnsi="Times New Roman"/>
          <w:sz w:val="28"/>
          <w:szCs w:val="28"/>
          <w:lang w:eastAsia="ru-RU"/>
        </w:rPr>
        <w:tab/>
        <w:t>№</w:t>
      </w:r>
      <w:r>
        <w:rPr>
          <w:rFonts w:ascii="Times New Roman" w:eastAsia="Times New Roman" w:hAnsi="Times New Roman"/>
          <w:sz w:val="28"/>
          <w:szCs w:val="28"/>
          <w:lang w:val="uk-UA" w:eastAsia="ru-RU"/>
        </w:rPr>
        <w:t>4</w:t>
      </w:r>
    </w:p>
    <w:p w:rsidR="00575826" w:rsidRDefault="00575826" w:rsidP="00575826">
      <w:pPr>
        <w:widowControl w:val="0"/>
        <w:spacing w:after="0" w:line="240" w:lineRule="auto"/>
        <w:ind w:left="567"/>
        <w:jc w:val="both"/>
        <w:rPr>
          <w:rFonts w:ascii="Times New Roman" w:eastAsia="Times New Roman" w:hAnsi="Times New Roman"/>
          <w:sz w:val="28"/>
          <w:szCs w:val="28"/>
          <w:lang w:val="uk-UA" w:eastAsia="ru-RU"/>
        </w:rPr>
      </w:pPr>
      <w:proofErr w:type="spellStart"/>
      <w:r w:rsidRPr="00806ABA">
        <w:rPr>
          <w:rFonts w:ascii="Times New Roman" w:eastAsia="Times New Roman" w:hAnsi="Times New Roman"/>
          <w:sz w:val="28"/>
          <w:szCs w:val="28"/>
          <w:lang w:eastAsia="ru-RU"/>
        </w:rPr>
        <w:t>м</w:t>
      </w:r>
      <w:proofErr w:type="gramStart"/>
      <w:r w:rsidRPr="00806ABA">
        <w:rPr>
          <w:rFonts w:ascii="Times New Roman" w:eastAsia="Times New Roman" w:hAnsi="Times New Roman"/>
          <w:sz w:val="28"/>
          <w:szCs w:val="28"/>
          <w:lang w:eastAsia="ru-RU"/>
        </w:rPr>
        <w:t>.Д</w:t>
      </w:r>
      <w:proofErr w:type="gramEnd"/>
      <w:r w:rsidRPr="00806ABA">
        <w:rPr>
          <w:rFonts w:ascii="Times New Roman" w:eastAsia="Times New Roman" w:hAnsi="Times New Roman"/>
          <w:sz w:val="28"/>
          <w:szCs w:val="28"/>
          <w:lang w:eastAsia="ru-RU"/>
        </w:rPr>
        <w:t>убляни</w:t>
      </w:r>
      <w:proofErr w:type="spellEnd"/>
      <w:r w:rsidRPr="00806ABA">
        <w:rPr>
          <w:rFonts w:ascii="Times New Roman" w:eastAsia="Times New Roman" w:hAnsi="Times New Roman"/>
          <w:sz w:val="28"/>
          <w:szCs w:val="28"/>
          <w:lang w:eastAsia="ru-RU"/>
        </w:rPr>
        <w:t xml:space="preserve"> </w:t>
      </w:r>
    </w:p>
    <w:p w:rsidR="00575826" w:rsidRPr="00C10C43" w:rsidRDefault="00575826" w:rsidP="00575826">
      <w:pPr>
        <w:spacing w:after="0" w:line="240" w:lineRule="auto"/>
        <w:jc w:val="both"/>
        <w:rPr>
          <w:rFonts w:ascii="Times New Roman" w:hAnsi="Times New Roman"/>
          <w:sz w:val="28"/>
          <w:szCs w:val="28"/>
          <w:u w:val="single"/>
          <w:lang w:val="uk-UA"/>
        </w:rPr>
      </w:pPr>
    </w:p>
    <w:p w:rsidR="00575826" w:rsidRPr="00C404DB" w:rsidRDefault="00575826" w:rsidP="00575826">
      <w:pPr>
        <w:spacing w:after="0" w:line="240" w:lineRule="auto"/>
        <w:rPr>
          <w:sz w:val="28"/>
          <w:szCs w:val="28"/>
          <w:lang w:val="uk-UA"/>
        </w:rPr>
      </w:pPr>
      <w:r w:rsidRPr="00C404DB">
        <w:rPr>
          <w:rFonts w:ascii="Times New Roman" w:eastAsia="Times New Roman" w:hAnsi="Times New Roman"/>
          <w:color w:val="000000"/>
          <w:sz w:val="28"/>
          <w:szCs w:val="28"/>
          <w:lang w:val="uk-UA" w:eastAsia="ru-RU"/>
        </w:rPr>
        <w:t>Про міський бюджет</w:t>
      </w:r>
      <w:bookmarkStart w:id="0" w:name="n19"/>
      <w:bookmarkEnd w:id="0"/>
      <w:r w:rsidRPr="00C404DB">
        <w:rPr>
          <w:rFonts w:ascii="Times New Roman" w:eastAsia="Times New Roman" w:hAnsi="Times New Roman"/>
          <w:color w:val="000000"/>
          <w:sz w:val="28"/>
          <w:szCs w:val="28"/>
          <w:lang w:val="uk-UA" w:eastAsia="ru-RU"/>
        </w:rPr>
        <w:t xml:space="preserve"> </w:t>
      </w:r>
      <w:r w:rsidRPr="00C404DB">
        <w:rPr>
          <w:rFonts w:ascii="Times New Roman" w:eastAsia="Times New Roman" w:hAnsi="Times New Roman"/>
          <w:color w:val="000000"/>
          <w:sz w:val="28"/>
          <w:szCs w:val="28"/>
          <w:lang w:eastAsia="ru-RU"/>
        </w:rPr>
        <w:t xml:space="preserve">на </w:t>
      </w:r>
      <w:r w:rsidRPr="00C404DB">
        <w:rPr>
          <w:rFonts w:ascii="Times New Roman" w:eastAsia="Times New Roman" w:hAnsi="Times New Roman"/>
          <w:color w:val="000000"/>
          <w:sz w:val="28"/>
          <w:szCs w:val="28"/>
          <w:lang w:val="uk-UA" w:eastAsia="ru-RU"/>
        </w:rPr>
        <w:t>2020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рік</w:t>
      </w:r>
      <w:proofErr w:type="spellEnd"/>
      <w:r w:rsidRPr="00C404DB">
        <w:rPr>
          <w:rFonts w:ascii="Times New Roman" w:eastAsia="Times New Roman" w:hAnsi="Times New Roman"/>
          <w:color w:val="000000"/>
          <w:sz w:val="28"/>
          <w:szCs w:val="28"/>
          <w:lang w:eastAsia="ru-RU"/>
        </w:rPr>
        <w:t> </w:t>
      </w:r>
      <w:bookmarkStart w:id="1" w:name="n20"/>
      <w:bookmarkEnd w:id="1"/>
    </w:p>
    <w:p w:rsidR="00575826" w:rsidRPr="00C404DB" w:rsidRDefault="00575826" w:rsidP="00575826">
      <w:pPr>
        <w:spacing w:after="0" w:line="240" w:lineRule="auto"/>
        <w:jc w:val="center"/>
        <w:rPr>
          <w:lang w:val="uk-UA"/>
        </w:rPr>
      </w:pPr>
    </w:p>
    <w:p w:rsidR="00575826" w:rsidRPr="00C404DB" w:rsidRDefault="00575826" w:rsidP="00575826">
      <w:pPr>
        <w:spacing w:after="0" w:line="240" w:lineRule="auto"/>
        <w:rPr>
          <w:rFonts w:ascii="Times New Roman" w:hAnsi="Times New Roman"/>
          <w:b/>
          <w:sz w:val="28"/>
          <w:szCs w:val="28"/>
          <w:u w:val="single"/>
          <w:lang w:val="uk-UA"/>
        </w:rPr>
      </w:pPr>
      <w:r w:rsidRPr="00C404DB">
        <w:rPr>
          <w:rFonts w:ascii="Times New Roman" w:hAnsi="Times New Roman"/>
          <w:sz w:val="28"/>
          <w:szCs w:val="28"/>
          <w:lang w:val="uk-UA" w:eastAsia="ru-RU"/>
        </w:rPr>
        <w:t xml:space="preserve">              Відповідно до Конституції України,керуючись</w:t>
      </w:r>
      <w:r w:rsidRPr="00C404DB">
        <w:rPr>
          <w:rFonts w:ascii="Times New Roman" w:hAnsi="Times New Roman"/>
          <w:sz w:val="28"/>
          <w:szCs w:val="28"/>
          <w:lang w:eastAsia="ru-RU"/>
        </w:rPr>
        <w:t> </w:t>
      </w:r>
      <w:hyperlink r:id="rId6" w:tgtFrame="_blank" w:history="1">
        <w:r w:rsidRPr="00C404DB">
          <w:rPr>
            <w:rFonts w:ascii="Times New Roman" w:hAnsi="Times New Roman"/>
            <w:color w:val="000099"/>
            <w:sz w:val="28"/>
            <w:szCs w:val="28"/>
            <w:lang w:val="uk-UA" w:eastAsia="ru-RU"/>
          </w:rPr>
          <w:t>Бюджетним кодексом України</w:t>
        </w:r>
      </w:hyperlink>
      <w:r w:rsidRPr="00C404DB">
        <w:rPr>
          <w:rFonts w:ascii="Times New Roman" w:hAnsi="Times New Roman"/>
          <w:sz w:val="28"/>
          <w:szCs w:val="28"/>
          <w:lang w:val="uk-UA" w:eastAsia="ru-RU"/>
        </w:rPr>
        <w:t>,</w:t>
      </w:r>
      <w:r w:rsidRPr="00C404DB">
        <w:rPr>
          <w:rFonts w:ascii="Times New Roman" w:hAnsi="Times New Roman"/>
          <w:sz w:val="28"/>
          <w:szCs w:val="28"/>
          <w:lang w:eastAsia="ru-RU"/>
        </w:rPr>
        <w:t> </w:t>
      </w:r>
      <w:hyperlink r:id="rId7" w:tgtFrame="_blank" w:history="1">
        <w:r w:rsidRPr="00C404DB">
          <w:rPr>
            <w:rFonts w:ascii="Times New Roman" w:hAnsi="Times New Roman"/>
            <w:color w:val="000099"/>
            <w:sz w:val="28"/>
            <w:szCs w:val="28"/>
            <w:lang w:val="uk-UA" w:eastAsia="ru-RU"/>
          </w:rPr>
          <w:t>Законом України</w:t>
        </w:r>
      </w:hyperlink>
      <w:r w:rsidRPr="00C404DB">
        <w:rPr>
          <w:rFonts w:ascii="Times New Roman" w:hAnsi="Times New Roman"/>
          <w:sz w:val="28"/>
          <w:szCs w:val="28"/>
          <w:lang w:eastAsia="ru-RU"/>
        </w:rPr>
        <w:t> </w:t>
      </w:r>
      <w:r w:rsidRPr="00C404DB">
        <w:rPr>
          <w:rFonts w:ascii="Times New Roman" w:hAnsi="Times New Roman"/>
          <w:sz w:val="28"/>
          <w:szCs w:val="28"/>
          <w:lang w:val="uk-UA" w:eastAsia="ru-RU"/>
        </w:rPr>
        <w:t xml:space="preserve">«Про місцеве самоврядування в Україні»,враховуючи висновки та рекомендації постійної комісії з питань планування бюджету та фінансів </w:t>
      </w:r>
      <w:proofErr w:type="spellStart"/>
      <w:r w:rsidRPr="00C404DB">
        <w:rPr>
          <w:rFonts w:ascii="Times New Roman" w:hAnsi="Times New Roman"/>
          <w:sz w:val="28"/>
          <w:szCs w:val="28"/>
          <w:lang w:val="uk-UA" w:eastAsia="ru-RU"/>
        </w:rPr>
        <w:t>Дублянська</w:t>
      </w:r>
      <w:proofErr w:type="spellEnd"/>
      <w:r w:rsidRPr="00C404DB">
        <w:rPr>
          <w:rFonts w:ascii="Times New Roman" w:hAnsi="Times New Roman"/>
          <w:sz w:val="28"/>
          <w:szCs w:val="28"/>
          <w:lang w:val="uk-UA" w:eastAsia="ru-RU"/>
        </w:rPr>
        <w:t xml:space="preserve"> міська рада</w:t>
      </w:r>
    </w:p>
    <w:p w:rsidR="00575826" w:rsidRPr="00C404DB" w:rsidRDefault="00575826" w:rsidP="00575826">
      <w:pPr>
        <w:spacing w:after="0" w:line="240" w:lineRule="auto"/>
        <w:rPr>
          <w:rFonts w:ascii="Times New Roman" w:eastAsia="Times New Roman" w:hAnsi="Times New Roman"/>
          <w:color w:val="000000"/>
          <w:sz w:val="28"/>
          <w:szCs w:val="28"/>
          <w:lang w:eastAsia="ru-RU"/>
        </w:rPr>
      </w:pPr>
      <w:r w:rsidRPr="00C404DB">
        <w:rPr>
          <w:rFonts w:ascii="Times New Roman" w:hAnsi="Times New Roman"/>
          <w:bCs/>
          <w:spacing w:val="30"/>
          <w:sz w:val="28"/>
          <w:szCs w:val="28"/>
          <w:lang w:eastAsia="ru-RU"/>
        </w:rPr>
        <w:t>ВИРІШИЛА:</w:t>
      </w:r>
      <w:r w:rsidRPr="00C404DB">
        <w:rPr>
          <w:rFonts w:ascii="Times New Roman" w:hAnsi="Times New Roman"/>
          <w:sz w:val="28"/>
          <w:szCs w:val="28"/>
          <w:lang w:eastAsia="ru-RU"/>
        </w:rPr>
        <w:t> </w:t>
      </w:r>
      <w:r w:rsidRPr="00C404DB">
        <w:rPr>
          <w:rFonts w:ascii="Times New Roman" w:hAnsi="Times New Roman"/>
          <w:sz w:val="28"/>
          <w:szCs w:val="28"/>
          <w:lang w:eastAsia="ru-RU"/>
        </w:rPr>
        <w:br/>
      </w:r>
      <w:bookmarkStart w:id="2" w:name="n21"/>
      <w:bookmarkEnd w:id="2"/>
      <w:r w:rsidRPr="00C404DB">
        <w:rPr>
          <w:rFonts w:ascii="Times New Roman" w:eastAsia="Times New Roman" w:hAnsi="Times New Roman"/>
          <w:color w:val="000000"/>
          <w:sz w:val="28"/>
          <w:szCs w:val="28"/>
          <w:lang w:eastAsia="ru-RU"/>
        </w:rPr>
        <w:t xml:space="preserve">1. </w:t>
      </w:r>
      <w:proofErr w:type="spellStart"/>
      <w:r w:rsidRPr="00C404DB">
        <w:rPr>
          <w:rFonts w:ascii="Times New Roman" w:eastAsia="Times New Roman" w:hAnsi="Times New Roman"/>
          <w:color w:val="000000"/>
          <w:sz w:val="28"/>
          <w:szCs w:val="28"/>
          <w:lang w:eastAsia="ru-RU"/>
        </w:rPr>
        <w:t>Визначити</w:t>
      </w:r>
      <w:proofErr w:type="spellEnd"/>
      <w:r w:rsidRPr="00C404DB">
        <w:rPr>
          <w:rFonts w:ascii="Times New Roman" w:eastAsia="Times New Roman" w:hAnsi="Times New Roman"/>
          <w:color w:val="000000"/>
          <w:sz w:val="28"/>
          <w:szCs w:val="28"/>
          <w:lang w:eastAsia="ru-RU"/>
        </w:rPr>
        <w:t xml:space="preserve"> на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ік</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 w:name="n22"/>
      <w:bookmarkEnd w:id="3"/>
      <w:r w:rsidRPr="00C404DB">
        <w:rPr>
          <w:rFonts w:ascii="Times New Roman" w:eastAsia="Times New Roman" w:hAnsi="Times New Roman"/>
          <w:color w:val="000000"/>
          <w:sz w:val="28"/>
          <w:szCs w:val="28"/>
          <w:lang w:eastAsia="ru-RU"/>
        </w:rPr>
        <w:t xml:space="preserve">доходи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 у </w:t>
      </w:r>
      <w:proofErr w:type="spellStart"/>
      <w:r w:rsidRPr="00C404DB">
        <w:rPr>
          <w:rFonts w:ascii="Times New Roman" w:eastAsia="Times New Roman" w:hAnsi="Times New Roman"/>
          <w:color w:val="000000"/>
          <w:sz w:val="28"/>
          <w:szCs w:val="28"/>
          <w:lang w:eastAsia="ru-RU"/>
        </w:rPr>
        <w:t>сумі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14865000,00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у тому </w:t>
      </w:r>
      <w:proofErr w:type="spellStart"/>
      <w:r w:rsidRPr="00C404DB">
        <w:rPr>
          <w:rFonts w:ascii="Times New Roman" w:eastAsia="Times New Roman" w:hAnsi="Times New Roman"/>
          <w:color w:val="000000"/>
          <w:sz w:val="28"/>
          <w:szCs w:val="28"/>
          <w:lang w:eastAsia="ru-RU"/>
        </w:rPr>
        <w:t>числі</w:t>
      </w:r>
      <w:proofErr w:type="spellEnd"/>
      <w:r w:rsidRPr="00C404DB">
        <w:rPr>
          <w:rFonts w:ascii="Times New Roman" w:eastAsia="Times New Roman" w:hAnsi="Times New Roman"/>
          <w:color w:val="000000"/>
          <w:sz w:val="28"/>
          <w:szCs w:val="28"/>
          <w:lang w:eastAsia="ru-RU"/>
        </w:rPr>
        <w:t xml:space="preserve"> доходи </w:t>
      </w:r>
      <w:proofErr w:type="spellStart"/>
      <w:r w:rsidRPr="00C404DB">
        <w:rPr>
          <w:rFonts w:ascii="Times New Roman" w:eastAsia="Times New Roman" w:hAnsi="Times New Roman"/>
          <w:color w:val="000000"/>
          <w:sz w:val="28"/>
          <w:szCs w:val="28"/>
          <w:lang w:eastAsia="ru-RU"/>
        </w:rPr>
        <w:t>загального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 – </w:t>
      </w:r>
      <w:r w:rsidRPr="00C404DB">
        <w:rPr>
          <w:rFonts w:ascii="Times New Roman" w:eastAsia="Times New Roman" w:hAnsi="Times New Roman"/>
          <w:color w:val="000000"/>
          <w:sz w:val="28"/>
          <w:szCs w:val="28"/>
          <w:lang w:val="uk-UA" w:eastAsia="ru-RU"/>
        </w:rPr>
        <w:t>14835000,00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та доходи </w:t>
      </w:r>
      <w:proofErr w:type="spellStart"/>
      <w:r w:rsidRPr="00C404DB">
        <w:rPr>
          <w:rFonts w:ascii="Times New Roman" w:eastAsia="Times New Roman" w:hAnsi="Times New Roman"/>
          <w:color w:val="000000"/>
          <w:sz w:val="28"/>
          <w:szCs w:val="28"/>
          <w:lang w:eastAsia="ru-RU"/>
        </w:rPr>
        <w:t>спеціального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 – </w:t>
      </w:r>
      <w:r w:rsidRPr="00C404DB">
        <w:rPr>
          <w:rFonts w:ascii="Times New Roman" w:eastAsia="Times New Roman" w:hAnsi="Times New Roman"/>
          <w:color w:val="000000"/>
          <w:sz w:val="28"/>
          <w:szCs w:val="28"/>
          <w:lang w:val="uk-UA" w:eastAsia="ru-RU"/>
        </w:rPr>
        <w:t>30000,00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proofErr w:type="spellStart"/>
      <w:r>
        <w:fldChar w:fldCharType="begin"/>
      </w:r>
      <w:r>
        <w:instrText>HYPERLINK "http://zakon.rada.gov.ua/laws/show/z0953-18" \l "n89"</w:instrText>
      </w:r>
      <w:r>
        <w:fldChar w:fldCharType="separate"/>
      </w:r>
      <w:r w:rsidRPr="00C404DB">
        <w:rPr>
          <w:rFonts w:ascii="Times New Roman" w:eastAsia="Times New Roman" w:hAnsi="Times New Roman"/>
          <w:color w:val="006600"/>
          <w:sz w:val="28"/>
          <w:szCs w:val="28"/>
          <w:lang w:eastAsia="ru-RU"/>
        </w:rPr>
        <w:t>додатком</w:t>
      </w:r>
      <w:proofErr w:type="spellEnd"/>
      <w:r w:rsidRPr="00C404DB">
        <w:rPr>
          <w:rFonts w:ascii="Times New Roman" w:eastAsia="Times New Roman" w:hAnsi="Times New Roman"/>
          <w:color w:val="006600"/>
          <w:sz w:val="28"/>
          <w:szCs w:val="28"/>
          <w:lang w:eastAsia="ru-RU"/>
        </w:rPr>
        <w:t xml:space="preserve"> 1</w:t>
      </w:r>
      <w:r>
        <w:fldChar w:fldCharType="end"/>
      </w:r>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4" w:name="n23"/>
      <w:bookmarkEnd w:id="4"/>
      <w:proofErr w:type="spellStart"/>
      <w:r w:rsidRPr="00C404DB">
        <w:rPr>
          <w:rFonts w:ascii="Times New Roman" w:eastAsia="Times New Roman" w:hAnsi="Times New Roman"/>
          <w:color w:val="000000"/>
          <w:sz w:val="28"/>
          <w:szCs w:val="28"/>
          <w:lang w:eastAsia="ru-RU"/>
        </w:rPr>
        <w:t>видатки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 xml:space="preserve">ого бюджету у </w:t>
      </w:r>
      <w:proofErr w:type="spellStart"/>
      <w:r w:rsidRPr="00C404DB">
        <w:rPr>
          <w:rFonts w:ascii="Times New Roman" w:eastAsia="Times New Roman" w:hAnsi="Times New Roman"/>
          <w:color w:val="000000"/>
          <w:sz w:val="28"/>
          <w:szCs w:val="28"/>
          <w:lang w:eastAsia="ru-RU"/>
        </w:rPr>
        <w:t>сумі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14865000,00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w:t>
      </w:r>
      <w:proofErr w:type="gramStart"/>
      <w:r w:rsidRPr="00C404DB">
        <w:rPr>
          <w:rFonts w:ascii="Times New Roman" w:eastAsia="Times New Roman" w:hAnsi="Times New Roman"/>
          <w:color w:val="000000"/>
          <w:sz w:val="28"/>
          <w:szCs w:val="28"/>
          <w:lang w:eastAsia="ru-RU"/>
        </w:rPr>
        <w:t>у</w:t>
      </w:r>
      <w:proofErr w:type="gramEnd"/>
      <w:r w:rsidRPr="00C404DB">
        <w:rPr>
          <w:rFonts w:ascii="Times New Roman" w:eastAsia="Times New Roman" w:hAnsi="Times New Roman"/>
          <w:color w:val="000000"/>
          <w:sz w:val="28"/>
          <w:szCs w:val="28"/>
          <w:lang w:eastAsia="ru-RU"/>
        </w:rPr>
        <w:t xml:space="preserve"> тому </w:t>
      </w:r>
      <w:proofErr w:type="spellStart"/>
      <w:r w:rsidRPr="00C404DB">
        <w:rPr>
          <w:rFonts w:ascii="Times New Roman" w:eastAsia="Times New Roman" w:hAnsi="Times New Roman"/>
          <w:color w:val="000000"/>
          <w:sz w:val="28"/>
          <w:szCs w:val="28"/>
          <w:lang w:eastAsia="ru-RU"/>
        </w:rPr>
        <w:t>числі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видатки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загального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 xml:space="preserve">ого бюджету – </w:t>
      </w:r>
      <w:r w:rsidRPr="00C404DB">
        <w:rPr>
          <w:rFonts w:ascii="Times New Roman" w:eastAsia="Times New Roman" w:hAnsi="Times New Roman"/>
          <w:color w:val="000000"/>
          <w:sz w:val="28"/>
          <w:szCs w:val="28"/>
          <w:lang w:val="uk-UA" w:eastAsia="ru-RU"/>
        </w:rPr>
        <w:t>7235000,00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видатки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спеціального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 xml:space="preserve">ого бюджету – </w:t>
      </w:r>
      <w:r w:rsidRPr="00C404DB">
        <w:rPr>
          <w:rFonts w:ascii="Times New Roman" w:eastAsia="Times New Roman" w:hAnsi="Times New Roman"/>
          <w:color w:val="000000"/>
          <w:sz w:val="28"/>
          <w:szCs w:val="28"/>
          <w:lang w:val="uk-UA" w:eastAsia="ru-RU"/>
        </w:rPr>
        <w:t>7630000,00</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5" w:name="n24"/>
      <w:bookmarkStart w:id="6" w:name="n26"/>
      <w:bookmarkEnd w:id="5"/>
      <w:bookmarkEnd w:id="6"/>
      <w:proofErr w:type="spellStart"/>
      <w:proofErr w:type="gramStart"/>
      <w:r w:rsidRPr="00C404DB">
        <w:rPr>
          <w:rFonts w:ascii="Times New Roman" w:eastAsia="Times New Roman" w:hAnsi="Times New Roman"/>
          <w:color w:val="000000"/>
          <w:sz w:val="28"/>
          <w:szCs w:val="28"/>
          <w:lang w:eastAsia="ru-RU"/>
        </w:rPr>
        <w:t>проф</w:t>
      </w:r>
      <w:proofErr w:type="gramEnd"/>
      <w:r w:rsidRPr="00C404DB">
        <w:rPr>
          <w:rFonts w:ascii="Times New Roman" w:eastAsia="Times New Roman" w:hAnsi="Times New Roman"/>
          <w:color w:val="000000"/>
          <w:sz w:val="28"/>
          <w:szCs w:val="28"/>
          <w:lang w:eastAsia="ru-RU"/>
        </w:rPr>
        <w:t>іцит</w:t>
      </w:r>
      <w:proofErr w:type="spellEnd"/>
      <w:r w:rsidRPr="00C404DB">
        <w:rPr>
          <w:rFonts w:ascii="Times New Roman" w:eastAsia="Times New Roman" w:hAnsi="Times New Roman"/>
          <w:color w:val="000000"/>
          <w:sz w:val="28"/>
          <w:szCs w:val="28"/>
          <w:lang w:eastAsia="ru-RU"/>
        </w:rPr>
        <w:t xml:space="preserve"> за </w:t>
      </w:r>
      <w:r w:rsidRPr="00C404DB">
        <w:rPr>
          <w:rFonts w:ascii="Times New Roman" w:eastAsia="Times New Roman" w:hAnsi="Times New Roman"/>
          <w:color w:val="000000"/>
          <w:sz w:val="28"/>
          <w:szCs w:val="28"/>
          <w:lang w:val="uk-UA" w:eastAsia="ru-RU"/>
        </w:rPr>
        <w:t xml:space="preserve">загальним </w:t>
      </w:r>
      <w:r w:rsidRPr="00C404DB">
        <w:rPr>
          <w:rFonts w:ascii="Times New Roman" w:eastAsia="Times New Roman" w:hAnsi="Times New Roman"/>
          <w:color w:val="000000"/>
          <w:sz w:val="28"/>
          <w:szCs w:val="28"/>
          <w:lang w:eastAsia="ru-RU"/>
        </w:rPr>
        <w:t xml:space="preserve">фондом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 xml:space="preserve">ого бюджету у </w:t>
      </w:r>
      <w:proofErr w:type="spellStart"/>
      <w:r w:rsidRPr="00C404DB">
        <w:rPr>
          <w:rFonts w:ascii="Times New Roman" w:eastAsia="Times New Roman" w:hAnsi="Times New Roman"/>
          <w:color w:val="000000"/>
          <w:sz w:val="28"/>
          <w:szCs w:val="28"/>
          <w:lang w:eastAsia="ru-RU"/>
        </w:rPr>
        <w:t>сумі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7600000,00</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proofErr w:type="spellStart"/>
      <w:r>
        <w:fldChar w:fldCharType="begin"/>
      </w:r>
      <w:r>
        <w:instrText>HYPERLINK "http://zakon.rada.gov.ua/laws/show/z0953-18" \l "n93"</w:instrText>
      </w:r>
      <w:r>
        <w:fldChar w:fldCharType="separate"/>
      </w:r>
      <w:r w:rsidRPr="00C404DB">
        <w:rPr>
          <w:rFonts w:ascii="Times New Roman" w:eastAsia="Times New Roman" w:hAnsi="Times New Roman"/>
          <w:color w:val="006600"/>
          <w:sz w:val="28"/>
          <w:szCs w:val="28"/>
          <w:lang w:eastAsia="ru-RU"/>
        </w:rPr>
        <w:t>додатком</w:t>
      </w:r>
      <w:proofErr w:type="spellEnd"/>
      <w:r w:rsidRPr="00C404DB">
        <w:rPr>
          <w:rFonts w:ascii="Times New Roman" w:eastAsia="Times New Roman" w:hAnsi="Times New Roman"/>
          <w:color w:val="006600"/>
          <w:sz w:val="28"/>
          <w:szCs w:val="28"/>
          <w:lang w:eastAsia="ru-RU"/>
        </w:rPr>
        <w:t xml:space="preserve"> 2</w:t>
      </w:r>
      <w:r>
        <w:fldChar w:fldCharType="end"/>
      </w:r>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7" w:name="n27"/>
      <w:bookmarkEnd w:id="7"/>
      <w:proofErr w:type="spellStart"/>
      <w:r w:rsidRPr="00C404DB">
        <w:rPr>
          <w:rFonts w:ascii="Times New Roman" w:eastAsia="Times New Roman" w:hAnsi="Times New Roman"/>
          <w:color w:val="000000"/>
          <w:sz w:val="28"/>
          <w:szCs w:val="28"/>
          <w:lang w:eastAsia="ru-RU"/>
        </w:rPr>
        <w:t>дефіцит</w:t>
      </w:r>
      <w:proofErr w:type="spellEnd"/>
      <w:r w:rsidRPr="00C404DB">
        <w:rPr>
          <w:rFonts w:ascii="Times New Roman" w:eastAsia="Times New Roman" w:hAnsi="Times New Roman"/>
          <w:color w:val="000000"/>
          <w:sz w:val="28"/>
          <w:szCs w:val="28"/>
          <w:lang w:eastAsia="ru-RU"/>
        </w:rPr>
        <w:t xml:space="preserve"> за </w:t>
      </w:r>
      <w:r w:rsidRPr="00C404DB">
        <w:rPr>
          <w:rFonts w:ascii="Times New Roman" w:eastAsia="Times New Roman" w:hAnsi="Times New Roman"/>
          <w:color w:val="000000"/>
          <w:sz w:val="28"/>
          <w:szCs w:val="28"/>
          <w:lang w:val="uk-UA" w:eastAsia="ru-RU"/>
        </w:rPr>
        <w:t xml:space="preserve">спеціальним </w:t>
      </w:r>
      <w:r w:rsidRPr="00C404DB">
        <w:rPr>
          <w:rFonts w:ascii="Times New Roman" w:eastAsia="Times New Roman" w:hAnsi="Times New Roman"/>
          <w:color w:val="000000"/>
          <w:sz w:val="28"/>
          <w:szCs w:val="28"/>
          <w:lang w:eastAsia="ru-RU"/>
        </w:rPr>
        <w:t xml:space="preserve">фондом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 xml:space="preserve">ого бюджету у </w:t>
      </w:r>
      <w:proofErr w:type="spellStart"/>
      <w:r w:rsidRPr="00C404DB">
        <w:rPr>
          <w:rFonts w:ascii="Times New Roman" w:eastAsia="Times New Roman" w:hAnsi="Times New Roman"/>
          <w:color w:val="000000"/>
          <w:sz w:val="28"/>
          <w:szCs w:val="28"/>
          <w:lang w:eastAsia="ru-RU"/>
        </w:rPr>
        <w:t>сумі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7600000,00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proofErr w:type="spellStart"/>
      <w:r>
        <w:fldChar w:fldCharType="begin"/>
      </w:r>
      <w:r>
        <w:instrText>HYPERLINK "http://zakon.rada.gov.ua/laws/show/z0953-18" \l "n93"</w:instrText>
      </w:r>
      <w:r>
        <w:fldChar w:fldCharType="separate"/>
      </w:r>
      <w:r w:rsidRPr="00C404DB">
        <w:rPr>
          <w:rFonts w:ascii="Times New Roman" w:eastAsia="Times New Roman" w:hAnsi="Times New Roman"/>
          <w:color w:val="006600"/>
          <w:sz w:val="28"/>
          <w:szCs w:val="28"/>
          <w:lang w:eastAsia="ru-RU"/>
        </w:rPr>
        <w:t>додатком</w:t>
      </w:r>
      <w:proofErr w:type="spellEnd"/>
      <w:r w:rsidRPr="00C404DB">
        <w:rPr>
          <w:rFonts w:ascii="Times New Roman" w:eastAsia="Times New Roman" w:hAnsi="Times New Roman"/>
          <w:color w:val="006600"/>
          <w:sz w:val="28"/>
          <w:szCs w:val="28"/>
          <w:lang w:eastAsia="ru-RU"/>
        </w:rPr>
        <w:t xml:space="preserve"> 2</w:t>
      </w:r>
      <w:r>
        <w:fldChar w:fldCharType="end"/>
      </w:r>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8" w:name="n28"/>
      <w:bookmarkEnd w:id="8"/>
      <w:proofErr w:type="spellStart"/>
      <w:r w:rsidRPr="00C404DB">
        <w:rPr>
          <w:rFonts w:ascii="Times New Roman" w:eastAsia="Times New Roman" w:hAnsi="Times New Roman"/>
          <w:color w:val="000000"/>
          <w:sz w:val="28"/>
          <w:szCs w:val="28"/>
          <w:lang w:eastAsia="ru-RU"/>
        </w:rPr>
        <w:t>оборотний</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залишок</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val="uk-UA" w:eastAsia="ru-RU"/>
        </w:rPr>
        <w:t xml:space="preserve"> </w:t>
      </w:r>
      <w:r w:rsidRPr="00C404DB">
        <w:rPr>
          <w:rFonts w:ascii="Times New Roman" w:eastAsia="Times New Roman" w:hAnsi="Times New Roman"/>
          <w:color w:val="000000"/>
          <w:sz w:val="28"/>
          <w:szCs w:val="28"/>
          <w:lang w:eastAsia="ru-RU"/>
        </w:rPr>
        <w:t xml:space="preserve">бюджету у </w:t>
      </w:r>
      <w:proofErr w:type="spellStart"/>
      <w:r w:rsidRPr="00C404DB">
        <w:rPr>
          <w:rFonts w:ascii="Times New Roman" w:eastAsia="Times New Roman" w:hAnsi="Times New Roman"/>
          <w:color w:val="000000"/>
          <w:sz w:val="28"/>
          <w:szCs w:val="28"/>
          <w:lang w:eastAsia="ru-RU"/>
        </w:rPr>
        <w:t>розмі</w:t>
      </w:r>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2000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гривень</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що</w:t>
      </w:r>
      <w:proofErr w:type="spellEnd"/>
      <w:r w:rsidRPr="00C404DB">
        <w:rPr>
          <w:rFonts w:ascii="Times New Roman" w:eastAsia="Times New Roman" w:hAnsi="Times New Roman"/>
          <w:color w:val="000000"/>
          <w:sz w:val="28"/>
          <w:szCs w:val="28"/>
          <w:lang w:eastAsia="ru-RU"/>
        </w:rPr>
        <w:t xml:space="preserve"> становить </w:t>
      </w:r>
      <w:r w:rsidRPr="00C404DB">
        <w:rPr>
          <w:rFonts w:ascii="Times New Roman" w:eastAsia="Times New Roman" w:hAnsi="Times New Roman"/>
          <w:color w:val="000000"/>
          <w:sz w:val="28"/>
          <w:szCs w:val="28"/>
          <w:lang w:val="uk-UA" w:eastAsia="ru-RU"/>
        </w:rPr>
        <w:t>0,03</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відсотків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видатків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загального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 xml:space="preserve">ого бюджету, </w:t>
      </w:r>
      <w:proofErr w:type="spellStart"/>
      <w:r w:rsidRPr="00C404DB">
        <w:rPr>
          <w:rFonts w:ascii="Times New Roman" w:eastAsia="Times New Roman" w:hAnsi="Times New Roman"/>
          <w:color w:val="000000"/>
          <w:sz w:val="28"/>
          <w:szCs w:val="28"/>
          <w:lang w:eastAsia="ru-RU"/>
        </w:rPr>
        <w:t>визначених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цим</w:t>
      </w:r>
      <w:proofErr w:type="spellEnd"/>
      <w:r w:rsidRPr="00C404DB">
        <w:rPr>
          <w:rFonts w:ascii="Times New Roman" w:eastAsia="Times New Roman" w:hAnsi="Times New Roman"/>
          <w:color w:val="000000"/>
          <w:sz w:val="28"/>
          <w:szCs w:val="28"/>
          <w:lang w:eastAsia="ru-RU"/>
        </w:rPr>
        <w:t xml:space="preserve"> пунктом;</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9" w:name="n29"/>
      <w:bookmarkStart w:id="10" w:name="n30"/>
      <w:bookmarkEnd w:id="9"/>
      <w:bookmarkEnd w:id="10"/>
      <w:r w:rsidRPr="00C404DB">
        <w:rPr>
          <w:rFonts w:ascii="Times New Roman" w:eastAsia="Times New Roman" w:hAnsi="Times New Roman"/>
          <w:color w:val="000000"/>
          <w:sz w:val="28"/>
          <w:szCs w:val="28"/>
          <w:lang w:eastAsia="ru-RU"/>
        </w:rPr>
        <w:t xml:space="preserve">2. </w:t>
      </w:r>
      <w:proofErr w:type="spellStart"/>
      <w:r w:rsidRPr="00C404DB">
        <w:rPr>
          <w:rFonts w:ascii="Times New Roman" w:eastAsia="Times New Roman" w:hAnsi="Times New Roman"/>
          <w:color w:val="000000"/>
          <w:sz w:val="28"/>
          <w:szCs w:val="28"/>
          <w:lang w:eastAsia="ru-RU"/>
        </w:rPr>
        <w:t>Затвердити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призначення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головним</w:t>
      </w:r>
      <w:proofErr w:type="spellEnd"/>
      <w:r w:rsidRPr="00C404DB">
        <w:rPr>
          <w:rFonts w:ascii="Times New Roman" w:eastAsia="Times New Roman" w:hAnsi="Times New Roman"/>
          <w:color w:val="000000"/>
          <w:sz w:val="28"/>
          <w:szCs w:val="28"/>
          <w:lang w:val="uk-UA" w:eastAsia="ru-RU"/>
        </w:rPr>
        <w:t>у</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розпорядник</w:t>
      </w:r>
      <w:proofErr w:type="spellEnd"/>
      <w:r w:rsidRPr="00C404DB">
        <w:rPr>
          <w:rFonts w:ascii="Times New Roman" w:eastAsia="Times New Roman" w:hAnsi="Times New Roman"/>
          <w:color w:val="000000"/>
          <w:sz w:val="28"/>
          <w:szCs w:val="28"/>
          <w:lang w:val="uk-UA" w:eastAsia="ru-RU"/>
        </w:rPr>
        <w:t>у</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 на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ік</w:t>
      </w:r>
      <w:proofErr w:type="spellEnd"/>
      <w:r w:rsidRPr="00C404DB">
        <w:rPr>
          <w:rFonts w:ascii="Times New Roman" w:eastAsia="Times New Roman" w:hAnsi="Times New Roman"/>
          <w:color w:val="000000"/>
          <w:sz w:val="28"/>
          <w:szCs w:val="28"/>
          <w:lang w:eastAsia="ru-RU"/>
        </w:rPr>
        <w:t xml:space="preserve"> у </w:t>
      </w:r>
      <w:proofErr w:type="spellStart"/>
      <w:r w:rsidRPr="00C404DB">
        <w:rPr>
          <w:rFonts w:ascii="Times New Roman" w:eastAsia="Times New Roman" w:hAnsi="Times New Roman"/>
          <w:color w:val="000000"/>
          <w:sz w:val="28"/>
          <w:szCs w:val="28"/>
          <w:lang w:eastAsia="ru-RU"/>
        </w:rPr>
        <w:t>розрізі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відповідальних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виконавців</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бюджетними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програмами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r w:rsidRPr="00C404DB">
        <w:rPr>
          <w:rFonts w:ascii="Times New Roman" w:hAnsi="Times New Roman"/>
          <w:sz w:val="28"/>
          <w:szCs w:val="28"/>
          <w:lang w:val="uk-UA"/>
        </w:rPr>
        <w:t>додатком 3</w:t>
      </w:r>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11" w:name="n31"/>
      <w:bookmarkEnd w:id="11"/>
      <w:r w:rsidRPr="00C404DB">
        <w:rPr>
          <w:rFonts w:ascii="Times New Roman" w:eastAsia="Times New Roman" w:hAnsi="Times New Roman"/>
          <w:color w:val="000000"/>
          <w:sz w:val="28"/>
          <w:szCs w:val="28"/>
          <w:lang w:eastAsia="ru-RU"/>
        </w:rPr>
        <w:t xml:space="preserve">3. </w:t>
      </w:r>
      <w:proofErr w:type="spellStart"/>
      <w:r w:rsidRPr="00C404DB">
        <w:rPr>
          <w:rFonts w:ascii="Times New Roman" w:eastAsia="Times New Roman" w:hAnsi="Times New Roman"/>
          <w:color w:val="000000"/>
          <w:sz w:val="28"/>
          <w:szCs w:val="28"/>
          <w:lang w:eastAsia="ru-RU"/>
        </w:rPr>
        <w:t>Затвердити</w:t>
      </w:r>
      <w:proofErr w:type="spellEnd"/>
      <w:r w:rsidRPr="00C404DB">
        <w:rPr>
          <w:rFonts w:ascii="Times New Roman" w:eastAsia="Times New Roman" w:hAnsi="Times New Roman"/>
          <w:color w:val="000000"/>
          <w:sz w:val="28"/>
          <w:szCs w:val="28"/>
          <w:lang w:eastAsia="ru-RU"/>
        </w:rPr>
        <w:t xml:space="preserve"> на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val="uk-UA"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ік</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міжбюджетні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трансферти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proofErr w:type="spellStart"/>
      <w:r>
        <w:fldChar w:fldCharType="begin"/>
      </w:r>
      <w:r>
        <w:instrText>HYPERLINK "http://zakon.rada.gov.ua/laws/show/z0953-18" \l "n105"</w:instrText>
      </w:r>
      <w:r>
        <w:fldChar w:fldCharType="separate"/>
      </w:r>
      <w:r w:rsidRPr="00C404DB">
        <w:rPr>
          <w:rFonts w:ascii="Times New Roman" w:eastAsia="Times New Roman" w:hAnsi="Times New Roman"/>
          <w:color w:val="006600"/>
          <w:sz w:val="28"/>
          <w:szCs w:val="28"/>
          <w:lang w:eastAsia="ru-RU"/>
        </w:rPr>
        <w:t>додатком</w:t>
      </w:r>
      <w:proofErr w:type="spellEnd"/>
      <w:r w:rsidRPr="00C404DB">
        <w:rPr>
          <w:rFonts w:ascii="Times New Roman" w:eastAsia="Times New Roman" w:hAnsi="Times New Roman"/>
          <w:color w:val="006600"/>
          <w:sz w:val="28"/>
          <w:szCs w:val="28"/>
          <w:lang w:eastAsia="ru-RU"/>
        </w:rPr>
        <w:t xml:space="preserve"> </w:t>
      </w:r>
      <w:r w:rsidRPr="00C404DB">
        <w:rPr>
          <w:rFonts w:ascii="Times New Roman" w:eastAsia="Times New Roman" w:hAnsi="Times New Roman"/>
          <w:color w:val="006600"/>
          <w:sz w:val="28"/>
          <w:szCs w:val="28"/>
          <w:lang w:val="uk-UA" w:eastAsia="ru-RU"/>
        </w:rPr>
        <w:t>5</w:t>
      </w:r>
      <w:r>
        <w:fldChar w:fldCharType="end"/>
      </w:r>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12" w:name="n32"/>
      <w:bookmarkStart w:id="13" w:name="n34"/>
      <w:bookmarkEnd w:id="12"/>
      <w:bookmarkEnd w:id="13"/>
      <w:r w:rsidRPr="00C404DB">
        <w:rPr>
          <w:rFonts w:ascii="Times New Roman" w:eastAsia="Times New Roman" w:hAnsi="Times New Roman"/>
          <w:color w:val="000000"/>
          <w:sz w:val="28"/>
          <w:szCs w:val="28"/>
          <w:lang w:eastAsia="ru-RU"/>
        </w:rPr>
        <w:t xml:space="preserve">4. </w:t>
      </w:r>
      <w:proofErr w:type="spellStart"/>
      <w:r w:rsidRPr="00C404DB">
        <w:rPr>
          <w:rFonts w:ascii="Times New Roman" w:eastAsia="Times New Roman" w:hAnsi="Times New Roman"/>
          <w:color w:val="000000"/>
          <w:sz w:val="28"/>
          <w:szCs w:val="28"/>
          <w:lang w:eastAsia="ru-RU"/>
        </w:rPr>
        <w:t>Затвердити</w:t>
      </w:r>
      <w:proofErr w:type="spellEnd"/>
      <w:r w:rsidRPr="00C404DB">
        <w:rPr>
          <w:rFonts w:ascii="Times New Roman" w:eastAsia="Times New Roman" w:hAnsi="Times New Roman"/>
          <w:color w:val="000000"/>
          <w:sz w:val="28"/>
          <w:szCs w:val="28"/>
          <w:lang w:eastAsia="ru-RU"/>
        </w:rPr>
        <w:t xml:space="preserve"> на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val="uk-UA"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ік</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розподіл</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бюджету </w:t>
      </w:r>
      <w:proofErr w:type="spellStart"/>
      <w:r w:rsidRPr="00C404DB">
        <w:rPr>
          <w:rFonts w:ascii="Times New Roman" w:eastAsia="Times New Roman" w:hAnsi="Times New Roman"/>
          <w:color w:val="000000"/>
          <w:sz w:val="28"/>
          <w:szCs w:val="28"/>
          <w:lang w:eastAsia="ru-RU"/>
        </w:rPr>
        <w:t>розвитку</w:t>
      </w:r>
      <w:proofErr w:type="spellEnd"/>
      <w:r w:rsidRPr="00C404DB">
        <w:rPr>
          <w:rFonts w:ascii="Times New Roman" w:eastAsia="Times New Roman" w:hAnsi="Times New Roman"/>
          <w:color w:val="000000"/>
          <w:sz w:val="28"/>
          <w:szCs w:val="28"/>
          <w:lang w:eastAsia="ru-RU"/>
        </w:rPr>
        <w:t xml:space="preserve"> на </w:t>
      </w:r>
      <w:proofErr w:type="spellStart"/>
      <w:r w:rsidRPr="00C404DB">
        <w:rPr>
          <w:rFonts w:ascii="Times New Roman" w:eastAsia="Times New Roman" w:hAnsi="Times New Roman"/>
          <w:color w:val="000000"/>
          <w:sz w:val="28"/>
          <w:szCs w:val="28"/>
          <w:lang w:eastAsia="ru-RU"/>
        </w:rPr>
        <w:t>здійснення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заходів</w:t>
      </w:r>
      <w:proofErr w:type="spellEnd"/>
      <w:r w:rsidRPr="00C404DB">
        <w:rPr>
          <w:rFonts w:ascii="Times New Roman" w:eastAsia="Times New Roman" w:hAnsi="Times New Roman"/>
          <w:color w:val="000000"/>
          <w:sz w:val="28"/>
          <w:szCs w:val="28"/>
          <w:lang w:eastAsia="ru-RU"/>
        </w:rPr>
        <w:t xml:space="preserve"> на </w:t>
      </w:r>
      <w:proofErr w:type="spellStart"/>
      <w:r w:rsidRPr="00C404DB">
        <w:rPr>
          <w:rFonts w:ascii="Times New Roman" w:eastAsia="Times New Roman" w:hAnsi="Times New Roman"/>
          <w:color w:val="000000"/>
          <w:sz w:val="28"/>
          <w:szCs w:val="28"/>
          <w:lang w:eastAsia="ru-RU"/>
        </w:rPr>
        <w:t>будівництво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реконструкцію</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реставрацію</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об’єктів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виробничої</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комунікаційної</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соціальної</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інфраструктури</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об’єктами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proofErr w:type="spellStart"/>
      <w:r w:rsidRPr="00C404DB">
        <w:rPr>
          <w:rFonts w:ascii="Times New Roman" w:eastAsia="Times New Roman" w:hAnsi="Times New Roman"/>
          <w:color w:val="006600"/>
          <w:sz w:val="28"/>
          <w:szCs w:val="28"/>
          <w:lang w:eastAsia="ru-RU"/>
        </w:rPr>
        <w:t>додатком</w:t>
      </w:r>
      <w:proofErr w:type="spellEnd"/>
      <w:r w:rsidRPr="00C404DB">
        <w:rPr>
          <w:rFonts w:ascii="Times New Roman" w:eastAsia="Times New Roman" w:hAnsi="Times New Roman"/>
          <w:color w:val="006600"/>
          <w:sz w:val="28"/>
          <w:szCs w:val="28"/>
          <w:lang w:eastAsia="ru-RU"/>
        </w:rPr>
        <w:t xml:space="preserve"> </w:t>
      </w:r>
      <w:r w:rsidRPr="00C404DB">
        <w:rPr>
          <w:rFonts w:ascii="Times New Roman" w:eastAsia="Times New Roman" w:hAnsi="Times New Roman"/>
          <w:color w:val="006600"/>
          <w:sz w:val="28"/>
          <w:szCs w:val="28"/>
          <w:lang w:val="uk-UA" w:eastAsia="ru-RU"/>
        </w:rPr>
        <w:t>6</w:t>
      </w:r>
      <w:r w:rsidRPr="00C404DB">
        <w:rPr>
          <w:rFonts w:ascii="Times New Roman" w:eastAsia="Times New Roman" w:hAnsi="Times New Roman"/>
          <w:color w:val="006600"/>
          <w:sz w:val="28"/>
          <w:szCs w:val="28"/>
          <w:u w:val="single"/>
          <w:lang w:val="uk-UA" w:eastAsia="ru-RU"/>
        </w:rPr>
        <w:t xml:space="preserve"> </w:t>
      </w:r>
      <w:r w:rsidRPr="00C404DB">
        <w:rPr>
          <w:rFonts w:ascii="Times New Roman" w:eastAsia="Times New Roman" w:hAnsi="Times New Roman"/>
          <w:color w:val="000000"/>
          <w:sz w:val="28"/>
          <w:szCs w:val="28"/>
          <w:lang w:eastAsia="ru-RU"/>
        </w:rPr>
        <w:t xml:space="preserve">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val="uk-UA" w:eastAsia="ru-RU"/>
        </w:rPr>
      </w:pPr>
      <w:bookmarkStart w:id="14" w:name="n35"/>
      <w:bookmarkEnd w:id="14"/>
      <w:r w:rsidRPr="00C404DB">
        <w:rPr>
          <w:rFonts w:ascii="Times New Roman" w:eastAsia="Times New Roman" w:hAnsi="Times New Roman"/>
          <w:color w:val="000000"/>
          <w:sz w:val="28"/>
          <w:szCs w:val="28"/>
          <w:lang w:eastAsia="ru-RU"/>
        </w:rPr>
        <w:lastRenderedPageBreak/>
        <w:t xml:space="preserve">5. </w:t>
      </w:r>
      <w:proofErr w:type="spellStart"/>
      <w:r w:rsidRPr="00C404DB">
        <w:rPr>
          <w:rFonts w:ascii="Times New Roman" w:eastAsia="Times New Roman" w:hAnsi="Times New Roman"/>
          <w:color w:val="000000"/>
          <w:sz w:val="28"/>
          <w:szCs w:val="28"/>
          <w:lang w:eastAsia="ru-RU"/>
        </w:rPr>
        <w:t>Затвердити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розподіл</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витрат</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 на </w:t>
      </w:r>
      <w:proofErr w:type="spellStart"/>
      <w:r w:rsidRPr="00C404DB">
        <w:rPr>
          <w:rFonts w:ascii="Times New Roman" w:eastAsia="Times New Roman" w:hAnsi="Times New Roman"/>
          <w:color w:val="000000"/>
          <w:sz w:val="28"/>
          <w:szCs w:val="28"/>
          <w:lang w:eastAsia="ru-RU"/>
        </w:rPr>
        <w:t>реалізацію</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місцевих</w:t>
      </w:r>
      <w:proofErr w:type="spellEnd"/>
      <w:r w:rsidRPr="00C404DB">
        <w:rPr>
          <w:rFonts w:ascii="Times New Roman" w:eastAsia="Times New Roman" w:hAnsi="Times New Roman"/>
          <w:color w:val="000000"/>
          <w:sz w:val="28"/>
          <w:szCs w:val="28"/>
          <w:lang w:eastAsia="ru-RU"/>
        </w:rPr>
        <w:t>/</w:t>
      </w:r>
      <w:proofErr w:type="spellStart"/>
      <w:r w:rsidRPr="00C404DB">
        <w:rPr>
          <w:rFonts w:ascii="Times New Roman" w:eastAsia="Times New Roman" w:hAnsi="Times New Roman"/>
          <w:color w:val="000000"/>
          <w:sz w:val="28"/>
          <w:szCs w:val="28"/>
          <w:lang w:eastAsia="ru-RU"/>
        </w:rPr>
        <w:t>регіональних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програм</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w:t>
      </w:r>
      <w:proofErr w:type="spellStart"/>
      <w:r>
        <w:fldChar w:fldCharType="begin"/>
      </w:r>
      <w:r>
        <w:instrText>HYPERLINK "http://zakon.rada.gov.ua/laws/show/z0953-18" \l "n113"</w:instrText>
      </w:r>
      <w:r>
        <w:fldChar w:fldCharType="separate"/>
      </w:r>
      <w:r w:rsidRPr="00C404DB">
        <w:rPr>
          <w:rFonts w:ascii="Times New Roman" w:eastAsia="Times New Roman" w:hAnsi="Times New Roman"/>
          <w:color w:val="006600"/>
          <w:sz w:val="28"/>
          <w:szCs w:val="28"/>
          <w:lang w:eastAsia="ru-RU"/>
        </w:rPr>
        <w:t>додатком</w:t>
      </w:r>
      <w:proofErr w:type="spellEnd"/>
      <w:r w:rsidRPr="00C404DB">
        <w:rPr>
          <w:rFonts w:ascii="Times New Roman" w:eastAsia="Times New Roman" w:hAnsi="Times New Roman"/>
          <w:color w:val="006600"/>
          <w:sz w:val="28"/>
          <w:szCs w:val="28"/>
          <w:lang w:eastAsia="ru-RU"/>
        </w:rPr>
        <w:t xml:space="preserve"> </w:t>
      </w:r>
      <w:r w:rsidRPr="00C404DB">
        <w:rPr>
          <w:rFonts w:ascii="Times New Roman" w:eastAsia="Times New Roman" w:hAnsi="Times New Roman"/>
          <w:color w:val="006600"/>
          <w:sz w:val="28"/>
          <w:szCs w:val="28"/>
          <w:lang w:val="uk-UA" w:eastAsia="ru-RU"/>
        </w:rPr>
        <w:t>7</w:t>
      </w:r>
      <w:r>
        <w:fldChar w:fldCharType="end"/>
      </w:r>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цього</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ішення</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pacing w:after="0" w:line="240" w:lineRule="auto"/>
        <w:jc w:val="both"/>
        <w:rPr>
          <w:rFonts w:ascii="Times New Roman" w:hAnsi="Times New Roman"/>
          <w:sz w:val="28"/>
          <w:szCs w:val="28"/>
          <w:lang w:val="uk-UA"/>
        </w:rPr>
      </w:pPr>
      <w:r w:rsidRPr="00C404DB">
        <w:rPr>
          <w:rFonts w:ascii="Times New Roman" w:hAnsi="Times New Roman"/>
          <w:sz w:val="28"/>
          <w:szCs w:val="28"/>
          <w:lang w:val="uk-UA"/>
        </w:rPr>
        <w:t xml:space="preserve">        6. Затвердити ліміти споживання енергоносіїв у натуральних показниках,виходячи з обсягів відповідних бюджетних асигнувань згідно з додатком 4 до цього рішення.</w:t>
      </w:r>
    </w:p>
    <w:p w:rsidR="00575826" w:rsidRPr="00C404DB" w:rsidRDefault="00575826" w:rsidP="00575826">
      <w:pPr>
        <w:spacing w:after="0" w:line="240" w:lineRule="auto"/>
        <w:jc w:val="both"/>
        <w:rPr>
          <w:rFonts w:ascii="Times New Roman" w:hAnsi="Times New Roman"/>
          <w:sz w:val="28"/>
          <w:szCs w:val="28"/>
          <w:lang w:val="uk-UA"/>
        </w:rPr>
      </w:pPr>
      <w:r w:rsidRPr="00C404DB">
        <w:rPr>
          <w:rFonts w:ascii="Times New Roman" w:hAnsi="Times New Roman"/>
          <w:sz w:val="28"/>
          <w:szCs w:val="28"/>
          <w:lang w:val="uk-UA"/>
        </w:rPr>
        <w:t xml:space="preserve">        7. Відповідно до статей 43 та 73 Бюджетного кодексу України надати право міській раді у 2020 році в особі міського голови отримувати у порядку,визначеному Кабінету Міністрів України:</w:t>
      </w:r>
    </w:p>
    <w:p w:rsidR="00575826" w:rsidRPr="00C404DB" w:rsidRDefault="00575826" w:rsidP="00575826">
      <w:pPr>
        <w:spacing w:after="0" w:line="240" w:lineRule="auto"/>
        <w:jc w:val="both"/>
        <w:rPr>
          <w:rFonts w:ascii="Times New Roman" w:hAnsi="Times New Roman"/>
          <w:sz w:val="28"/>
          <w:szCs w:val="28"/>
          <w:lang w:val="uk-UA"/>
        </w:rPr>
      </w:pPr>
      <w:r w:rsidRPr="00C404DB">
        <w:rPr>
          <w:rFonts w:ascii="Times New Roman" w:hAnsi="Times New Roman"/>
          <w:sz w:val="28"/>
          <w:szCs w:val="28"/>
          <w:lang w:val="uk-UA"/>
        </w:rPr>
        <w:t xml:space="preserve">  </w:t>
      </w:r>
      <w:proofErr w:type="spellStart"/>
      <w:r w:rsidRPr="00C404DB">
        <w:rPr>
          <w:rFonts w:ascii="Times New Roman" w:hAnsi="Times New Roman"/>
          <w:sz w:val="28"/>
          <w:szCs w:val="28"/>
          <w:lang w:val="uk-UA"/>
        </w:rPr>
        <w:t>-позики</w:t>
      </w:r>
      <w:proofErr w:type="spellEnd"/>
      <w:r w:rsidRPr="00C404DB">
        <w:rPr>
          <w:rFonts w:ascii="Times New Roman" w:hAnsi="Times New Roman"/>
          <w:sz w:val="28"/>
          <w:szCs w:val="28"/>
          <w:lang w:val="uk-UA"/>
        </w:rPr>
        <w:t xml:space="preserve"> на покриття тимчасових касових розривів,що виникають за загальним фондом та бюджетом розвитку міського бюджету,у фінансових установах на строк до трьох місяців у межах поточного бюджетного періоду</w:t>
      </w:r>
      <w:r w:rsidRPr="00C404DB">
        <w:rPr>
          <w:rFonts w:ascii="Times New Roman" w:hAnsi="Times New Roman"/>
          <w:sz w:val="28"/>
          <w:szCs w:val="28"/>
        </w:rPr>
        <w:t>;</w:t>
      </w:r>
    </w:p>
    <w:p w:rsidR="00575826" w:rsidRPr="00C404DB" w:rsidRDefault="00575826" w:rsidP="00575826">
      <w:pPr>
        <w:spacing w:after="0" w:line="240" w:lineRule="auto"/>
        <w:jc w:val="both"/>
        <w:rPr>
          <w:rFonts w:ascii="Times New Roman" w:hAnsi="Times New Roman"/>
          <w:sz w:val="28"/>
          <w:szCs w:val="28"/>
          <w:lang w:val="uk-UA"/>
        </w:rPr>
      </w:pPr>
      <w:r w:rsidRPr="00C404DB">
        <w:rPr>
          <w:rFonts w:ascii="Times New Roman" w:hAnsi="Times New Roman"/>
          <w:sz w:val="28"/>
          <w:szCs w:val="28"/>
          <w:lang w:val="uk-UA"/>
        </w:rPr>
        <w:t xml:space="preserve">  </w:t>
      </w:r>
      <w:proofErr w:type="spellStart"/>
      <w:r w:rsidRPr="00C404DB">
        <w:rPr>
          <w:rFonts w:ascii="Times New Roman" w:hAnsi="Times New Roman"/>
          <w:sz w:val="28"/>
          <w:szCs w:val="28"/>
          <w:lang w:val="uk-UA"/>
        </w:rPr>
        <w:t>-позики</w:t>
      </w:r>
      <w:proofErr w:type="spellEnd"/>
      <w:r w:rsidRPr="00C404DB">
        <w:rPr>
          <w:rFonts w:ascii="Times New Roman" w:hAnsi="Times New Roman"/>
          <w:sz w:val="28"/>
          <w:szCs w:val="28"/>
          <w:lang w:val="uk-UA"/>
        </w:rPr>
        <w:t xml:space="preserve"> на покриття тимчасових касових розривів у показниках міського бюджету,пов’язаних із забезпеченням захищених видатків загального фонду,в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p>
    <w:p w:rsidR="00575826" w:rsidRPr="00C404DB" w:rsidRDefault="00575826" w:rsidP="00575826">
      <w:pPr>
        <w:shd w:val="clear" w:color="auto" w:fill="FFFFFF"/>
        <w:spacing w:after="0" w:line="240" w:lineRule="auto"/>
        <w:jc w:val="both"/>
        <w:textAlignment w:val="baseline"/>
        <w:rPr>
          <w:rFonts w:ascii="Times New Roman" w:eastAsia="Times New Roman" w:hAnsi="Times New Roman"/>
          <w:color w:val="000000"/>
          <w:sz w:val="28"/>
          <w:szCs w:val="28"/>
          <w:lang w:eastAsia="ru-RU"/>
        </w:rPr>
      </w:pPr>
      <w:proofErr w:type="gramStart"/>
      <w:r w:rsidRPr="00C404DB">
        <w:rPr>
          <w:rFonts w:ascii="Times New Roman" w:eastAsia="Times New Roman" w:hAnsi="Times New Roman"/>
          <w:color w:val="000000"/>
          <w:sz w:val="28"/>
          <w:szCs w:val="28"/>
          <w:lang w:eastAsia="ru-RU"/>
        </w:rPr>
        <w:t xml:space="preserve">У </w:t>
      </w:r>
      <w:proofErr w:type="spellStart"/>
      <w:r w:rsidRPr="00C404DB">
        <w:rPr>
          <w:rFonts w:ascii="Times New Roman" w:eastAsia="Times New Roman" w:hAnsi="Times New Roman"/>
          <w:color w:val="000000"/>
          <w:sz w:val="28"/>
          <w:szCs w:val="28"/>
          <w:lang w:eastAsia="ru-RU"/>
        </w:rPr>
        <w:t>разі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розміщення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місцевого</w:t>
      </w:r>
      <w:proofErr w:type="spellEnd"/>
      <w:r w:rsidRPr="00C404DB">
        <w:rPr>
          <w:rFonts w:ascii="Times New Roman" w:eastAsia="Times New Roman" w:hAnsi="Times New Roman"/>
          <w:color w:val="000000"/>
          <w:sz w:val="28"/>
          <w:szCs w:val="28"/>
          <w:lang w:eastAsia="ru-RU"/>
        </w:rPr>
        <w:t xml:space="preserve"> бюджету на депозитах та/</w:t>
      </w:r>
      <w:proofErr w:type="spellStart"/>
      <w:r w:rsidRPr="00C404DB">
        <w:rPr>
          <w:rFonts w:ascii="Times New Roman" w:eastAsia="Times New Roman" w:hAnsi="Times New Roman"/>
          <w:color w:val="000000"/>
          <w:sz w:val="28"/>
          <w:szCs w:val="28"/>
          <w:lang w:eastAsia="ru-RU"/>
        </w:rPr>
        <w:t>або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обслуговування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місцевого</w:t>
      </w:r>
      <w:proofErr w:type="spellEnd"/>
      <w:r w:rsidRPr="00C404DB">
        <w:rPr>
          <w:rFonts w:ascii="Times New Roman" w:eastAsia="Times New Roman" w:hAnsi="Times New Roman"/>
          <w:color w:val="000000"/>
          <w:sz w:val="28"/>
          <w:szCs w:val="28"/>
          <w:lang w:eastAsia="ru-RU"/>
        </w:rPr>
        <w:t xml:space="preserve"> бюджету в </w:t>
      </w:r>
      <w:proofErr w:type="spellStart"/>
      <w:r w:rsidRPr="00C404DB">
        <w:rPr>
          <w:rFonts w:ascii="Times New Roman" w:eastAsia="Times New Roman" w:hAnsi="Times New Roman"/>
          <w:color w:val="000000"/>
          <w:sz w:val="28"/>
          <w:szCs w:val="28"/>
          <w:lang w:eastAsia="ru-RU"/>
        </w:rPr>
        <w:t>частині</w:t>
      </w:r>
      <w:proofErr w:type="spellEnd"/>
      <w:r w:rsidRPr="00C404DB">
        <w:rPr>
          <w:rFonts w:ascii="Times New Roman" w:eastAsia="Times New Roman" w:hAnsi="Times New Roman"/>
          <w:color w:val="000000"/>
          <w:sz w:val="28"/>
          <w:szCs w:val="28"/>
          <w:lang w:eastAsia="ru-RU"/>
        </w:rPr>
        <w:t xml:space="preserve"> бюджету </w:t>
      </w:r>
      <w:proofErr w:type="spellStart"/>
      <w:r w:rsidRPr="00C404DB">
        <w:rPr>
          <w:rFonts w:ascii="Times New Roman" w:eastAsia="Times New Roman" w:hAnsi="Times New Roman"/>
          <w:color w:val="000000"/>
          <w:sz w:val="28"/>
          <w:szCs w:val="28"/>
          <w:lang w:eastAsia="ru-RU"/>
        </w:rPr>
        <w:t>розвитку</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власних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надходжень</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установ</w:t>
      </w:r>
      <w:proofErr w:type="spellEnd"/>
      <w:r w:rsidRPr="00C404DB">
        <w:rPr>
          <w:rFonts w:ascii="Times New Roman" w:eastAsia="Times New Roman" w:hAnsi="Times New Roman"/>
          <w:color w:val="000000"/>
          <w:sz w:val="28"/>
          <w:szCs w:val="28"/>
          <w:lang w:eastAsia="ru-RU"/>
        </w:rPr>
        <w:t xml:space="preserve"> в </w:t>
      </w:r>
      <w:proofErr w:type="spellStart"/>
      <w:r w:rsidRPr="00C404DB">
        <w:rPr>
          <w:rFonts w:ascii="Times New Roman" w:eastAsia="Times New Roman" w:hAnsi="Times New Roman"/>
          <w:color w:val="000000"/>
          <w:sz w:val="28"/>
          <w:szCs w:val="28"/>
          <w:lang w:eastAsia="ru-RU"/>
        </w:rPr>
        <w:t>установах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банків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обсяги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тимчасових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касових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розривів</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загальним</w:t>
      </w:r>
      <w:proofErr w:type="spellEnd"/>
      <w:r w:rsidRPr="00C404DB">
        <w:rPr>
          <w:rFonts w:ascii="Times New Roman" w:eastAsia="Times New Roman" w:hAnsi="Times New Roman"/>
          <w:color w:val="000000"/>
          <w:sz w:val="28"/>
          <w:szCs w:val="28"/>
          <w:lang w:eastAsia="ru-RU"/>
        </w:rPr>
        <w:t xml:space="preserve"> фондом такого </w:t>
      </w:r>
      <w:proofErr w:type="spellStart"/>
      <w:r w:rsidRPr="00C404DB">
        <w:rPr>
          <w:rFonts w:ascii="Times New Roman" w:eastAsia="Times New Roman" w:hAnsi="Times New Roman"/>
          <w:color w:val="000000"/>
          <w:sz w:val="28"/>
          <w:szCs w:val="28"/>
          <w:lang w:eastAsia="ru-RU"/>
        </w:rPr>
        <w:t>місцевого</w:t>
      </w:r>
      <w:proofErr w:type="spellEnd"/>
      <w:r w:rsidRPr="00C404DB">
        <w:rPr>
          <w:rFonts w:ascii="Times New Roman" w:eastAsia="Times New Roman" w:hAnsi="Times New Roman"/>
          <w:color w:val="000000"/>
          <w:sz w:val="28"/>
          <w:szCs w:val="28"/>
          <w:lang w:eastAsia="ru-RU"/>
        </w:rPr>
        <w:t xml:space="preserve"> бюджету не </w:t>
      </w:r>
      <w:proofErr w:type="spellStart"/>
      <w:r w:rsidRPr="00C404DB">
        <w:rPr>
          <w:rFonts w:ascii="Times New Roman" w:eastAsia="Times New Roman" w:hAnsi="Times New Roman"/>
          <w:color w:val="000000"/>
          <w:sz w:val="28"/>
          <w:szCs w:val="28"/>
          <w:lang w:eastAsia="ru-RU"/>
        </w:rPr>
        <w:t>покриваються</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рахунок</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єдиного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казначейського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рахунку</w:t>
      </w:r>
      <w:proofErr w:type="spellEnd"/>
      <w:r w:rsidRPr="00C404DB">
        <w:rPr>
          <w:rFonts w:ascii="Times New Roman" w:eastAsia="Times New Roman" w:hAnsi="Times New Roman"/>
          <w:color w:val="000000"/>
          <w:sz w:val="28"/>
          <w:szCs w:val="28"/>
          <w:lang w:eastAsia="ru-RU"/>
        </w:rPr>
        <w:t>.</w:t>
      </w:r>
      <w:proofErr w:type="gramEnd"/>
    </w:p>
    <w:p w:rsidR="00575826" w:rsidRPr="00C404DB" w:rsidRDefault="00575826" w:rsidP="00575826">
      <w:pPr>
        <w:spacing w:after="0" w:line="240" w:lineRule="auto"/>
        <w:jc w:val="both"/>
        <w:rPr>
          <w:rFonts w:ascii="Times New Roman" w:hAnsi="Times New Roman"/>
          <w:sz w:val="28"/>
          <w:szCs w:val="28"/>
          <w:lang w:val="uk-UA"/>
        </w:rPr>
      </w:pPr>
      <w:r w:rsidRPr="00C404DB">
        <w:rPr>
          <w:rFonts w:ascii="Times New Roman" w:hAnsi="Times New Roman"/>
          <w:sz w:val="28"/>
          <w:szCs w:val="28"/>
          <w:lang w:val="uk-UA"/>
        </w:rPr>
        <w:t xml:space="preserve">          За наявності тимчасово вільних коштів міського бюджету спрямовувати їх на депозитні рахунки фінансово-кредитних установ відповідно до вимог Бюджетного кодексу України та за порядком,визначеним Кабінетом Міністрів України.</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15" w:name="n36"/>
      <w:bookmarkStart w:id="16" w:name="n37"/>
      <w:bookmarkEnd w:id="15"/>
      <w:bookmarkEnd w:id="16"/>
      <w:r w:rsidRPr="00C404DB">
        <w:rPr>
          <w:rFonts w:ascii="Times New Roman" w:eastAsia="Times New Roman" w:hAnsi="Times New Roman"/>
          <w:color w:val="000000"/>
          <w:sz w:val="28"/>
          <w:szCs w:val="28"/>
          <w:lang w:val="uk-UA" w:eastAsia="ru-RU"/>
        </w:rPr>
        <w:t xml:space="preserve">        8</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Установити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що</w:t>
      </w:r>
      <w:proofErr w:type="spellEnd"/>
      <w:r w:rsidRPr="00C404DB">
        <w:rPr>
          <w:rFonts w:ascii="Times New Roman" w:eastAsia="Times New Roman" w:hAnsi="Times New Roman"/>
          <w:color w:val="000000"/>
          <w:sz w:val="28"/>
          <w:szCs w:val="28"/>
          <w:lang w:eastAsia="ru-RU"/>
        </w:rPr>
        <w:t xml:space="preserve"> у </w:t>
      </w:r>
      <w:proofErr w:type="spellStart"/>
      <w:r w:rsidRPr="00C404DB">
        <w:rPr>
          <w:rFonts w:ascii="Times New Roman" w:eastAsia="Times New Roman" w:hAnsi="Times New Roman"/>
          <w:color w:val="000000"/>
          <w:sz w:val="28"/>
          <w:szCs w:val="28"/>
          <w:lang w:eastAsia="ru-RU"/>
        </w:rPr>
        <w:t>загальному</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фонді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w:t>
      </w:r>
      <w:r w:rsidRPr="00C404DB">
        <w:rPr>
          <w:rFonts w:ascii="Times New Roman" w:eastAsia="Times New Roman" w:hAnsi="Times New Roman"/>
          <w:color w:val="000000"/>
          <w:sz w:val="28"/>
          <w:szCs w:val="28"/>
          <w:lang w:val="uk-UA" w:eastAsia="ru-RU"/>
        </w:rPr>
        <w:t>ського</w:t>
      </w:r>
      <w:proofErr w:type="spellEnd"/>
      <w:r w:rsidRPr="00C404DB">
        <w:rPr>
          <w:rFonts w:ascii="Times New Roman" w:eastAsia="Times New Roman" w:hAnsi="Times New Roman"/>
          <w:color w:val="000000"/>
          <w:sz w:val="28"/>
          <w:szCs w:val="28"/>
          <w:lang w:eastAsia="ru-RU"/>
        </w:rPr>
        <w:t xml:space="preserve"> бюджету на 20</w:t>
      </w:r>
      <w:proofErr w:type="spellStart"/>
      <w:r w:rsidRPr="00C404DB">
        <w:rPr>
          <w:rFonts w:ascii="Times New Roman" w:eastAsia="Times New Roman" w:hAnsi="Times New Roman"/>
          <w:color w:val="000000"/>
          <w:sz w:val="28"/>
          <w:szCs w:val="28"/>
          <w:lang w:val="uk-UA" w:eastAsia="ru-RU"/>
        </w:rPr>
        <w:t>20</w:t>
      </w:r>
      <w:r w:rsidRPr="00C404DB">
        <w:rPr>
          <w:rFonts w:ascii="Times New Roman" w:eastAsia="Times New Roman" w:hAnsi="Times New Roman"/>
          <w:color w:val="000000"/>
          <w:sz w:val="28"/>
          <w:szCs w:val="28"/>
          <w:lang w:eastAsia="ru-RU"/>
        </w:rPr>
        <w:t>рі</w:t>
      </w:r>
      <w:proofErr w:type="gramStart"/>
      <w:r w:rsidRPr="00C404DB">
        <w:rPr>
          <w:rFonts w:ascii="Times New Roman" w:eastAsia="Times New Roman" w:hAnsi="Times New Roman"/>
          <w:color w:val="000000"/>
          <w:sz w:val="28"/>
          <w:szCs w:val="28"/>
          <w:lang w:eastAsia="ru-RU"/>
        </w:rPr>
        <w:t>к</w:t>
      </w:r>
      <w:proofErr w:type="spellEnd"/>
      <w:proofErr w:type="gram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val="uk-UA" w:eastAsia="ru-RU"/>
        </w:rPr>
      </w:pPr>
      <w:bookmarkStart w:id="17" w:name="n38"/>
      <w:bookmarkEnd w:id="17"/>
      <w:r w:rsidRPr="00C404DB">
        <w:rPr>
          <w:rFonts w:ascii="Times New Roman" w:eastAsia="Times New Roman" w:hAnsi="Times New Roman"/>
          <w:color w:val="000000"/>
          <w:sz w:val="28"/>
          <w:szCs w:val="28"/>
          <w:lang w:eastAsia="ru-RU"/>
        </w:rPr>
        <w:t xml:space="preserve">1) до </w:t>
      </w:r>
      <w:proofErr w:type="spellStart"/>
      <w:r w:rsidRPr="00C404DB">
        <w:rPr>
          <w:rFonts w:ascii="Times New Roman" w:eastAsia="Times New Roman" w:hAnsi="Times New Roman"/>
          <w:color w:val="000000"/>
          <w:sz w:val="28"/>
          <w:szCs w:val="28"/>
          <w:lang w:eastAsia="ru-RU"/>
        </w:rPr>
        <w:t>доходів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загального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місцевих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бюджетів</w:t>
      </w:r>
      <w:proofErr w:type="spellEnd"/>
      <w:r w:rsidRPr="00C404DB">
        <w:rPr>
          <w:rFonts w:ascii="Times New Roman" w:eastAsia="Times New Roman" w:hAnsi="Times New Roman"/>
          <w:color w:val="000000"/>
          <w:sz w:val="28"/>
          <w:szCs w:val="28"/>
          <w:lang w:eastAsia="ru-RU"/>
        </w:rPr>
        <w:t xml:space="preserve"> належать доходи, </w:t>
      </w:r>
      <w:proofErr w:type="spellStart"/>
      <w:r w:rsidRPr="00C404DB">
        <w:rPr>
          <w:rFonts w:ascii="Times New Roman" w:eastAsia="Times New Roman" w:hAnsi="Times New Roman"/>
          <w:color w:val="000000"/>
          <w:sz w:val="28"/>
          <w:szCs w:val="28"/>
          <w:lang w:eastAsia="ru-RU"/>
        </w:rPr>
        <w:t>визначені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стат</w:t>
      </w:r>
      <w:r w:rsidRPr="00C404DB">
        <w:rPr>
          <w:rFonts w:ascii="Times New Roman" w:eastAsia="Times New Roman" w:hAnsi="Times New Roman"/>
          <w:color w:val="000000"/>
          <w:sz w:val="28"/>
          <w:szCs w:val="28"/>
          <w:lang w:val="uk-UA" w:eastAsia="ru-RU"/>
        </w:rPr>
        <w:t>тею</w:t>
      </w:r>
      <w:proofErr w:type="spellEnd"/>
      <w:r w:rsidRPr="00C404DB">
        <w:rPr>
          <w:rFonts w:ascii="Times New Roman" w:eastAsia="Times New Roman" w:hAnsi="Times New Roman"/>
          <w:color w:val="000000"/>
          <w:sz w:val="28"/>
          <w:szCs w:val="28"/>
          <w:lang w:val="uk-UA" w:eastAsia="ru-RU"/>
        </w:rPr>
        <w:t xml:space="preserve"> 69 </w:t>
      </w:r>
      <w:proofErr w:type="gramStart"/>
      <w:r w:rsidRPr="00C404DB">
        <w:rPr>
          <w:rFonts w:ascii="Times New Roman" w:eastAsia="Times New Roman" w:hAnsi="Times New Roman"/>
          <w:color w:val="000000"/>
          <w:sz w:val="28"/>
          <w:szCs w:val="28"/>
          <w:lang w:eastAsia="ru-RU"/>
        </w:rPr>
        <w:t>Бюджетного</w:t>
      </w:r>
      <w:proofErr w:type="gramEnd"/>
      <w:r w:rsidRPr="00C404DB">
        <w:rPr>
          <w:rFonts w:ascii="Times New Roman" w:eastAsia="Times New Roman" w:hAnsi="Times New Roman"/>
          <w:color w:val="000000"/>
          <w:sz w:val="28"/>
          <w:szCs w:val="28"/>
          <w:lang w:eastAsia="ru-RU"/>
        </w:rPr>
        <w:t xml:space="preserve"> кодексу </w:t>
      </w:r>
      <w:proofErr w:type="spellStart"/>
      <w:r w:rsidRPr="00C404DB">
        <w:rPr>
          <w:rFonts w:ascii="Times New Roman" w:eastAsia="Times New Roman" w:hAnsi="Times New Roman"/>
          <w:color w:val="000000"/>
          <w:sz w:val="28"/>
          <w:szCs w:val="28"/>
          <w:lang w:eastAsia="ru-RU"/>
        </w:rPr>
        <w:t>України</w:t>
      </w:r>
      <w:proofErr w:type="spellEnd"/>
      <w:r w:rsidRPr="00C404DB">
        <w:rPr>
          <w:rFonts w:ascii="Times New Roman" w:eastAsia="Times New Roman" w:hAnsi="Times New Roman"/>
          <w:color w:val="000000"/>
          <w:sz w:val="28"/>
          <w:szCs w:val="28"/>
          <w:lang w:val="uk-UA"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18" w:name="n41"/>
      <w:bookmarkStart w:id="19" w:name="n45"/>
      <w:bookmarkEnd w:id="18"/>
      <w:bookmarkEnd w:id="19"/>
      <w:r w:rsidRPr="00C404DB">
        <w:rPr>
          <w:rFonts w:ascii="Times New Roman" w:eastAsia="Times New Roman" w:hAnsi="Times New Roman"/>
          <w:color w:val="000000"/>
          <w:sz w:val="28"/>
          <w:szCs w:val="28"/>
          <w:lang w:val="uk-UA" w:eastAsia="ru-RU"/>
        </w:rPr>
        <w:t>9</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Установити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що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джерелами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формування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спеціального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w:t>
      </w:r>
      <w:proofErr w:type="spellEnd"/>
      <w:r w:rsidRPr="00C404DB">
        <w:rPr>
          <w:rFonts w:ascii="Times New Roman" w:eastAsia="Times New Roman" w:hAnsi="Times New Roman"/>
          <w:color w:val="000000"/>
          <w:sz w:val="28"/>
          <w:szCs w:val="28"/>
          <w:lang w:eastAsia="ru-RU"/>
        </w:rPr>
        <w:t>ого бюджету на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val="uk-UA"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ік</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val="uk-UA" w:eastAsia="ru-RU"/>
        </w:rPr>
      </w:pPr>
      <w:bookmarkStart w:id="20" w:name="n46"/>
      <w:bookmarkEnd w:id="20"/>
      <w:r w:rsidRPr="00C404DB">
        <w:rPr>
          <w:rFonts w:ascii="Times New Roman" w:eastAsia="Times New Roman" w:hAnsi="Times New Roman"/>
          <w:color w:val="000000"/>
          <w:sz w:val="28"/>
          <w:szCs w:val="28"/>
          <w:lang w:eastAsia="ru-RU"/>
        </w:rPr>
        <w:t xml:space="preserve">1) у </w:t>
      </w:r>
      <w:proofErr w:type="spellStart"/>
      <w:r w:rsidRPr="00C404DB">
        <w:rPr>
          <w:rFonts w:ascii="Times New Roman" w:eastAsia="Times New Roman" w:hAnsi="Times New Roman"/>
          <w:color w:val="000000"/>
          <w:sz w:val="28"/>
          <w:szCs w:val="28"/>
          <w:lang w:eastAsia="ru-RU"/>
        </w:rPr>
        <w:t>частині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доходів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є</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надходження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визначені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статтями</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69</w:t>
      </w:r>
      <w:r w:rsidRPr="00C404DB">
        <w:rPr>
          <w:rFonts w:ascii="Times New Roman" w:eastAsia="Times New Roman" w:hAnsi="Times New Roman"/>
          <w:color w:val="000000"/>
          <w:sz w:val="28"/>
          <w:szCs w:val="28"/>
          <w:vertAlign w:val="superscript"/>
          <w:lang w:val="uk-UA" w:eastAsia="ru-RU"/>
        </w:rPr>
        <w:t>1</w:t>
      </w:r>
      <w:r w:rsidRPr="00C404DB">
        <w:rPr>
          <w:rFonts w:ascii="Times New Roman" w:eastAsia="Times New Roman" w:hAnsi="Times New Roman"/>
          <w:color w:val="000000"/>
          <w:sz w:val="28"/>
          <w:szCs w:val="28"/>
          <w:lang w:eastAsia="ru-RU"/>
        </w:rPr>
        <w:t xml:space="preserve"> </w:t>
      </w:r>
      <w:proofErr w:type="gramStart"/>
      <w:r w:rsidRPr="00C404DB">
        <w:rPr>
          <w:rFonts w:ascii="Times New Roman" w:eastAsia="Times New Roman" w:hAnsi="Times New Roman"/>
          <w:color w:val="000000"/>
          <w:sz w:val="28"/>
          <w:szCs w:val="28"/>
          <w:lang w:eastAsia="ru-RU"/>
        </w:rPr>
        <w:t>Бюджетного</w:t>
      </w:r>
      <w:proofErr w:type="gramEnd"/>
      <w:r w:rsidRPr="00C404DB">
        <w:rPr>
          <w:rFonts w:ascii="Times New Roman" w:eastAsia="Times New Roman" w:hAnsi="Times New Roman"/>
          <w:color w:val="000000"/>
          <w:sz w:val="28"/>
          <w:szCs w:val="28"/>
          <w:lang w:eastAsia="ru-RU"/>
        </w:rPr>
        <w:t xml:space="preserve"> кодексу </w:t>
      </w:r>
      <w:proofErr w:type="spellStart"/>
      <w:r w:rsidRPr="00C404DB">
        <w:rPr>
          <w:rFonts w:ascii="Times New Roman" w:eastAsia="Times New Roman" w:hAnsi="Times New Roman"/>
          <w:color w:val="000000"/>
          <w:sz w:val="28"/>
          <w:szCs w:val="28"/>
          <w:lang w:eastAsia="ru-RU"/>
        </w:rPr>
        <w:t>України</w:t>
      </w:r>
      <w:proofErr w:type="spellEnd"/>
      <w:r w:rsidRPr="00C404DB">
        <w:rPr>
          <w:rFonts w:ascii="Times New Roman" w:eastAsia="Times New Roman" w:hAnsi="Times New Roman"/>
          <w:color w:val="000000"/>
          <w:sz w:val="28"/>
          <w:szCs w:val="28"/>
          <w:lang w:val="uk-UA"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21" w:name="n47"/>
      <w:bookmarkStart w:id="22" w:name="n48"/>
      <w:bookmarkStart w:id="23" w:name="n49"/>
      <w:bookmarkEnd w:id="21"/>
      <w:bookmarkEnd w:id="22"/>
      <w:bookmarkEnd w:id="23"/>
      <w:r w:rsidRPr="00C404DB">
        <w:rPr>
          <w:rFonts w:ascii="Times New Roman" w:eastAsia="Times New Roman" w:hAnsi="Times New Roman"/>
          <w:color w:val="000000"/>
          <w:sz w:val="28"/>
          <w:szCs w:val="28"/>
          <w:lang w:eastAsia="ru-RU"/>
        </w:rPr>
        <w:t xml:space="preserve">2) у </w:t>
      </w:r>
      <w:proofErr w:type="spellStart"/>
      <w:r w:rsidRPr="00C404DB">
        <w:rPr>
          <w:rFonts w:ascii="Times New Roman" w:eastAsia="Times New Roman" w:hAnsi="Times New Roman"/>
          <w:color w:val="000000"/>
          <w:sz w:val="28"/>
          <w:szCs w:val="28"/>
          <w:lang w:eastAsia="ru-RU"/>
        </w:rPr>
        <w:t>частині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фінансування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є</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надходження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визначені</w:t>
      </w:r>
      <w:proofErr w:type="spellEnd"/>
      <w:r w:rsidRPr="00C404DB">
        <w:rPr>
          <w:rFonts w:ascii="Times New Roman" w:eastAsia="Times New Roman" w:hAnsi="Times New Roman"/>
          <w:color w:val="000000"/>
          <w:sz w:val="28"/>
          <w:szCs w:val="28"/>
          <w:lang w:eastAsia="ru-RU"/>
        </w:rPr>
        <w:t xml:space="preserve"> пунктом </w:t>
      </w:r>
      <w:r w:rsidRPr="00C404DB">
        <w:rPr>
          <w:rFonts w:ascii="Times New Roman" w:eastAsia="Times New Roman" w:hAnsi="Times New Roman"/>
          <w:color w:val="000000"/>
          <w:sz w:val="28"/>
          <w:szCs w:val="28"/>
          <w:lang w:val="uk-UA" w:eastAsia="ru-RU"/>
        </w:rPr>
        <w:t>2</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статті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72</w:t>
      </w:r>
      <w:r w:rsidRPr="00C404DB">
        <w:rPr>
          <w:rFonts w:ascii="Times New Roman" w:eastAsia="Times New Roman" w:hAnsi="Times New Roman"/>
          <w:color w:val="000000"/>
          <w:sz w:val="28"/>
          <w:szCs w:val="28"/>
          <w:lang w:eastAsia="ru-RU"/>
        </w:rPr>
        <w:t xml:space="preserve"> </w:t>
      </w:r>
      <w:proofErr w:type="gramStart"/>
      <w:r w:rsidRPr="00C404DB">
        <w:rPr>
          <w:rFonts w:ascii="Times New Roman" w:eastAsia="Times New Roman" w:hAnsi="Times New Roman"/>
          <w:color w:val="000000"/>
          <w:sz w:val="28"/>
          <w:szCs w:val="28"/>
          <w:lang w:eastAsia="ru-RU"/>
        </w:rPr>
        <w:t>Бюджетного</w:t>
      </w:r>
      <w:proofErr w:type="gramEnd"/>
      <w:r w:rsidRPr="00C404DB">
        <w:rPr>
          <w:rFonts w:ascii="Times New Roman" w:eastAsia="Times New Roman" w:hAnsi="Times New Roman"/>
          <w:color w:val="000000"/>
          <w:sz w:val="28"/>
          <w:szCs w:val="28"/>
          <w:lang w:eastAsia="ru-RU"/>
        </w:rPr>
        <w:t xml:space="preserve"> кодексу </w:t>
      </w:r>
      <w:proofErr w:type="spellStart"/>
      <w:r w:rsidRPr="00C404DB">
        <w:rPr>
          <w:rFonts w:ascii="Times New Roman" w:eastAsia="Times New Roman" w:hAnsi="Times New Roman"/>
          <w:color w:val="000000"/>
          <w:sz w:val="28"/>
          <w:szCs w:val="28"/>
          <w:lang w:eastAsia="ru-RU"/>
        </w:rPr>
        <w:t>України</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24" w:name="n50"/>
      <w:bookmarkStart w:id="25" w:name="n53"/>
      <w:bookmarkEnd w:id="24"/>
      <w:bookmarkEnd w:id="25"/>
      <w:r w:rsidRPr="00C404DB">
        <w:rPr>
          <w:rFonts w:ascii="Times New Roman" w:eastAsia="Times New Roman" w:hAnsi="Times New Roman"/>
          <w:color w:val="000000"/>
          <w:sz w:val="28"/>
          <w:szCs w:val="28"/>
          <w:lang w:eastAsia="ru-RU"/>
        </w:rPr>
        <w:t xml:space="preserve">9. </w:t>
      </w:r>
      <w:proofErr w:type="spellStart"/>
      <w:r w:rsidRPr="00C404DB">
        <w:rPr>
          <w:rFonts w:ascii="Times New Roman" w:eastAsia="Times New Roman" w:hAnsi="Times New Roman"/>
          <w:color w:val="000000"/>
          <w:sz w:val="28"/>
          <w:szCs w:val="28"/>
          <w:lang w:eastAsia="ru-RU"/>
        </w:rPr>
        <w:t>Установити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що</w:t>
      </w:r>
      <w:proofErr w:type="spellEnd"/>
      <w:r w:rsidRPr="00C404DB">
        <w:rPr>
          <w:rFonts w:ascii="Times New Roman" w:eastAsia="Times New Roman" w:hAnsi="Times New Roman"/>
          <w:color w:val="000000"/>
          <w:sz w:val="28"/>
          <w:szCs w:val="28"/>
          <w:lang w:eastAsia="ru-RU"/>
        </w:rPr>
        <w:t xml:space="preserve"> у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val="uk-UA" w:eastAsia="ru-RU"/>
        </w:rPr>
        <w:t xml:space="preserve"> </w:t>
      </w:r>
      <w:proofErr w:type="spellStart"/>
      <w:r w:rsidRPr="00C404DB">
        <w:rPr>
          <w:rFonts w:ascii="Times New Roman" w:eastAsia="Times New Roman" w:hAnsi="Times New Roman"/>
          <w:color w:val="000000"/>
          <w:sz w:val="28"/>
          <w:szCs w:val="28"/>
          <w:lang w:eastAsia="ru-RU"/>
        </w:rPr>
        <w:t>році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отримані</w:t>
      </w:r>
      <w:proofErr w:type="spellEnd"/>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спеціального</w:t>
      </w:r>
      <w:proofErr w:type="spellEnd"/>
      <w:r w:rsidRPr="00C404DB">
        <w:rPr>
          <w:rFonts w:ascii="Times New Roman" w:eastAsia="Times New Roman" w:hAnsi="Times New Roman"/>
          <w:color w:val="000000"/>
          <w:sz w:val="28"/>
          <w:szCs w:val="28"/>
          <w:lang w:eastAsia="ru-RU"/>
        </w:rPr>
        <w:t xml:space="preserve"> фонду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val="uk-UA" w:eastAsia="ru-RU"/>
        </w:rPr>
        <w:t xml:space="preserve"> </w:t>
      </w:r>
      <w:r w:rsidRPr="00C404DB">
        <w:rPr>
          <w:rFonts w:ascii="Times New Roman" w:eastAsia="Times New Roman" w:hAnsi="Times New Roman"/>
          <w:color w:val="000000"/>
          <w:sz w:val="28"/>
          <w:szCs w:val="28"/>
          <w:lang w:eastAsia="ru-RU"/>
        </w:rPr>
        <w:t xml:space="preserve">бюджету </w:t>
      </w:r>
      <w:proofErr w:type="spellStart"/>
      <w:r w:rsidRPr="00C404DB">
        <w:rPr>
          <w:rFonts w:ascii="Times New Roman" w:eastAsia="Times New Roman" w:hAnsi="Times New Roman"/>
          <w:color w:val="000000"/>
          <w:sz w:val="28"/>
          <w:szCs w:val="28"/>
          <w:lang w:eastAsia="ru-RU"/>
        </w:rPr>
        <w:t>згідно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відповідними</w:t>
      </w:r>
      <w:proofErr w:type="spellEnd"/>
      <w:r w:rsidRPr="00C404DB">
        <w:rPr>
          <w:rFonts w:ascii="Times New Roman" w:eastAsia="Times New Roman" w:hAnsi="Times New Roman"/>
          <w:color w:val="000000"/>
          <w:sz w:val="28"/>
          <w:szCs w:val="28"/>
          <w:lang w:eastAsia="ru-RU"/>
        </w:rPr>
        <w:t xml:space="preserve"> пунктами </w:t>
      </w:r>
      <w:r w:rsidRPr="00C404DB">
        <w:rPr>
          <w:rFonts w:ascii="Times New Roman" w:eastAsia="Times New Roman" w:hAnsi="Times New Roman"/>
          <w:color w:val="000000"/>
          <w:sz w:val="28"/>
          <w:szCs w:val="28"/>
          <w:lang w:val="uk-UA" w:eastAsia="ru-RU"/>
        </w:rPr>
        <w:t>статті 69</w:t>
      </w:r>
      <w:r w:rsidRPr="00C404DB">
        <w:rPr>
          <w:rFonts w:ascii="Times New Roman" w:eastAsia="Times New Roman" w:hAnsi="Times New Roman"/>
          <w:color w:val="000000"/>
          <w:sz w:val="28"/>
          <w:szCs w:val="28"/>
          <w:vertAlign w:val="superscript"/>
          <w:lang w:val="uk-UA" w:eastAsia="ru-RU"/>
        </w:rPr>
        <w:t xml:space="preserve">1 </w:t>
      </w:r>
      <w:proofErr w:type="spellStart"/>
      <w:r w:rsidRPr="00C404DB">
        <w:rPr>
          <w:rFonts w:ascii="Times New Roman" w:eastAsia="Times New Roman" w:hAnsi="Times New Roman"/>
          <w:color w:val="000000"/>
          <w:sz w:val="28"/>
          <w:szCs w:val="28"/>
          <w:lang w:eastAsia="ru-RU"/>
        </w:rPr>
        <w:t>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статті</w:t>
      </w:r>
      <w:proofErr w:type="spellEnd"/>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71</w:t>
      </w:r>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 xml:space="preserve"> </w:t>
      </w:r>
      <w:proofErr w:type="gramStart"/>
      <w:r w:rsidRPr="00C404DB">
        <w:rPr>
          <w:rFonts w:ascii="Times New Roman" w:eastAsia="Times New Roman" w:hAnsi="Times New Roman"/>
          <w:color w:val="000000"/>
          <w:sz w:val="28"/>
          <w:szCs w:val="28"/>
          <w:lang w:val="uk-UA" w:eastAsia="ru-RU"/>
        </w:rPr>
        <w:t>Бюджетного</w:t>
      </w:r>
      <w:proofErr w:type="gramEnd"/>
      <w:r w:rsidRPr="00C404DB">
        <w:rPr>
          <w:rFonts w:ascii="Times New Roman" w:eastAsia="Times New Roman" w:hAnsi="Times New Roman"/>
          <w:color w:val="000000"/>
          <w:sz w:val="28"/>
          <w:szCs w:val="28"/>
          <w:lang w:val="uk-UA" w:eastAsia="ru-RU"/>
        </w:rPr>
        <w:t xml:space="preserve"> кодексу України, спрямовуються на реалізацію заходів, визначених Бюджетним кодексом України. </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26" w:name="n56"/>
      <w:bookmarkStart w:id="27" w:name="n57"/>
      <w:bookmarkStart w:id="28" w:name="n63"/>
      <w:bookmarkEnd w:id="26"/>
      <w:bookmarkEnd w:id="27"/>
      <w:bookmarkEnd w:id="28"/>
      <w:r w:rsidRPr="00C404DB">
        <w:rPr>
          <w:rFonts w:ascii="Times New Roman" w:eastAsia="Times New Roman" w:hAnsi="Times New Roman"/>
          <w:color w:val="000000"/>
          <w:sz w:val="28"/>
          <w:szCs w:val="28"/>
          <w:lang w:eastAsia="ru-RU"/>
        </w:rPr>
        <w:t>1</w:t>
      </w:r>
      <w:r w:rsidRPr="00C404DB">
        <w:rPr>
          <w:rFonts w:ascii="Times New Roman" w:eastAsia="Times New Roman" w:hAnsi="Times New Roman"/>
          <w:color w:val="000000"/>
          <w:sz w:val="28"/>
          <w:szCs w:val="28"/>
          <w:lang w:val="uk-UA" w:eastAsia="ru-RU"/>
        </w:rPr>
        <w:t>0</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Визначити</w:t>
      </w:r>
      <w:proofErr w:type="spellEnd"/>
      <w:r w:rsidRPr="00C404DB">
        <w:rPr>
          <w:rFonts w:ascii="Times New Roman" w:eastAsia="Times New Roman" w:hAnsi="Times New Roman"/>
          <w:color w:val="000000"/>
          <w:sz w:val="28"/>
          <w:szCs w:val="28"/>
          <w:lang w:eastAsia="ru-RU"/>
        </w:rPr>
        <w:t xml:space="preserve"> на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ік</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відповідно</w:t>
      </w:r>
      <w:proofErr w:type="spellEnd"/>
      <w:r w:rsidRPr="00C404DB">
        <w:rPr>
          <w:rFonts w:ascii="Times New Roman" w:eastAsia="Times New Roman" w:hAnsi="Times New Roman"/>
          <w:color w:val="000000"/>
          <w:sz w:val="28"/>
          <w:szCs w:val="28"/>
          <w:lang w:eastAsia="ru-RU"/>
        </w:rPr>
        <w:t xml:space="preserve"> до </w:t>
      </w:r>
      <w:proofErr w:type="spellStart"/>
      <w:r>
        <w:fldChar w:fldCharType="begin"/>
      </w:r>
      <w:r>
        <w:instrText>HYPERLINK "http://zakon.rada.gov.ua/laws/show/2456-17" \l "n896" \t "_blank"</w:instrText>
      </w:r>
      <w:r>
        <w:fldChar w:fldCharType="separate"/>
      </w:r>
      <w:r w:rsidRPr="00C404DB">
        <w:rPr>
          <w:rFonts w:ascii="Times New Roman" w:eastAsia="Times New Roman" w:hAnsi="Times New Roman"/>
          <w:color w:val="000099"/>
          <w:sz w:val="28"/>
          <w:szCs w:val="28"/>
          <w:lang w:eastAsia="ru-RU"/>
        </w:rPr>
        <w:t>статті</w:t>
      </w:r>
      <w:proofErr w:type="spellEnd"/>
      <w:r w:rsidRPr="00C404DB">
        <w:rPr>
          <w:rFonts w:ascii="Times New Roman" w:eastAsia="Times New Roman" w:hAnsi="Times New Roman"/>
          <w:color w:val="000099"/>
          <w:sz w:val="28"/>
          <w:szCs w:val="28"/>
          <w:lang w:eastAsia="ru-RU"/>
        </w:rPr>
        <w:t xml:space="preserve"> 55</w:t>
      </w:r>
      <w:r>
        <w:fldChar w:fldCharType="end"/>
      </w:r>
      <w:r w:rsidRPr="00C404DB">
        <w:rPr>
          <w:rFonts w:ascii="Times New Roman" w:eastAsia="Times New Roman" w:hAnsi="Times New Roman"/>
          <w:color w:val="000000"/>
          <w:sz w:val="28"/>
          <w:szCs w:val="28"/>
          <w:lang w:eastAsia="ru-RU"/>
        </w:rPr>
        <w:t xml:space="preserve"> Бюджетного кодексу </w:t>
      </w:r>
      <w:proofErr w:type="spellStart"/>
      <w:r w:rsidRPr="00C404DB">
        <w:rPr>
          <w:rFonts w:ascii="Times New Roman" w:eastAsia="Times New Roman" w:hAnsi="Times New Roman"/>
          <w:color w:val="000000"/>
          <w:sz w:val="28"/>
          <w:szCs w:val="28"/>
          <w:lang w:eastAsia="ru-RU"/>
        </w:rPr>
        <w:t>України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захищеними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видатками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 </w:t>
      </w:r>
      <w:proofErr w:type="spellStart"/>
      <w:r w:rsidRPr="00C404DB">
        <w:rPr>
          <w:rFonts w:ascii="Times New Roman" w:eastAsia="Times New Roman" w:hAnsi="Times New Roman"/>
          <w:color w:val="000000"/>
          <w:sz w:val="28"/>
          <w:szCs w:val="28"/>
          <w:lang w:eastAsia="ru-RU"/>
        </w:rPr>
        <w:t>видатки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загального</w:t>
      </w:r>
      <w:proofErr w:type="spellEnd"/>
      <w:r w:rsidRPr="00C404DB">
        <w:rPr>
          <w:rFonts w:ascii="Times New Roman" w:eastAsia="Times New Roman" w:hAnsi="Times New Roman"/>
          <w:color w:val="000000"/>
          <w:sz w:val="28"/>
          <w:szCs w:val="28"/>
          <w:lang w:eastAsia="ru-RU"/>
        </w:rPr>
        <w:t xml:space="preserve"> фонду на:</w:t>
      </w:r>
    </w:p>
    <w:p w:rsidR="00575826" w:rsidRPr="00C404DB" w:rsidRDefault="00575826" w:rsidP="00575826">
      <w:pPr>
        <w:tabs>
          <w:tab w:val="left" w:pos="1320"/>
          <w:tab w:val="center" w:pos="4677"/>
        </w:tabs>
        <w:spacing w:after="0" w:line="240" w:lineRule="auto"/>
        <w:rPr>
          <w:rFonts w:ascii="Times New Roman" w:hAnsi="Times New Roman"/>
          <w:color w:val="000000"/>
          <w:sz w:val="28"/>
          <w:szCs w:val="28"/>
          <w:lang w:val="uk-UA"/>
        </w:rPr>
      </w:pPr>
      <w:bookmarkStart w:id="29" w:name="n64"/>
      <w:bookmarkStart w:id="30" w:name="n66"/>
      <w:bookmarkEnd w:id="29"/>
      <w:bookmarkEnd w:id="30"/>
      <w:r w:rsidRPr="00C404DB">
        <w:rPr>
          <w:rFonts w:ascii="Times New Roman" w:hAnsi="Times New Roman"/>
          <w:color w:val="000000"/>
          <w:sz w:val="28"/>
          <w:szCs w:val="28"/>
          <w:lang w:val="uk-UA"/>
        </w:rPr>
        <w:t>оплату праці працівників бюджетних установ;</w:t>
      </w:r>
    </w:p>
    <w:p w:rsidR="00575826" w:rsidRPr="00C404DB" w:rsidRDefault="00575826" w:rsidP="00575826">
      <w:pPr>
        <w:tabs>
          <w:tab w:val="left" w:pos="1320"/>
          <w:tab w:val="center" w:pos="4677"/>
        </w:tabs>
        <w:spacing w:after="0" w:line="240" w:lineRule="auto"/>
        <w:rPr>
          <w:rFonts w:ascii="Times New Roman" w:hAnsi="Times New Roman"/>
          <w:color w:val="000000"/>
          <w:sz w:val="28"/>
          <w:szCs w:val="28"/>
          <w:lang w:val="uk-UA"/>
        </w:rPr>
      </w:pPr>
      <w:r w:rsidRPr="00C404DB">
        <w:rPr>
          <w:rFonts w:ascii="Times New Roman" w:hAnsi="Times New Roman"/>
          <w:color w:val="000000"/>
          <w:sz w:val="28"/>
          <w:szCs w:val="28"/>
          <w:lang w:val="uk-UA"/>
        </w:rPr>
        <w:t>нарахування на заробітну плату;</w:t>
      </w:r>
    </w:p>
    <w:p w:rsidR="00575826" w:rsidRPr="00C404DB" w:rsidRDefault="00575826" w:rsidP="00575826">
      <w:pPr>
        <w:tabs>
          <w:tab w:val="left" w:pos="1320"/>
          <w:tab w:val="center" w:pos="4677"/>
        </w:tabs>
        <w:spacing w:after="0" w:line="240" w:lineRule="auto"/>
        <w:rPr>
          <w:rFonts w:ascii="Times New Roman" w:hAnsi="Times New Roman"/>
          <w:color w:val="000000"/>
          <w:sz w:val="28"/>
          <w:szCs w:val="28"/>
          <w:lang w:val="uk-UA"/>
        </w:rPr>
      </w:pPr>
      <w:r w:rsidRPr="00C404DB">
        <w:rPr>
          <w:rFonts w:ascii="Times New Roman" w:hAnsi="Times New Roman"/>
          <w:color w:val="000000"/>
          <w:sz w:val="28"/>
          <w:szCs w:val="28"/>
          <w:lang w:val="uk-UA"/>
        </w:rPr>
        <w:t>оплату комунальних послуг та енергоносіїв;</w:t>
      </w:r>
    </w:p>
    <w:p w:rsidR="00575826" w:rsidRPr="00C404DB" w:rsidRDefault="00575826" w:rsidP="00575826">
      <w:pPr>
        <w:tabs>
          <w:tab w:val="left" w:pos="1320"/>
          <w:tab w:val="center" w:pos="4677"/>
        </w:tabs>
        <w:spacing w:after="0" w:line="240" w:lineRule="auto"/>
        <w:rPr>
          <w:rFonts w:ascii="Times New Roman" w:hAnsi="Times New Roman"/>
          <w:color w:val="000000"/>
          <w:sz w:val="28"/>
          <w:szCs w:val="28"/>
          <w:lang w:val="uk-UA"/>
        </w:rPr>
      </w:pPr>
      <w:r w:rsidRPr="00C404DB">
        <w:rPr>
          <w:rFonts w:ascii="Times New Roman" w:hAnsi="Times New Roman"/>
          <w:color w:val="000000"/>
          <w:sz w:val="28"/>
          <w:szCs w:val="28"/>
          <w:lang w:val="uk-UA"/>
        </w:rPr>
        <w:lastRenderedPageBreak/>
        <w:t>поточні трансферти населенню;</w:t>
      </w:r>
    </w:p>
    <w:p w:rsidR="00575826" w:rsidRPr="00C404DB" w:rsidRDefault="00575826" w:rsidP="00575826">
      <w:pPr>
        <w:tabs>
          <w:tab w:val="left" w:pos="1320"/>
          <w:tab w:val="center" w:pos="4677"/>
        </w:tabs>
        <w:spacing w:after="0" w:line="240" w:lineRule="auto"/>
        <w:rPr>
          <w:rFonts w:ascii="Times New Roman" w:hAnsi="Times New Roman"/>
          <w:color w:val="FF0000"/>
          <w:sz w:val="28"/>
          <w:szCs w:val="28"/>
          <w:lang w:val="uk-UA"/>
        </w:rPr>
      </w:pPr>
      <w:r w:rsidRPr="00C404DB">
        <w:rPr>
          <w:rFonts w:ascii="Times New Roman" w:hAnsi="Times New Roman"/>
          <w:color w:val="000000"/>
          <w:sz w:val="28"/>
          <w:szCs w:val="28"/>
          <w:lang w:val="uk-UA"/>
        </w:rPr>
        <w:t>поточні трансферти місцевим бюджетам.</w:t>
      </w:r>
      <w:r w:rsidRPr="00C404DB">
        <w:rPr>
          <w:rFonts w:ascii="Times New Roman" w:hAnsi="Times New Roman"/>
          <w:color w:val="FF0000"/>
          <w:sz w:val="28"/>
          <w:szCs w:val="28"/>
          <w:lang w:val="uk-UA"/>
        </w:rPr>
        <w:t xml:space="preserve">        </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val="uk-UA" w:eastAsia="ru-RU"/>
        </w:rPr>
      </w:pPr>
      <w:r w:rsidRPr="00C404DB">
        <w:rPr>
          <w:rFonts w:ascii="Times New Roman" w:hAnsi="Times New Roman"/>
          <w:bCs/>
          <w:sz w:val="28"/>
          <w:szCs w:val="28"/>
          <w:lang w:val="uk-UA"/>
        </w:rPr>
        <w:t>11.</w:t>
      </w:r>
      <w:r w:rsidRPr="00C404DB">
        <w:rPr>
          <w:rFonts w:ascii="Times New Roman" w:hAnsi="Times New Roman"/>
          <w:b/>
          <w:bCs/>
          <w:sz w:val="28"/>
          <w:szCs w:val="28"/>
          <w:lang w:val="uk-UA"/>
        </w:rPr>
        <w:t xml:space="preserve"> </w:t>
      </w:r>
      <w:r w:rsidRPr="00C404DB">
        <w:rPr>
          <w:rFonts w:ascii="Times New Roman" w:hAnsi="Times New Roman"/>
          <w:sz w:val="28"/>
          <w:szCs w:val="28"/>
          <w:lang w:val="uk-UA"/>
        </w:rPr>
        <w:t xml:space="preserve">У процесі виконання міського бюджету дозволити міському голові здійснювати перерозподіл видатків за програмною класифікацією видатків та кредитування місцевих бюджетів та економічною класифікацією в межах  обсягу бюджетних призначень  загального та спеціального фондів міського </w:t>
      </w:r>
      <w:proofErr w:type="spellStart"/>
      <w:r w:rsidRPr="00C404DB">
        <w:rPr>
          <w:rFonts w:ascii="Times New Roman" w:hAnsi="Times New Roman"/>
          <w:sz w:val="28"/>
          <w:szCs w:val="28"/>
          <w:lang w:val="uk-UA"/>
        </w:rPr>
        <w:t>бюджету.При</w:t>
      </w:r>
      <w:proofErr w:type="spellEnd"/>
      <w:r w:rsidRPr="00C404DB">
        <w:rPr>
          <w:rFonts w:ascii="Times New Roman" w:hAnsi="Times New Roman"/>
          <w:sz w:val="28"/>
          <w:szCs w:val="28"/>
          <w:lang w:val="uk-UA"/>
        </w:rPr>
        <w:t xml:space="preserve"> цьому перерозподіл, що призводить до зміни затверджених бюджетних призначень в межах загального обсягу видатків за загальним та спеціальним фондами, в тому числі на заробітну плату,енергоносії та капітальні видатки та спрямування вільного залишку здійснюється  за розпорядженням міського голови з подальшим затвердженням внесених змін на сесії міської ради.</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1" w:name="n69"/>
      <w:bookmarkEnd w:id="31"/>
      <w:r w:rsidRPr="00C404DB">
        <w:rPr>
          <w:rFonts w:ascii="Times New Roman" w:eastAsia="Times New Roman" w:hAnsi="Times New Roman"/>
          <w:color w:val="000000"/>
          <w:sz w:val="28"/>
          <w:szCs w:val="28"/>
          <w:lang w:eastAsia="ru-RU"/>
        </w:rPr>
        <w:t>1</w:t>
      </w:r>
      <w:r w:rsidRPr="00C404DB">
        <w:rPr>
          <w:rFonts w:ascii="Times New Roman" w:eastAsia="Times New Roman" w:hAnsi="Times New Roman"/>
          <w:color w:val="000000"/>
          <w:sz w:val="28"/>
          <w:szCs w:val="28"/>
          <w:lang w:val="uk-UA" w:eastAsia="ru-RU"/>
        </w:rPr>
        <w:t>2</w:t>
      </w:r>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Г</w:t>
      </w:r>
      <w:proofErr w:type="spellStart"/>
      <w:r w:rsidRPr="00C404DB">
        <w:rPr>
          <w:rFonts w:ascii="Times New Roman" w:eastAsia="Times New Roman" w:hAnsi="Times New Roman"/>
          <w:color w:val="000000"/>
          <w:sz w:val="28"/>
          <w:szCs w:val="28"/>
          <w:lang w:eastAsia="ru-RU"/>
        </w:rPr>
        <w:t>оловн</w:t>
      </w:r>
      <w:proofErr w:type="spellEnd"/>
      <w:r w:rsidRPr="00C404DB">
        <w:rPr>
          <w:rFonts w:ascii="Times New Roman" w:eastAsia="Times New Roman" w:hAnsi="Times New Roman"/>
          <w:color w:val="000000"/>
          <w:sz w:val="28"/>
          <w:szCs w:val="28"/>
          <w:lang w:val="uk-UA" w:eastAsia="ru-RU"/>
        </w:rPr>
        <w:t>ому</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розпорядник</w:t>
      </w:r>
      <w:proofErr w:type="spellEnd"/>
      <w:r w:rsidRPr="00C404DB">
        <w:rPr>
          <w:rFonts w:ascii="Times New Roman" w:eastAsia="Times New Roman" w:hAnsi="Times New Roman"/>
          <w:color w:val="000000"/>
          <w:sz w:val="28"/>
          <w:szCs w:val="28"/>
          <w:lang w:val="uk-UA" w:eastAsia="ru-RU"/>
        </w:rPr>
        <w:t>у</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міс</w:t>
      </w:r>
      <w:r w:rsidRPr="00C404DB">
        <w:rPr>
          <w:rFonts w:ascii="Times New Roman" w:eastAsia="Times New Roman" w:hAnsi="Times New Roman"/>
          <w:color w:val="000000"/>
          <w:sz w:val="28"/>
          <w:szCs w:val="28"/>
          <w:lang w:val="uk-UA" w:eastAsia="ru-RU"/>
        </w:rPr>
        <w:t>ького</w:t>
      </w:r>
      <w:proofErr w:type="spellEnd"/>
      <w:r w:rsidRPr="00C404DB">
        <w:rPr>
          <w:rFonts w:ascii="Times New Roman" w:eastAsia="Times New Roman" w:hAnsi="Times New Roman"/>
          <w:color w:val="000000"/>
          <w:sz w:val="28"/>
          <w:szCs w:val="28"/>
          <w:lang w:eastAsia="ru-RU"/>
        </w:rPr>
        <w:t xml:space="preserve"> бюджету</w:t>
      </w:r>
      <w:r w:rsidRPr="00C404DB">
        <w:rPr>
          <w:rFonts w:ascii="Times New Roman" w:eastAsia="Times New Roman" w:hAnsi="Times New Roman"/>
          <w:color w:val="000000"/>
          <w:sz w:val="28"/>
          <w:szCs w:val="28"/>
          <w:lang w:val="uk-UA" w:eastAsia="ru-RU"/>
        </w:rPr>
        <w:t xml:space="preserve"> в особі міського голови</w:t>
      </w:r>
      <w:r w:rsidRPr="00C404DB">
        <w:rPr>
          <w:rFonts w:ascii="Times New Roman" w:eastAsia="Times New Roman" w:hAnsi="Times New Roman"/>
          <w:color w:val="000000"/>
          <w:sz w:val="28"/>
          <w:szCs w:val="28"/>
          <w:lang w:eastAsia="ru-RU"/>
        </w:rPr>
        <w:t xml:space="preserve"> </w:t>
      </w:r>
      <w:r w:rsidRPr="00C404DB">
        <w:rPr>
          <w:rFonts w:ascii="Times New Roman" w:eastAsia="Times New Roman" w:hAnsi="Times New Roman"/>
          <w:color w:val="000000"/>
          <w:sz w:val="28"/>
          <w:szCs w:val="28"/>
          <w:lang w:val="uk-UA" w:eastAsia="ru-RU"/>
        </w:rPr>
        <w:t xml:space="preserve">забезпечити </w:t>
      </w:r>
      <w:proofErr w:type="spellStart"/>
      <w:r w:rsidRPr="00C404DB">
        <w:rPr>
          <w:rFonts w:ascii="Times New Roman" w:eastAsia="Times New Roman" w:hAnsi="Times New Roman"/>
          <w:color w:val="000000"/>
          <w:sz w:val="28"/>
          <w:szCs w:val="28"/>
          <w:lang w:eastAsia="ru-RU"/>
        </w:rPr>
        <w:t>виконання</w:t>
      </w:r>
      <w:proofErr w:type="spellEnd"/>
      <w:r w:rsidRPr="00C404DB">
        <w:rPr>
          <w:rFonts w:ascii="Times New Roman" w:eastAsia="Times New Roman" w:hAnsi="Times New Roman"/>
          <w:color w:val="000000"/>
          <w:sz w:val="28"/>
          <w:szCs w:val="28"/>
          <w:lang w:eastAsia="ru-RU"/>
        </w:rPr>
        <w:t xml:space="preserve"> норм </w:t>
      </w:r>
      <w:hyperlink r:id="rId8" w:tgtFrame="_blank" w:history="1">
        <w:r w:rsidRPr="00C404DB">
          <w:rPr>
            <w:rFonts w:ascii="Times New Roman" w:eastAsia="Times New Roman" w:hAnsi="Times New Roman"/>
            <w:color w:val="000099"/>
            <w:sz w:val="28"/>
            <w:szCs w:val="28"/>
            <w:lang w:eastAsia="ru-RU"/>
          </w:rPr>
          <w:t xml:space="preserve">Бюджетного кодексу </w:t>
        </w:r>
        <w:proofErr w:type="spellStart"/>
        <w:r w:rsidRPr="00C404DB">
          <w:rPr>
            <w:rFonts w:ascii="Times New Roman" w:eastAsia="Times New Roman" w:hAnsi="Times New Roman"/>
            <w:color w:val="000099"/>
            <w:sz w:val="28"/>
            <w:szCs w:val="28"/>
            <w:lang w:eastAsia="ru-RU"/>
          </w:rPr>
          <w:t>України</w:t>
        </w:r>
        <w:proofErr w:type="spellEnd"/>
      </w:hyperlink>
      <w:r w:rsidRPr="00C404DB">
        <w:rPr>
          <w:rFonts w:ascii="Times New Roman" w:eastAsia="Times New Roman" w:hAnsi="Times New Roman"/>
          <w:color w:val="000000"/>
          <w:sz w:val="28"/>
          <w:szCs w:val="28"/>
          <w:lang w:eastAsia="ru-RU"/>
        </w:rPr>
        <w:t> </w:t>
      </w:r>
      <w:proofErr w:type="spellStart"/>
      <w:r w:rsidRPr="00C404DB">
        <w:rPr>
          <w:rFonts w:ascii="Times New Roman" w:eastAsia="Times New Roman" w:hAnsi="Times New Roman"/>
          <w:color w:val="000000"/>
          <w:sz w:val="28"/>
          <w:szCs w:val="28"/>
          <w:lang w:eastAsia="ru-RU"/>
        </w:rPr>
        <w:t>стосовно</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2" w:name="n70"/>
      <w:bookmarkEnd w:id="32"/>
      <w:r w:rsidRPr="00C404DB">
        <w:rPr>
          <w:rFonts w:ascii="Times New Roman" w:eastAsia="Times New Roman" w:hAnsi="Times New Roman"/>
          <w:color w:val="000000"/>
          <w:sz w:val="28"/>
          <w:szCs w:val="28"/>
          <w:lang w:eastAsia="ru-RU"/>
        </w:rPr>
        <w:t xml:space="preserve">1) </w:t>
      </w:r>
      <w:proofErr w:type="spellStart"/>
      <w:r w:rsidRPr="00C404DB">
        <w:rPr>
          <w:rFonts w:ascii="Times New Roman" w:eastAsia="Times New Roman" w:hAnsi="Times New Roman"/>
          <w:color w:val="000000"/>
          <w:sz w:val="28"/>
          <w:szCs w:val="28"/>
          <w:lang w:eastAsia="ru-RU"/>
        </w:rPr>
        <w:t>затвердження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паспортів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програм</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протягом</w:t>
      </w:r>
      <w:proofErr w:type="spellEnd"/>
      <w:r w:rsidRPr="00C404DB">
        <w:rPr>
          <w:rFonts w:ascii="Times New Roman" w:eastAsia="Times New Roman" w:hAnsi="Times New Roman"/>
          <w:color w:val="000000"/>
          <w:sz w:val="28"/>
          <w:szCs w:val="28"/>
          <w:lang w:eastAsia="ru-RU"/>
        </w:rPr>
        <w:t xml:space="preserve"> 45 </w:t>
      </w:r>
      <w:proofErr w:type="spellStart"/>
      <w:r w:rsidRPr="00C404DB">
        <w:rPr>
          <w:rFonts w:ascii="Times New Roman" w:eastAsia="Times New Roman" w:hAnsi="Times New Roman"/>
          <w:color w:val="000000"/>
          <w:sz w:val="28"/>
          <w:szCs w:val="28"/>
          <w:lang w:eastAsia="ru-RU"/>
        </w:rPr>
        <w:t>днів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xml:space="preserve"> дня </w:t>
      </w:r>
      <w:proofErr w:type="spellStart"/>
      <w:r w:rsidRPr="00C404DB">
        <w:rPr>
          <w:rFonts w:ascii="Times New Roman" w:eastAsia="Times New Roman" w:hAnsi="Times New Roman"/>
          <w:color w:val="000000"/>
          <w:sz w:val="28"/>
          <w:szCs w:val="28"/>
          <w:lang w:eastAsia="ru-RU"/>
        </w:rPr>
        <w:t>набрання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чинності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цим</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ішенням</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3" w:name="n71"/>
      <w:bookmarkEnd w:id="33"/>
      <w:r w:rsidRPr="00C404DB">
        <w:rPr>
          <w:rFonts w:ascii="Times New Roman" w:eastAsia="Times New Roman" w:hAnsi="Times New Roman"/>
          <w:color w:val="000000"/>
          <w:sz w:val="28"/>
          <w:szCs w:val="28"/>
          <w:lang w:eastAsia="ru-RU"/>
        </w:rPr>
        <w:t xml:space="preserve">2) </w:t>
      </w:r>
      <w:proofErr w:type="spellStart"/>
      <w:r w:rsidRPr="00C404DB">
        <w:rPr>
          <w:rFonts w:ascii="Times New Roman" w:eastAsia="Times New Roman" w:hAnsi="Times New Roman"/>
          <w:color w:val="000000"/>
          <w:sz w:val="28"/>
          <w:szCs w:val="28"/>
          <w:lang w:eastAsia="ru-RU"/>
        </w:rPr>
        <w:t>здійснення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управління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бюджетними</w:t>
      </w:r>
      <w:proofErr w:type="spellEnd"/>
      <w:r w:rsidRPr="00C404DB">
        <w:rPr>
          <w:rFonts w:ascii="Times New Roman" w:eastAsia="Times New Roman" w:hAnsi="Times New Roman"/>
          <w:color w:val="000000"/>
          <w:sz w:val="28"/>
          <w:szCs w:val="28"/>
          <w:lang w:eastAsia="ru-RU"/>
        </w:rPr>
        <w:t xml:space="preserve"> коштами у межах </w:t>
      </w:r>
      <w:proofErr w:type="spellStart"/>
      <w:r w:rsidRPr="00C404DB">
        <w:rPr>
          <w:rFonts w:ascii="Times New Roman" w:eastAsia="Times New Roman" w:hAnsi="Times New Roman"/>
          <w:color w:val="000000"/>
          <w:sz w:val="28"/>
          <w:szCs w:val="28"/>
          <w:lang w:eastAsia="ru-RU"/>
        </w:rPr>
        <w:t>встановлених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їм</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повноважень</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оцінки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ефективності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програм</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забезпечуючи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ефективне</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результативне</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цільове</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використання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організацію</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координацію</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роботи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розпорядників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нижчого</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івня</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одержувачів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коштів</w:t>
      </w:r>
      <w:proofErr w:type="spellEnd"/>
      <w:r w:rsidRPr="00C404DB">
        <w:rPr>
          <w:rFonts w:ascii="Times New Roman" w:eastAsia="Times New Roman" w:hAnsi="Times New Roman"/>
          <w:color w:val="000000"/>
          <w:sz w:val="28"/>
          <w:szCs w:val="28"/>
          <w:lang w:eastAsia="ru-RU"/>
        </w:rPr>
        <w:t xml:space="preserve"> у бюджетному </w:t>
      </w:r>
      <w:proofErr w:type="spellStart"/>
      <w:r w:rsidRPr="00C404DB">
        <w:rPr>
          <w:rFonts w:ascii="Times New Roman" w:eastAsia="Times New Roman" w:hAnsi="Times New Roman"/>
          <w:color w:val="000000"/>
          <w:sz w:val="28"/>
          <w:szCs w:val="28"/>
          <w:lang w:eastAsia="ru-RU"/>
        </w:rPr>
        <w:t>процесі</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4" w:name="n72"/>
      <w:bookmarkStart w:id="35" w:name="n73"/>
      <w:bookmarkEnd w:id="34"/>
      <w:bookmarkEnd w:id="35"/>
      <w:r w:rsidRPr="00C404DB">
        <w:rPr>
          <w:rFonts w:ascii="Times New Roman" w:eastAsia="Times New Roman" w:hAnsi="Times New Roman"/>
          <w:color w:val="000000"/>
          <w:sz w:val="28"/>
          <w:szCs w:val="28"/>
          <w:lang w:val="uk-UA" w:eastAsia="ru-RU"/>
        </w:rPr>
        <w:t>3</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забезпечення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доступності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інформації</w:t>
      </w:r>
      <w:proofErr w:type="spellEnd"/>
      <w:r w:rsidRPr="00C404DB">
        <w:rPr>
          <w:rFonts w:ascii="Times New Roman" w:eastAsia="Times New Roman" w:hAnsi="Times New Roman"/>
          <w:color w:val="000000"/>
          <w:sz w:val="28"/>
          <w:szCs w:val="28"/>
          <w:lang w:eastAsia="ru-RU"/>
        </w:rPr>
        <w:t xml:space="preserve"> про бюджет </w:t>
      </w:r>
      <w:proofErr w:type="spellStart"/>
      <w:r w:rsidRPr="00C404DB">
        <w:rPr>
          <w:rFonts w:ascii="Times New Roman" w:eastAsia="Times New Roman" w:hAnsi="Times New Roman"/>
          <w:color w:val="000000"/>
          <w:sz w:val="28"/>
          <w:szCs w:val="28"/>
          <w:lang w:eastAsia="ru-RU"/>
        </w:rPr>
        <w:t>відповідно</w:t>
      </w:r>
      <w:proofErr w:type="spellEnd"/>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законодавства</w:t>
      </w:r>
      <w:proofErr w:type="spellEnd"/>
      <w:r w:rsidRPr="00C404DB">
        <w:rPr>
          <w:rFonts w:ascii="Times New Roman" w:eastAsia="Times New Roman" w:hAnsi="Times New Roman"/>
          <w:color w:val="000000"/>
          <w:sz w:val="28"/>
          <w:szCs w:val="28"/>
          <w:lang w:eastAsia="ru-RU"/>
        </w:rPr>
        <w:t xml:space="preserve">, а </w:t>
      </w:r>
      <w:proofErr w:type="spellStart"/>
      <w:r w:rsidRPr="00C404DB">
        <w:rPr>
          <w:rFonts w:ascii="Times New Roman" w:eastAsia="Times New Roman" w:hAnsi="Times New Roman"/>
          <w:color w:val="000000"/>
          <w:sz w:val="28"/>
          <w:szCs w:val="28"/>
          <w:lang w:eastAsia="ru-RU"/>
        </w:rPr>
        <w:t>саме</w:t>
      </w:r>
      <w:proofErr w:type="spell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6" w:name="n74"/>
      <w:bookmarkEnd w:id="36"/>
      <w:proofErr w:type="spellStart"/>
      <w:r w:rsidRPr="00C404DB">
        <w:rPr>
          <w:rFonts w:ascii="Times New Roman" w:eastAsia="Times New Roman" w:hAnsi="Times New Roman"/>
          <w:color w:val="000000"/>
          <w:sz w:val="28"/>
          <w:szCs w:val="28"/>
          <w:lang w:eastAsia="ru-RU"/>
        </w:rPr>
        <w:t>здійснення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публічного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представлення</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публікації</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інформації</w:t>
      </w:r>
      <w:proofErr w:type="spellEnd"/>
      <w:r w:rsidRPr="00C404DB">
        <w:rPr>
          <w:rFonts w:ascii="Times New Roman" w:eastAsia="Times New Roman" w:hAnsi="Times New Roman"/>
          <w:color w:val="000000"/>
          <w:sz w:val="28"/>
          <w:szCs w:val="28"/>
          <w:lang w:eastAsia="ru-RU"/>
        </w:rPr>
        <w:t xml:space="preserve"> про бюджет за </w:t>
      </w:r>
      <w:proofErr w:type="spellStart"/>
      <w:r w:rsidRPr="00C404DB">
        <w:rPr>
          <w:rFonts w:ascii="Times New Roman" w:eastAsia="Times New Roman" w:hAnsi="Times New Roman"/>
          <w:color w:val="000000"/>
          <w:sz w:val="28"/>
          <w:szCs w:val="28"/>
          <w:lang w:eastAsia="ru-RU"/>
        </w:rPr>
        <w:t>бюджетними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програмами</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показниками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призначення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щодо</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яких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визначені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цим</w:t>
      </w:r>
      <w:proofErr w:type="spellEnd"/>
      <w:r w:rsidRPr="00C404DB">
        <w:rPr>
          <w:rFonts w:ascii="Times New Roman" w:eastAsia="Times New Roman" w:hAnsi="Times New Roman"/>
          <w:color w:val="000000"/>
          <w:sz w:val="28"/>
          <w:szCs w:val="28"/>
          <w:lang w:eastAsia="ru-RU"/>
        </w:rPr>
        <w:t xml:space="preserve"> </w:t>
      </w:r>
      <w:proofErr w:type="spellStart"/>
      <w:proofErr w:type="gramStart"/>
      <w:r w:rsidRPr="00C404DB">
        <w:rPr>
          <w:rFonts w:ascii="Times New Roman" w:eastAsia="Times New Roman" w:hAnsi="Times New Roman"/>
          <w:color w:val="000000"/>
          <w:sz w:val="28"/>
          <w:szCs w:val="28"/>
          <w:lang w:eastAsia="ru-RU"/>
        </w:rPr>
        <w:t>р</w:t>
      </w:r>
      <w:proofErr w:type="gramEnd"/>
      <w:r w:rsidRPr="00C404DB">
        <w:rPr>
          <w:rFonts w:ascii="Times New Roman" w:eastAsia="Times New Roman" w:hAnsi="Times New Roman"/>
          <w:color w:val="000000"/>
          <w:sz w:val="28"/>
          <w:szCs w:val="28"/>
          <w:lang w:eastAsia="ru-RU"/>
        </w:rPr>
        <w:t>ішенням</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відповідно</w:t>
      </w:r>
      <w:proofErr w:type="spellEnd"/>
      <w:r w:rsidRPr="00C404DB">
        <w:rPr>
          <w:rFonts w:ascii="Times New Roman" w:eastAsia="Times New Roman" w:hAnsi="Times New Roman"/>
          <w:color w:val="000000"/>
          <w:sz w:val="28"/>
          <w:szCs w:val="28"/>
          <w:lang w:eastAsia="ru-RU"/>
        </w:rPr>
        <w:t xml:space="preserve"> до </w:t>
      </w:r>
      <w:proofErr w:type="spellStart"/>
      <w:r w:rsidRPr="00C404DB">
        <w:rPr>
          <w:rFonts w:ascii="Times New Roman" w:eastAsia="Times New Roman" w:hAnsi="Times New Roman"/>
          <w:color w:val="000000"/>
          <w:sz w:val="28"/>
          <w:szCs w:val="28"/>
          <w:lang w:eastAsia="ru-RU"/>
        </w:rPr>
        <w:t>вимог</w:t>
      </w:r>
      <w:proofErr w:type="spellEnd"/>
      <w:r w:rsidRPr="00C404DB">
        <w:rPr>
          <w:rFonts w:ascii="Times New Roman" w:eastAsia="Times New Roman" w:hAnsi="Times New Roman"/>
          <w:color w:val="000000"/>
          <w:sz w:val="28"/>
          <w:szCs w:val="28"/>
          <w:lang w:eastAsia="ru-RU"/>
        </w:rPr>
        <w:t xml:space="preserve"> та за формою, </w:t>
      </w:r>
      <w:proofErr w:type="spellStart"/>
      <w:r w:rsidRPr="00C404DB">
        <w:rPr>
          <w:rFonts w:ascii="Times New Roman" w:eastAsia="Times New Roman" w:hAnsi="Times New Roman"/>
          <w:color w:val="000000"/>
          <w:sz w:val="28"/>
          <w:szCs w:val="28"/>
          <w:lang w:eastAsia="ru-RU"/>
        </w:rPr>
        <w:t>встановленими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Міністерством</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фінансів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України</w:t>
      </w:r>
      <w:proofErr w:type="spellEnd"/>
      <w:r w:rsidRPr="00C404DB">
        <w:rPr>
          <w:rFonts w:ascii="Times New Roman" w:eastAsia="Times New Roman" w:hAnsi="Times New Roman"/>
          <w:color w:val="000000"/>
          <w:sz w:val="28"/>
          <w:szCs w:val="28"/>
          <w:lang w:eastAsia="ru-RU"/>
        </w:rPr>
        <w:t xml:space="preserve">, до 15 </w:t>
      </w:r>
      <w:proofErr w:type="spellStart"/>
      <w:r w:rsidRPr="00C404DB">
        <w:rPr>
          <w:rFonts w:ascii="Times New Roman" w:eastAsia="Times New Roman" w:hAnsi="Times New Roman"/>
          <w:color w:val="000000"/>
          <w:sz w:val="28"/>
          <w:szCs w:val="28"/>
          <w:lang w:eastAsia="ru-RU"/>
        </w:rPr>
        <w:t>березня</w:t>
      </w:r>
      <w:proofErr w:type="spellEnd"/>
      <w:r w:rsidRPr="00C404DB">
        <w:rPr>
          <w:rFonts w:ascii="Times New Roman" w:eastAsia="Times New Roman" w:hAnsi="Times New Roman"/>
          <w:color w:val="000000"/>
          <w:sz w:val="28"/>
          <w:szCs w:val="28"/>
          <w:lang w:eastAsia="ru-RU"/>
        </w:rPr>
        <w:t xml:space="preserve"> 20</w:t>
      </w:r>
      <w:proofErr w:type="spellStart"/>
      <w:r w:rsidRPr="00C404DB">
        <w:rPr>
          <w:rFonts w:ascii="Times New Roman" w:eastAsia="Times New Roman" w:hAnsi="Times New Roman"/>
          <w:color w:val="000000"/>
          <w:sz w:val="28"/>
          <w:szCs w:val="28"/>
          <w:lang w:val="uk-UA" w:eastAsia="ru-RU"/>
        </w:rPr>
        <w:t>20</w:t>
      </w:r>
      <w:proofErr w:type="spellEnd"/>
      <w:r w:rsidRPr="00C404DB">
        <w:rPr>
          <w:rFonts w:ascii="Times New Roman" w:eastAsia="Times New Roman" w:hAnsi="Times New Roman"/>
          <w:color w:val="000000"/>
          <w:sz w:val="28"/>
          <w:szCs w:val="28"/>
          <w:lang w:eastAsia="ru-RU"/>
        </w:rPr>
        <w:t xml:space="preserve"> року;</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7" w:name="n75"/>
      <w:bookmarkEnd w:id="37"/>
      <w:proofErr w:type="spellStart"/>
      <w:r w:rsidRPr="00C404DB">
        <w:rPr>
          <w:rFonts w:ascii="Times New Roman" w:eastAsia="Times New Roman" w:hAnsi="Times New Roman"/>
          <w:color w:val="000000"/>
          <w:sz w:val="28"/>
          <w:szCs w:val="28"/>
          <w:lang w:eastAsia="ru-RU"/>
        </w:rPr>
        <w:t>оприлюднення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паспортів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програм</w:t>
      </w:r>
      <w:proofErr w:type="spellEnd"/>
      <w:r w:rsidRPr="00C404DB">
        <w:rPr>
          <w:rFonts w:ascii="Times New Roman" w:eastAsia="Times New Roman" w:hAnsi="Times New Roman"/>
          <w:color w:val="000000"/>
          <w:sz w:val="28"/>
          <w:szCs w:val="28"/>
          <w:lang w:eastAsia="ru-RU"/>
        </w:rPr>
        <w:t xml:space="preserve"> у </w:t>
      </w:r>
      <w:proofErr w:type="spellStart"/>
      <w:r w:rsidRPr="00C404DB">
        <w:rPr>
          <w:rFonts w:ascii="Times New Roman" w:eastAsia="Times New Roman" w:hAnsi="Times New Roman"/>
          <w:color w:val="000000"/>
          <w:sz w:val="28"/>
          <w:szCs w:val="28"/>
          <w:lang w:eastAsia="ru-RU"/>
        </w:rPr>
        <w:t>триденний</w:t>
      </w:r>
      <w:proofErr w:type="spellEnd"/>
      <w:r w:rsidRPr="00C404DB">
        <w:rPr>
          <w:rFonts w:ascii="Times New Roman" w:eastAsia="Times New Roman" w:hAnsi="Times New Roman"/>
          <w:color w:val="000000"/>
          <w:sz w:val="28"/>
          <w:szCs w:val="28"/>
          <w:lang w:eastAsia="ru-RU"/>
        </w:rPr>
        <w:t xml:space="preserve"> строк </w:t>
      </w:r>
      <w:proofErr w:type="spellStart"/>
      <w:r w:rsidRPr="00C404DB">
        <w:rPr>
          <w:rFonts w:ascii="Times New Roman" w:eastAsia="Times New Roman" w:hAnsi="Times New Roman"/>
          <w:color w:val="000000"/>
          <w:sz w:val="28"/>
          <w:szCs w:val="28"/>
          <w:lang w:eastAsia="ru-RU"/>
        </w:rPr>
        <w:t>з</w:t>
      </w:r>
      <w:proofErr w:type="spellEnd"/>
      <w:r w:rsidRPr="00C404DB">
        <w:rPr>
          <w:rFonts w:ascii="Times New Roman" w:eastAsia="Times New Roman" w:hAnsi="Times New Roman"/>
          <w:color w:val="000000"/>
          <w:sz w:val="28"/>
          <w:szCs w:val="28"/>
          <w:lang w:eastAsia="ru-RU"/>
        </w:rPr>
        <w:t xml:space="preserve"> дня </w:t>
      </w:r>
      <w:proofErr w:type="spellStart"/>
      <w:r w:rsidRPr="00C404DB">
        <w:rPr>
          <w:rFonts w:ascii="Times New Roman" w:eastAsia="Times New Roman" w:hAnsi="Times New Roman"/>
          <w:color w:val="000000"/>
          <w:sz w:val="28"/>
          <w:szCs w:val="28"/>
          <w:lang w:eastAsia="ru-RU"/>
        </w:rPr>
        <w:t>затвердження</w:t>
      </w:r>
      <w:proofErr w:type="spellEnd"/>
      <w:r w:rsidRPr="00C404DB">
        <w:rPr>
          <w:rFonts w:ascii="Times New Roman" w:eastAsia="Times New Roman" w:hAnsi="Times New Roman"/>
          <w:color w:val="000000"/>
          <w:sz w:val="28"/>
          <w:szCs w:val="28"/>
          <w:lang w:eastAsia="ru-RU"/>
        </w:rPr>
        <w:t xml:space="preserve"> таких </w:t>
      </w:r>
      <w:proofErr w:type="spellStart"/>
      <w:r w:rsidRPr="00C404DB">
        <w:rPr>
          <w:rFonts w:ascii="Times New Roman" w:eastAsia="Times New Roman" w:hAnsi="Times New Roman"/>
          <w:color w:val="000000"/>
          <w:sz w:val="28"/>
          <w:szCs w:val="28"/>
          <w:lang w:eastAsia="ru-RU"/>
        </w:rPr>
        <w:t>документі</w:t>
      </w:r>
      <w:proofErr w:type="gramStart"/>
      <w:r w:rsidRPr="00C404DB">
        <w:rPr>
          <w:rFonts w:ascii="Times New Roman" w:eastAsia="Times New Roman" w:hAnsi="Times New Roman"/>
          <w:color w:val="000000"/>
          <w:sz w:val="28"/>
          <w:szCs w:val="28"/>
          <w:lang w:eastAsia="ru-RU"/>
        </w:rPr>
        <w:t>в</w:t>
      </w:r>
      <w:proofErr w:type="spellEnd"/>
      <w:proofErr w:type="gramEnd"/>
      <w:r w:rsidRPr="00C404DB">
        <w:rPr>
          <w:rFonts w:ascii="Times New Roman" w:eastAsia="Times New Roman" w:hAnsi="Times New Roman"/>
          <w:color w:val="000000"/>
          <w:sz w:val="28"/>
          <w:szCs w:val="28"/>
          <w:lang w:eastAsia="ru-RU"/>
        </w:rPr>
        <w:t>;</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eastAsia="ru-RU"/>
        </w:rPr>
      </w:pPr>
      <w:bookmarkStart w:id="38" w:name="n76"/>
      <w:bookmarkEnd w:id="38"/>
      <w:r w:rsidRPr="00C404DB">
        <w:rPr>
          <w:rFonts w:ascii="Times New Roman" w:eastAsia="Times New Roman" w:hAnsi="Times New Roman"/>
          <w:color w:val="000000"/>
          <w:sz w:val="28"/>
          <w:szCs w:val="28"/>
          <w:lang w:val="uk-UA" w:eastAsia="ru-RU"/>
        </w:rPr>
        <w:t>4</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взяття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бюджетних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зобов’язань</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довгострокових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зобов’язань</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енергосервісом</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здійснення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витрат</w:t>
      </w:r>
      <w:proofErr w:type="spellEnd"/>
      <w:r w:rsidRPr="00C404DB">
        <w:rPr>
          <w:rFonts w:ascii="Times New Roman" w:eastAsia="Times New Roman" w:hAnsi="Times New Roman"/>
          <w:color w:val="000000"/>
          <w:sz w:val="28"/>
          <w:szCs w:val="28"/>
          <w:lang w:eastAsia="ru-RU"/>
        </w:rPr>
        <w:t xml:space="preserve"> бюджету;</w:t>
      </w:r>
    </w:p>
    <w:p w:rsidR="00575826" w:rsidRPr="00C404DB" w:rsidRDefault="00575826" w:rsidP="00575826">
      <w:pPr>
        <w:shd w:val="clear" w:color="auto" w:fill="FFFFFF"/>
        <w:spacing w:after="0" w:line="240" w:lineRule="auto"/>
        <w:jc w:val="both"/>
        <w:rPr>
          <w:rFonts w:ascii="Times New Roman" w:eastAsia="Times New Roman" w:hAnsi="Times New Roman"/>
          <w:color w:val="000000"/>
          <w:sz w:val="28"/>
          <w:szCs w:val="28"/>
          <w:lang w:val="uk-UA" w:eastAsia="ru-RU"/>
        </w:rPr>
      </w:pPr>
      <w:bookmarkStart w:id="39" w:name="n77"/>
      <w:bookmarkEnd w:id="39"/>
      <w:r w:rsidRPr="00C404DB">
        <w:rPr>
          <w:rFonts w:ascii="Times New Roman" w:eastAsia="Times New Roman" w:hAnsi="Times New Roman"/>
          <w:color w:val="000000"/>
          <w:sz w:val="28"/>
          <w:szCs w:val="28"/>
          <w:lang w:val="uk-UA" w:eastAsia="ru-RU"/>
        </w:rPr>
        <w:t>5</w:t>
      </w:r>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забезпечення</w:t>
      </w:r>
      <w:proofErr w:type="spellEnd"/>
      <w:r w:rsidRPr="00C404DB">
        <w:rPr>
          <w:rFonts w:ascii="Times New Roman" w:eastAsia="Times New Roman" w:hAnsi="Times New Roman"/>
          <w:color w:val="000000"/>
          <w:sz w:val="28"/>
          <w:szCs w:val="28"/>
          <w:lang w:eastAsia="ru-RU"/>
        </w:rPr>
        <w:t xml:space="preserve"> у </w:t>
      </w:r>
      <w:proofErr w:type="spellStart"/>
      <w:r w:rsidRPr="00C404DB">
        <w:rPr>
          <w:rFonts w:ascii="Times New Roman" w:eastAsia="Times New Roman" w:hAnsi="Times New Roman"/>
          <w:color w:val="000000"/>
          <w:sz w:val="28"/>
          <w:szCs w:val="28"/>
          <w:lang w:eastAsia="ru-RU"/>
        </w:rPr>
        <w:t>повному</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обсязі</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проведення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розрахунків</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електричну</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теплову</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енергію</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водопостачання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водовідведення</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послуги</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зв’язку</w:t>
      </w:r>
      <w:proofErr w:type="spellEnd"/>
      <w:r w:rsidRPr="00C404DB">
        <w:rPr>
          <w:rFonts w:ascii="Times New Roman" w:eastAsia="Times New Roman" w:hAnsi="Times New Roman"/>
          <w:color w:val="000000"/>
          <w:sz w:val="28"/>
          <w:szCs w:val="28"/>
          <w:lang w:eastAsia="ru-RU"/>
        </w:rPr>
        <w:t xml:space="preserve">, та </w:t>
      </w:r>
      <w:proofErr w:type="spellStart"/>
      <w:r w:rsidRPr="00C404DB">
        <w:rPr>
          <w:rFonts w:ascii="Times New Roman" w:eastAsia="Times New Roman" w:hAnsi="Times New Roman"/>
          <w:color w:val="000000"/>
          <w:sz w:val="28"/>
          <w:szCs w:val="28"/>
          <w:lang w:eastAsia="ru-RU"/>
        </w:rPr>
        <w:t>укладання</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договорів</w:t>
      </w:r>
      <w:proofErr w:type="spellEnd"/>
      <w:r w:rsidRPr="00C404DB">
        <w:rPr>
          <w:rFonts w:ascii="Times New Roman" w:eastAsia="Times New Roman" w:hAnsi="Times New Roman"/>
          <w:color w:val="000000"/>
          <w:sz w:val="28"/>
          <w:szCs w:val="28"/>
          <w:lang w:eastAsia="ru-RU"/>
        </w:rPr>
        <w:t xml:space="preserve"> за </w:t>
      </w:r>
      <w:proofErr w:type="spellStart"/>
      <w:r w:rsidRPr="00C404DB">
        <w:rPr>
          <w:rFonts w:ascii="Times New Roman" w:eastAsia="Times New Roman" w:hAnsi="Times New Roman"/>
          <w:color w:val="000000"/>
          <w:sz w:val="28"/>
          <w:szCs w:val="28"/>
          <w:lang w:eastAsia="ru-RU"/>
        </w:rPr>
        <w:t>кожним</w:t>
      </w:r>
      <w:proofErr w:type="spellEnd"/>
      <w:r w:rsidRPr="00C404DB">
        <w:rPr>
          <w:rFonts w:ascii="Times New Roman" w:eastAsia="Times New Roman" w:hAnsi="Times New Roman"/>
          <w:color w:val="000000"/>
          <w:sz w:val="28"/>
          <w:szCs w:val="28"/>
          <w:lang w:eastAsia="ru-RU"/>
        </w:rPr>
        <w:t xml:space="preserve"> видом </w:t>
      </w:r>
      <w:proofErr w:type="spellStart"/>
      <w:r w:rsidRPr="00C404DB">
        <w:rPr>
          <w:rFonts w:ascii="Times New Roman" w:eastAsia="Times New Roman" w:hAnsi="Times New Roman"/>
          <w:color w:val="000000"/>
          <w:sz w:val="28"/>
          <w:szCs w:val="28"/>
          <w:lang w:eastAsia="ru-RU"/>
        </w:rPr>
        <w:t>енергоносіїв</w:t>
      </w:r>
      <w:proofErr w:type="spellEnd"/>
      <w:r w:rsidRPr="00C404DB">
        <w:rPr>
          <w:rFonts w:ascii="Times New Roman" w:eastAsia="Times New Roman" w:hAnsi="Times New Roman"/>
          <w:color w:val="000000"/>
          <w:sz w:val="28"/>
          <w:szCs w:val="28"/>
          <w:lang w:eastAsia="ru-RU"/>
        </w:rPr>
        <w:t xml:space="preserve"> у межах </w:t>
      </w:r>
      <w:proofErr w:type="spellStart"/>
      <w:r w:rsidRPr="00C404DB">
        <w:rPr>
          <w:rFonts w:ascii="Times New Roman" w:eastAsia="Times New Roman" w:hAnsi="Times New Roman"/>
          <w:color w:val="000000"/>
          <w:sz w:val="28"/>
          <w:szCs w:val="28"/>
          <w:lang w:eastAsia="ru-RU"/>
        </w:rPr>
        <w:t>встановлених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обґрунтованих</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лімітів</w:t>
      </w:r>
      <w:proofErr w:type="spellEnd"/>
      <w:r w:rsidRPr="00C404DB">
        <w:rPr>
          <w:rFonts w:ascii="Times New Roman" w:eastAsia="Times New Roman" w:hAnsi="Times New Roman"/>
          <w:color w:val="000000"/>
          <w:sz w:val="28"/>
          <w:szCs w:val="28"/>
          <w:lang w:eastAsia="ru-RU"/>
        </w:rPr>
        <w:t xml:space="preserve"> </w:t>
      </w:r>
      <w:proofErr w:type="spellStart"/>
      <w:r w:rsidRPr="00C404DB">
        <w:rPr>
          <w:rFonts w:ascii="Times New Roman" w:eastAsia="Times New Roman" w:hAnsi="Times New Roman"/>
          <w:color w:val="000000"/>
          <w:sz w:val="28"/>
          <w:szCs w:val="28"/>
          <w:lang w:eastAsia="ru-RU"/>
        </w:rPr>
        <w:t>споживання</w:t>
      </w:r>
      <w:proofErr w:type="spellEnd"/>
      <w:r w:rsidRPr="00C404DB">
        <w:rPr>
          <w:rFonts w:ascii="Times New Roman" w:eastAsia="Times New Roman" w:hAnsi="Times New Roman"/>
          <w:color w:val="000000"/>
          <w:sz w:val="28"/>
          <w:szCs w:val="28"/>
          <w:lang w:eastAsia="ru-RU"/>
        </w:rPr>
        <w:t xml:space="preserve"> .</w:t>
      </w:r>
    </w:p>
    <w:p w:rsidR="00575826" w:rsidRPr="00C404DB" w:rsidRDefault="00575826" w:rsidP="00575826">
      <w:pPr>
        <w:shd w:val="clear" w:color="auto" w:fill="FFFFFF"/>
        <w:spacing w:after="0" w:line="240" w:lineRule="auto"/>
        <w:jc w:val="both"/>
        <w:rPr>
          <w:rFonts w:ascii="Times New Roman" w:hAnsi="Times New Roman"/>
          <w:color w:val="000000"/>
          <w:sz w:val="28"/>
          <w:szCs w:val="28"/>
          <w:lang w:val="uk-UA"/>
        </w:rPr>
      </w:pPr>
      <w:bookmarkStart w:id="40" w:name="n78"/>
      <w:bookmarkEnd w:id="40"/>
      <w:r w:rsidRPr="00C404DB">
        <w:rPr>
          <w:rFonts w:ascii="Times New Roman" w:eastAsia="Times New Roman" w:hAnsi="Times New Roman"/>
          <w:color w:val="000000"/>
          <w:sz w:val="28"/>
          <w:szCs w:val="28"/>
          <w:lang w:eastAsia="ru-RU"/>
        </w:rPr>
        <w:t>1</w:t>
      </w:r>
      <w:r w:rsidRPr="00C404DB">
        <w:rPr>
          <w:rFonts w:ascii="Times New Roman" w:eastAsia="Times New Roman" w:hAnsi="Times New Roman"/>
          <w:color w:val="000000"/>
          <w:sz w:val="28"/>
          <w:szCs w:val="28"/>
          <w:lang w:val="uk-UA" w:eastAsia="ru-RU"/>
        </w:rPr>
        <w:t>3.</w:t>
      </w:r>
      <w:r w:rsidRPr="00C404DB">
        <w:rPr>
          <w:rFonts w:ascii="Times New Roman" w:hAnsi="Times New Roman"/>
          <w:color w:val="000000"/>
          <w:sz w:val="28"/>
          <w:szCs w:val="28"/>
          <w:lang w:val="uk-UA"/>
        </w:rPr>
        <w:t xml:space="preserve"> Дане рішення  набирає чинності з 1 січня 2020року.</w:t>
      </w:r>
    </w:p>
    <w:p w:rsidR="00575826" w:rsidRPr="00C404DB" w:rsidRDefault="00575826" w:rsidP="00575826">
      <w:pPr>
        <w:tabs>
          <w:tab w:val="left" w:pos="1320"/>
          <w:tab w:val="center" w:pos="4677"/>
        </w:tabs>
        <w:spacing w:after="0" w:line="240" w:lineRule="auto"/>
        <w:jc w:val="both"/>
        <w:rPr>
          <w:rFonts w:ascii="Times New Roman" w:hAnsi="Times New Roman"/>
          <w:color w:val="000000"/>
          <w:sz w:val="28"/>
          <w:szCs w:val="28"/>
          <w:lang w:val="uk-UA"/>
        </w:rPr>
      </w:pPr>
      <w:r w:rsidRPr="00C404DB">
        <w:rPr>
          <w:rFonts w:ascii="Times New Roman" w:hAnsi="Times New Roman"/>
          <w:color w:val="000000"/>
          <w:sz w:val="28"/>
          <w:szCs w:val="28"/>
          <w:lang w:val="uk-UA"/>
        </w:rPr>
        <w:t xml:space="preserve">14. Виконавчому комітету </w:t>
      </w:r>
      <w:proofErr w:type="spellStart"/>
      <w:r w:rsidRPr="00C404DB">
        <w:rPr>
          <w:rFonts w:ascii="Times New Roman" w:hAnsi="Times New Roman"/>
          <w:color w:val="000000"/>
          <w:sz w:val="28"/>
          <w:szCs w:val="28"/>
          <w:lang w:val="uk-UA"/>
        </w:rPr>
        <w:t>Дублянської</w:t>
      </w:r>
      <w:proofErr w:type="spellEnd"/>
      <w:r w:rsidRPr="00C404DB">
        <w:rPr>
          <w:rFonts w:ascii="Times New Roman" w:hAnsi="Times New Roman"/>
          <w:color w:val="000000"/>
          <w:sz w:val="28"/>
          <w:szCs w:val="28"/>
          <w:lang w:val="uk-UA"/>
        </w:rPr>
        <w:t xml:space="preserve"> міської ради забезпечити оприлюднення цього рішення в десятиденний строк з дня його прийняття.</w:t>
      </w:r>
      <w:bookmarkStart w:id="41" w:name="n84"/>
      <w:bookmarkStart w:id="42" w:name="n85"/>
      <w:bookmarkEnd w:id="41"/>
      <w:bookmarkEnd w:id="42"/>
    </w:p>
    <w:p w:rsidR="00575826" w:rsidRPr="00C404DB" w:rsidRDefault="00575826" w:rsidP="00575826">
      <w:pPr>
        <w:tabs>
          <w:tab w:val="left" w:pos="1320"/>
          <w:tab w:val="center" w:pos="4677"/>
        </w:tabs>
        <w:spacing w:after="0" w:line="240" w:lineRule="auto"/>
        <w:jc w:val="both"/>
        <w:rPr>
          <w:rFonts w:ascii="Times New Roman" w:hAnsi="Times New Roman"/>
          <w:color w:val="000000"/>
          <w:sz w:val="28"/>
          <w:szCs w:val="28"/>
          <w:lang w:val="uk-UA"/>
        </w:rPr>
      </w:pPr>
      <w:r w:rsidRPr="00C404DB">
        <w:rPr>
          <w:rFonts w:ascii="Times New Roman" w:hAnsi="Times New Roman"/>
          <w:bCs/>
          <w:sz w:val="28"/>
          <w:szCs w:val="28"/>
          <w:lang w:val="uk-UA"/>
        </w:rPr>
        <w:t>15.</w:t>
      </w:r>
      <w:r w:rsidRPr="00C404DB">
        <w:rPr>
          <w:rFonts w:ascii="Times New Roman" w:hAnsi="Times New Roman"/>
          <w:sz w:val="28"/>
          <w:szCs w:val="28"/>
          <w:lang w:val="uk-UA"/>
        </w:rPr>
        <w:t xml:space="preserve">  Додатки № 1-7 до цього рішення є його невід’ємною частиною. </w:t>
      </w:r>
    </w:p>
    <w:p w:rsidR="00575826" w:rsidRDefault="00575826" w:rsidP="00575826">
      <w:pPr>
        <w:tabs>
          <w:tab w:val="left" w:pos="1320"/>
          <w:tab w:val="center" w:pos="4677"/>
        </w:tabs>
        <w:spacing w:after="0" w:line="240" w:lineRule="auto"/>
        <w:jc w:val="both"/>
        <w:rPr>
          <w:rFonts w:ascii="Times New Roman" w:hAnsi="Times New Roman"/>
          <w:sz w:val="28"/>
          <w:szCs w:val="28"/>
          <w:lang w:val="uk-UA"/>
        </w:rPr>
      </w:pPr>
      <w:r>
        <w:rPr>
          <w:rFonts w:ascii="Times New Roman" w:hAnsi="Times New Roman"/>
          <w:color w:val="000000"/>
          <w:sz w:val="28"/>
          <w:szCs w:val="28"/>
          <w:lang w:val="uk-UA"/>
        </w:rPr>
        <w:t>1</w:t>
      </w:r>
      <w:r w:rsidRPr="00C404DB">
        <w:rPr>
          <w:rFonts w:ascii="Times New Roman" w:hAnsi="Times New Roman"/>
          <w:sz w:val="28"/>
          <w:szCs w:val="28"/>
          <w:lang w:val="uk-UA"/>
        </w:rPr>
        <w:t>6. Контроль за виконанням рішення покласти на постійну комісію з питань планування бюджету та фінансів(І.Іванюк).</w:t>
      </w:r>
    </w:p>
    <w:p w:rsidR="00575826" w:rsidRPr="00C404DB" w:rsidRDefault="00575826" w:rsidP="00575826">
      <w:pPr>
        <w:tabs>
          <w:tab w:val="left" w:pos="1320"/>
          <w:tab w:val="center" w:pos="4677"/>
        </w:tabs>
        <w:spacing w:after="0" w:line="240" w:lineRule="auto"/>
        <w:jc w:val="both"/>
        <w:rPr>
          <w:rFonts w:ascii="Times New Roman" w:hAnsi="Times New Roman"/>
          <w:color w:val="000000"/>
          <w:sz w:val="28"/>
          <w:szCs w:val="28"/>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tblPr>
      <w:tblGrid>
        <w:gridCol w:w="4314"/>
        <w:gridCol w:w="2342"/>
        <w:gridCol w:w="2729"/>
      </w:tblGrid>
      <w:tr w:rsidR="00575826" w:rsidRPr="00C404DB" w:rsidTr="00D41507">
        <w:trPr>
          <w:trHeight w:val="60"/>
        </w:trPr>
        <w:tc>
          <w:tcPr>
            <w:tcW w:w="2298" w:type="pct"/>
            <w:tcBorders>
              <w:top w:val="nil"/>
              <w:left w:val="nil"/>
              <w:bottom w:val="nil"/>
              <w:right w:val="nil"/>
            </w:tcBorders>
            <w:shd w:val="clear" w:color="auto" w:fill="auto"/>
            <w:hideMark/>
          </w:tcPr>
          <w:p w:rsidR="00575826" w:rsidRPr="00C404DB" w:rsidRDefault="00575826" w:rsidP="00D41507">
            <w:pPr>
              <w:jc w:val="right"/>
              <w:rPr>
                <w:rFonts w:ascii="Times New Roman" w:hAnsi="Times New Roman"/>
                <w:sz w:val="28"/>
                <w:szCs w:val="28"/>
                <w:lang w:val="uk-UA"/>
              </w:rPr>
            </w:pPr>
            <w:bookmarkStart w:id="43" w:name="n86"/>
            <w:bookmarkEnd w:id="43"/>
            <w:r w:rsidRPr="00C404DB">
              <w:rPr>
                <w:rFonts w:ascii="Times New Roman" w:hAnsi="Times New Roman"/>
                <w:sz w:val="28"/>
                <w:szCs w:val="28"/>
                <w:lang w:val="uk-UA"/>
              </w:rPr>
              <w:t>Міський голова</w:t>
            </w:r>
          </w:p>
        </w:tc>
        <w:tc>
          <w:tcPr>
            <w:tcW w:w="1248" w:type="pct"/>
            <w:tcBorders>
              <w:top w:val="nil"/>
              <w:left w:val="nil"/>
              <w:bottom w:val="nil"/>
              <w:right w:val="nil"/>
            </w:tcBorders>
            <w:shd w:val="clear" w:color="auto" w:fill="auto"/>
            <w:hideMark/>
          </w:tcPr>
          <w:p w:rsidR="00575826" w:rsidRDefault="00575826" w:rsidP="00D41507">
            <w:pPr>
              <w:jc w:val="right"/>
              <w:rPr>
                <w:rFonts w:ascii="Times New Roman" w:hAnsi="Times New Roman"/>
                <w:sz w:val="28"/>
                <w:szCs w:val="28"/>
                <w:lang w:val="uk-UA"/>
              </w:rPr>
            </w:pPr>
            <w:r>
              <w:rPr>
                <w:rFonts w:ascii="Times New Roman" w:hAnsi="Times New Roman"/>
                <w:sz w:val="28"/>
                <w:szCs w:val="28"/>
                <w:lang w:val="uk-UA"/>
              </w:rPr>
              <w:t xml:space="preserve">      В.Ю.Попович</w:t>
            </w:r>
          </w:p>
          <w:p w:rsidR="00575826" w:rsidRPr="00C404DB" w:rsidRDefault="00575826" w:rsidP="00D41507">
            <w:pPr>
              <w:jc w:val="right"/>
              <w:rPr>
                <w:rFonts w:ascii="Times New Roman" w:hAnsi="Times New Roman"/>
                <w:sz w:val="28"/>
                <w:szCs w:val="28"/>
                <w:lang w:val="uk-UA"/>
              </w:rPr>
            </w:pPr>
          </w:p>
        </w:tc>
        <w:tc>
          <w:tcPr>
            <w:tcW w:w="1454" w:type="pct"/>
            <w:tcBorders>
              <w:top w:val="nil"/>
              <w:left w:val="nil"/>
              <w:bottom w:val="nil"/>
              <w:right w:val="nil"/>
            </w:tcBorders>
            <w:shd w:val="clear" w:color="auto" w:fill="auto"/>
          </w:tcPr>
          <w:p w:rsidR="00575826" w:rsidRPr="007B6A9E" w:rsidRDefault="00575826" w:rsidP="00D41507">
            <w:pPr>
              <w:rPr>
                <w:rFonts w:ascii="Times New Roman" w:hAnsi="Times New Roman"/>
                <w:sz w:val="28"/>
                <w:szCs w:val="28"/>
                <w:lang w:val="uk-UA"/>
              </w:rPr>
            </w:pPr>
          </w:p>
        </w:tc>
      </w:tr>
    </w:tbl>
    <w:p w:rsidR="00575826" w:rsidRPr="007B6A9E" w:rsidRDefault="00575826" w:rsidP="00575826">
      <w:pPr>
        <w:widowControl w:val="0"/>
        <w:spacing w:after="0" w:line="240" w:lineRule="auto"/>
        <w:jc w:val="center"/>
        <w:rPr>
          <w:rFonts w:ascii="Times New Roman" w:hAnsi="Times New Roman"/>
          <w:sz w:val="28"/>
          <w:szCs w:val="28"/>
          <w:lang w:val="uk-UA" w:eastAsia="ru-RU"/>
        </w:rPr>
      </w:pPr>
      <w:r w:rsidRPr="007B6A9E">
        <w:rPr>
          <w:rFonts w:ascii="Times New Roman" w:hAnsi="Times New Roman"/>
          <w:sz w:val="28"/>
          <w:szCs w:val="28"/>
          <w:lang w:val="uk-UA" w:eastAsia="ru-RU"/>
        </w:rPr>
        <w:lastRenderedPageBreak/>
        <w:t>ПОЯСНЮЮЧА ЗАПИСКА</w:t>
      </w:r>
    </w:p>
    <w:p w:rsidR="00575826" w:rsidRPr="007B6A9E" w:rsidRDefault="00575826" w:rsidP="00575826">
      <w:pPr>
        <w:widowControl w:val="0"/>
        <w:spacing w:after="0" w:line="240" w:lineRule="auto"/>
        <w:jc w:val="center"/>
        <w:rPr>
          <w:rFonts w:ascii="Times New Roman" w:hAnsi="Times New Roman"/>
          <w:sz w:val="28"/>
          <w:szCs w:val="28"/>
          <w:lang w:val="uk-UA" w:eastAsia="ru-RU"/>
        </w:rPr>
      </w:pPr>
      <w:r w:rsidRPr="007B6A9E">
        <w:rPr>
          <w:rFonts w:ascii="Times New Roman" w:hAnsi="Times New Roman"/>
          <w:sz w:val="28"/>
          <w:szCs w:val="28"/>
          <w:lang w:val="uk-UA" w:eastAsia="ru-RU"/>
        </w:rPr>
        <w:t xml:space="preserve">до міського бюджету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міської ради на 2020рік</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Бюджет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міської ради на 2020рік розроблено відповідно до вимог  Бюджетного кодексу України та інших законодавчих актів,що визначають порядок формування дохідної і витратної частин державного та місцевих бюджетів.</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Обсяг міського бюджету по доходах і видатках  на наступний рік затверджено у сумі 14865,0тис.грн.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ДОХОДИ БЮДЖЕТУ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Загальний фонд</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Відповідно до ст.69 Бюджетного кодексу України до доходів загального фонду бюджету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міської ради належить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податок на прибуток підприємств та фінансових установ комунальної власності    (5,0тис.грн.);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єдиний податок (7350,0тис.грн.)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надходження від орендної плати за користування майновим комплексом,та іншим майном,що перебуває в комунальній власності  (350,0тис.грн.)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інші надходження(2,0тис.грн.)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податок на нерухоме майно,відмінне від земельної ділянки (659,0тис.грн.)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земельний податок(190,0тис.грн.)</w:t>
      </w:r>
      <w:proofErr w:type="spellStart"/>
      <w:r w:rsidRPr="007B6A9E">
        <w:rPr>
          <w:rFonts w:ascii="Times New Roman" w:hAnsi="Times New Roman"/>
          <w:sz w:val="28"/>
          <w:szCs w:val="28"/>
          <w:lang w:val="uk-UA" w:eastAsia="ru-RU"/>
        </w:rPr>
        <w:t>+оренда</w:t>
      </w:r>
      <w:proofErr w:type="spellEnd"/>
      <w:r w:rsidRPr="007B6A9E">
        <w:rPr>
          <w:rFonts w:ascii="Times New Roman" w:hAnsi="Times New Roman"/>
          <w:sz w:val="28"/>
          <w:szCs w:val="28"/>
          <w:lang w:val="uk-UA" w:eastAsia="ru-RU"/>
        </w:rPr>
        <w:t xml:space="preserve"> землі (485,0тис.грн.);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акцизний податок на пальне (4421,0тис.грн.);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акцизний податок з реалізації </w:t>
      </w:r>
      <w:proofErr w:type="spellStart"/>
      <w:r w:rsidRPr="007B6A9E">
        <w:rPr>
          <w:rFonts w:ascii="Times New Roman" w:hAnsi="Times New Roman"/>
          <w:sz w:val="28"/>
          <w:szCs w:val="28"/>
          <w:lang w:val="uk-UA" w:eastAsia="ru-RU"/>
        </w:rPr>
        <w:t>суб»єктами</w:t>
      </w:r>
      <w:proofErr w:type="spellEnd"/>
      <w:r w:rsidRPr="007B6A9E">
        <w:rPr>
          <w:rFonts w:ascii="Times New Roman" w:hAnsi="Times New Roman"/>
          <w:sz w:val="28"/>
          <w:szCs w:val="28"/>
          <w:lang w:val="uk-UA" w:eastAsia="ru-RU"/>
        </w:rPr>
        <w:t xml:space="preserve"> господарювання роздрібної торгівлі підакцизних товарів,що зараховується до бюджетів міст районного значення,сільських,селищних бюджетів 700,0тис.грн.) ;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плата за надання адміністративних послуг-608,0тис.грн.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транспортний податок з фізичних осіб (50,0тис.грн.);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туристичний збір(15,0тис.грн.).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Всього доходи загального фонду в сумі 14835,0 </w:t>
      </w:r>
      <w:proofErr w:type="spellStart"/>
      <w:r w:rsidRPr="007B6A9E">
        <w:rPr>
          <w:rFonts w:ascii="Times New Roman" w:hAnsi="Times New Roman"/>
          <w:sz w:val="28"/>
          <w:szCs w:val="28"/>
          <w:lang w:val="uk-UA" w:eastAsia="ru-RU"/>
        </w:rPr>
        <w:t>тис.грн</w:t>
      </w:r>
      <w:proofErr w:type="spellEnd"/>
      <w:r w:rsidRPr="007B6A9E">
        <w:rPr>
          <w:rFonts w:ascii="Times New Roman" w:hAnsi="Times New Roman"/>
          <w:sz w:val="28"/>
          <w:szCs w:val="28"/>
          <w:lang w:val="uk-UA" w:eastAsia="ru-RU"/>
        </w:rPr>
        <w:t>.</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Спеціальний фонд</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Спеціальний фонд бюджету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міської ради сформовано в сумі 30,0 </w:t>
      </w:r>
      <w:proofErr w:type="spellStart"/>
      <w:r w:rsidRPr="007B6A9E">
        <w:rPr>
          <w:rFonts w:ascii="Times New Roman" w:hAnsi="Times New Roman"/>
          <w:sz w:val="28"/>
          <w:szCs w:val="28"/>
          <w:lang w:val="uk-UA" w:eastAsia="ru-RU"/>
        </w:rPr>
        <w:t>тис.грн.за</w:t>
      </w:r>
      <w:proofErr w:type="spellEnd"/>
      <w:r w:rsidRPr="007B6A9E">
        <w:rPr>
          <w:rFonts w:ascii="Times New Roman" w:hAnsi="Times New Roman"/>
          <w:sz w:val="28"/>
          <w:szCs w:val="28"/>
          <w:lang w:val="uk-UA" w:eastAsia="ru-RU"/>
        </w:rPr>
        <w:t xml:space="preserve"> рахунок екологічного податку30,0тис.грн.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ВИДАТКИ БЮДЖЕТУ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ЗАГАЛЬНИЙ ФОНД</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В  бюджеті міської ради на 2020 рік враховано потребу в коштах на фінансування видатків із  заробітної плати з нарахуваннями на неї,соціальні виплати,оплату енергоносіїв ,на інші програми та заходи.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center"/>
        <w:rPr>
          <w:rFonts w:ascii="Times New Roman" w:hAnsi="Times New Roman"/>
          <w:sz w:val="28"/>
          <w:szCs w:val="28"/>
          <w:lang w:val="uk-UA" w:eastAsia="ru-RU"/>
        </w:rPr>
      </w:pPr>
      <w:r w:rsidRPr="007B6A9E">
        <w:rPr>
          <w:rFonts w:ascii="Times New Roman" w:hAnsi="Times New Roman"/>
          <w:sz w:val="28"/>
          <w:szCs w:val="28"/>
          <w:lang w:val="uk-UA" w:eastAsia="ru-RU"/>
        </w:rPr>
        <w:t>Державне управління</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На забезпечення діяльності міської ради в міському бюджеті передбачено кошти в сумі 3990,0тис.грн,що становить 104,1 % до запланованих з врахуванням змін видатків на 2019 рік( 3831,2 </w:t>
      </w:r>
      <w:proofErr w:type="spellStart"/>
      <w:r w:rsidRPr="007B6A9E">
        <w:rPr>
          <w:rFonts w:ascii="Times New Roman" w:hAnsi="Times New Roman"/>
          <w:sz w:val="28"/>
          <w:szCs w:val="28"/>
          <w:lang w:val="uk-UA" w:eastAsia="ru-RU"/>
        </w:rPr>
        <w:t>тис.грн</w:t>
      </w:r>
      <w:proofErr w:type="spellEnd"/>
      <w:r w:rsidRPr="007B6A9E">
        <w:rPr>
          <w:rFonts w:ascii="Times New Roman" w:hAnsi="Times New Roman"/>
          <w:sz w:val="28"/>
          <w:szCs w:val="28"/>
          <w:lang w:val="uk-UA" w:eastAsia="ru-RU"/>
        </w:rPr>
        <w:t xml:space="preserve">.)  На заробітну плату з нарахуваннями передбачено 3680,0 </w:t>
      </w:r>
      <w:proofErr w:type="spellStart"/>
      <w:r w:rsidRPr="007B6A9E">
        <w:rPr>
          <w:rFonts w:ascii="Times New Roman" w:hAnsi="Times New Roman"/>
          <w:sz w:val="28"/>
          <w:szCs w:val="28"/>
          <w:lang w:val="uk-UA" w:eastAsia="ru-RU"/>
        </w:rPr>
        <w:t>тис.грн</w:t>
      </w:r>
      <w:proofErr w:type="spellEnd"/>
      <w:r w:rsidRPr="007B6A9E">
        <w:rPr>
          <w:rFonts w:ascii="Times New Roman" w:hAnsi="Times New Roman"/>
          <w:sz w:val="28"/>
          <w:szCs w:val="28"/>
          <w:lang w:val="uk-UA" w:eastAsia="ru-RU"/>
        </w:rPr>
        <w:t xml:space="preserve"> проти запланованих зі змінами на 2019 рік 3535,2тис.грн.На комунальні видатки передбачено 85,0 </w:t>
      </w:r>
      <w:proofErr w:type="spellStart"/>
      <w:r w:rsidRPr="007B6A9E">
        <w:rPr>
          <w:rFonts w:ascii="Times New Roman" w:hAnsi="Times New Roman"/>
          <w:sz w:val="28"/>
          <w:szCs w:val="28"/>
          <w:lang w:val="uk-UA" w:eastAsia="ru-RU"/>
        </w:rPr>
        <w:t>тис.грн</w:t>
      </w:r>
      <w:proofErr w:type="spellEnd"/>
      <w:r w:rsidRPr="007B6A9E">
        <w:rPr>
          <w:rFonts w:ascii="Times New Roman" w:hAnsi="Times New Roman"/>
          <w:sz w:val="28"/>
          <w:szCs w:val="28"/>
          <w:lang w:val="uk-UA" w:eastAsia="ru-RU"/>
        </w:rPr>
        <w:t xml:space="preserve">(83,1 </w:t>
      </w:r>
      <w:proofErr w:type="spellStart"/>
      <w:r w:rsidRPr="007B6A9E">
        <w:rPr>
          <w:rFonts w:ascii="Times New Roman" w:hAnsi="Times New Roman"/>
          <w:sz w:val="28"/>
          <w:szCs w:val="28"/>
          <w:lang w:val="uk-UA" w:eastAsia="ru-RU"/>
        </w:rPr>
        <w:t>тис.грн.-заплановано</w:t>
      </w:r>
      <w:proofErr w:type="spellEnd"/>
      <w:r w:rsidRPr="007B6A9E">
        <w:rPr>
          <w:rFonts w:ascii="Times New Roman" w:hAnsi="Times New Roman"/>
          <w:sz w:val="28"/>
          <w:szCs w:val="28"/>
          <w:lang w:val="uk-UA" w:eastAsia="ru-RU"/>
        </w:rPr>
        <w:t xml:space="preserve"> у 2019році).,225,0тис.грн-на придбання канцтоварів,послуги зв’язку,передплату періодики,придбання комплектуючих до комп’ютерної техніки ,відрядні та інші послуги(крім комунальних)(у минулому році було закладено на ці цілі 212,9.грн.),крім цього 100,0тис.грн. закладено на інші видатки згідно Програми розвитку місцевого самоврядування (в минулому році було заплановано180,0тис.грн.).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Соціальний захист та соціальне забезпечення</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На виплату </w:t>
      </w:r>
      <w:proofErr w:type="spellStart"/>
      <w:r w:rsidRPr="007B6A9E">
        <w:rPr>
          <w:rFonts w:ascii="Times New Roman" w:hAnsi="Times New Roman"/>
          <w:sz w:val="28"/>
          <w:szCs w:val="28"/>
          <w:lang w:val="uk-UA" w:eastAsia="ru-RU"/>
        </w:rPr>
        <w:t>допомог</w:t>
      </w:r>
      <w:proofErr w:type="spellEnd"/>
      <w:r w:rsidRPr="007B6A9E">
        <w:rPr>
          <w:rFonts w:ascii="Times New Roman" w:hAnsi="Times New Roman"/>
          <w:sz w:val="28"/>
          <w:szCs w:val="28"/>
          <w:lang w:val="uk-UA" w:eastAsia="ru-RU"/>
        </w:rPr>
        <w:t xml:space="preserve"> на поховання та </w:t>
      </w:r>
      <w:proofErr w:type="spellStart"/>
      <w:r w:rsidRPr="007B6A9E">
        <w:rPr>
          <w:rFonts w:ascii="Times New Roman" w:hAnsi="Times New Roman"/>
          <w:sz w:val="28"/>
          <w:szCs w:val="28"/>
          <w:lang w:val="uk-UA" w:eastAsia="ru-RU"/>
        </w:rPr>
        <w:t>допомог</w:t>
      </w:r>
      <w:proofErr w:type="spellEnd"/>
      <w:r w:rsidRPr="007B6A9E">
        <w:rPr>
          <w:rFonts w:ascii="Times New Roman" w:hAnsi="Times New Roman"/>
          <w:sz w:val="28"/>
          <w:szCs w:val="28"/>
          <w:lang w:val="uk-UA" w:eastAsia="ru-RU"/>
        </w:rPr>
        <w:t xml:space="preserve"> малозабезпеченим громадянам 100,0тис.грн.( у 2019 році було заплановано 80,0тис.грн.)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Інші культурно-освітні заклади та заходи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На проведення святкування Дня міста,Новорічних та інших свят  100,0тис.грн.(в 2019 році-100,0тис.грн.)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Житлово-комунальне господарство</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На вуличне освітлення-511,0тис..</w:t>
      </w:r>
      <w:proofErr w:type="spellStart"/>
      <w:r w:rsidRPr="007B6A9E">
        <w:rPr>
          <w:rFonts w:ascii="Times New Roman" w:hAnsi="Times New Roman"/>
          <w:sz w:val="28"/>
          <w:szCs w:val="28"/>
          <w:lang w:val="uk-UA" w:eastAsia="ru-RU"/>
        </w:rPr>
        <w:t>грн</w:t>
      </w:r>
      <w:proofErr w:type="spellEnd"/>
      <w:r w:rsidRPr="007B6A9E">
        <w:rPr>
          <w:rFonts w:ascii="Times New Roman" w:hAnsi="Times New Roman"/>
          <w:sz w:val="28"/>
          <w:szCs w:val="28"/>
          <w:lang w:val="uk-UA" w:eastAsia="ru-RU"/>
        </w:rPr>
        <w:t xml:space="preserve">, обслуговування кладовища,прибирання території-800,0 </w:t>
      </w:r>
      <w:proofErr w:type="spellStart"/>
      <w:r w:rsidRPr="007B6A9E">
        <w:rPr>
          <w:rFonts w:ascii="Times New Roman" w:hAnsi="Times New Roman"/>
          <w:sz w:val="28"/>
          <w:szCs w:val="28"/>
          <w:lang w:val="uk-UA" w:eastAsia="ru-RU"/>
        </w:rPr>
        <w:t>тис.грн</w:t>
      </w:r>
      <w:proofErr w:type="spellEnd"/>
      <w:r w:rsidRPr="007B6A9E">
        <w:rPr>
          <w:rFonts w:ascii="Times New Roman" w:hAnsi="Times New Roman"/>
          <w:sz w:val="28"/>
          <w:szCs w:val="28"/>
          <w:lang w:val="uk-UA" w:eastAsia="ru-RU"/>
        </w:rPr>
        <w:t>.;технічне обслуговування та поточний ремонт вуличного освітлення-220,0тис.грн;придбання піску,інших матеріалів -79,0тис.грн.,інші послуги(повірка лічильників обліку електроенергії,грейдерування)-20,0тис.грн.Всього-1630,0тис.грн.(у 2019році-2299,04тис.грн.)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Фізична культура і спорт</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На підтримку Спортивних клубів </w:t>
      </w:r>
      <w:proofErr w:type="spellStart"/>
      <w:r w:rsidRPr="007B6A9E">
        <w:rPr>
          <w:rFonts w:ascii="Times New Roman" w:hAnsi="Times New Roman"/>
          <w:sz w:val="28"/>
          <w:szCs w:val="28"/>
          <w:lang w:val="uk-UA" w:eastAsia="ru-RU"/>
        </w:rPr>
        <w:t>м.Дубляни</w:t>
      </w:r>
      <w:proofErr w:type="spellEnd"/>
      <w:r w:rsidRPr="007B6A9E">
        <w:rPr>
          <w:rFonts w:ascii="Times New Roman" w:hAnsi="Times New Roman"/>
          <w:sz w:val="28"/>
          <w:szCs w:val="28"/>
          <w:lang w:val="uk-UA" w:eastAsia="ru-RU"/>
        </w:rPr>
        <w:t xml:space="preserve"> і </w:t>
      </w:r>
      <w:proofErr w:type="spellStart"/>
      <w:r w:rsidRPr="007B6A9E">
        <w:rPr>
          <w:rFonts w:ascii="Times New Roman" w:hAnsi="Times New Roman"/>
          <w:sz w:val="28"/>
          <w:szCs w:val="28"/>
          <w:lang w:val="uk-UA" w:eastAsia="ru-RU"/>
        </w:rPr>
        <w:t>М.Підліски</w:t>
      </w:r>
      <w:proofErr w:type="spellEnd"/>
      <w:r w:rsidRPr="007B6A9E">
        <w:rPr>
          <w:rFonts w:ascii="Times New Roman" w:hAnsi="Times New Roman"/>
          <w:sz w:val="28"/>
          <w:szCs w:val="28"/>
          <w:lang w:val="uk-UA" w:eastAsia="ru-RU"/>
        </w:rPr>
        <w:t>-60,0тис.грн.(30,0тис.грн.закладено минулого року).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Видатки на поточний ремонт та утримання автомобільних доріг</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Поточний ремонт дорожнього покриття 1000,0тис.грн.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Придбання щебеню і піску для підсипки доріг 50,0тис.грн.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Разом 1050,0тис.грн.(у 2019 році планувалося 1079,0тис.грн.)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Міжбюджетні трансферти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Субвенція районній раді в сумі 190.0тис.грн. в т.ч.20,0тис.грн..на утримання пожежної частини, 50,0тис.грн. на ліквідацію наслідків йм</w:t>
      </w:r>
      <w:r>
        <w:rPr>
          <w:rFonts w:ascii="Times New Roman" w:hAnsi="Times New Roman"/>
          <w:sz w:val="28"/>
          <w:szCs w:val="28"/>
          <w:lang w:val="uk-UA" w:eastAsia="ru-RU"/>
        </w:rPr>
        <w:t>овірних надзвичайних ситуацій,</w:t>
      </w:r>
      <w:r w:rsidRPr="007B6A9E">
        <w:rPr>
          <w:rFonts w:ascii="Times New Roman" w:hAnsi="Times New Roman"/>
          <w:sz w:val="28"/>
          <w:szCs w:val="28"/>
          <w:lang w:val="uk-UA" w:eastAsia="ru-RU"/>
        </w:rPr>
        <w:t xml:space="preserve">10,0тис.грн.на відзначення кращих учнів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загальноосвітньої школи,на оплату послуг зі  стандартного приєднання електроустановок НД м.Дубляни-50,0тис.грн. і ДНЗ №і м.Дубляни-60,0тис.грн.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lastRenderedPageBreak/>
        <w:t>Інші видатки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Інші видатки передбачити в сумі 15,0тис.грн.на членські внески Асоціації міст України і Асоціації місцевих рад </w:t>
      </w:r>
      <w:proofErr w:type="spellStart"/>
      <w:r w:rsidRPr="007B6A9E">
        <w:rPr>
          <w:rFonts w:ascii="Times New Roman" w:hAnsi="Times New Roman"/>
          <w:sz w:val="28"/>
          <w:szCs w:val="28"/>
          <w:lang w:val="uk-UA" w:eastAsia="ru-RU"/>
        </w:rPr>
        <w:t>Жовківського</w:t>
      </w:r>
      <w:proofErr w:type="spellEnd"/>
      <w:r w:rsidRPr="007B6A9E">
        <w:rPr>
          <w:rFonts w:ascii="Times New Roman" w:hAnsi="Times New Roman"/>
          <w:sz w:val="28"/>
          <w:szCs w:val="28"/>
          <w:lang w:val="uk-UA" w:eastAsia="ru-RU"/>
        </w:rPr>
        <w:t xml:space="preserve"> району.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Всього видатки загального фонду 7235,0тис.грн.(при запланованих із змінами на 2019 рік 8739,6тис.грн.)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Фінансування міського бюджету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Кошти,що передаються із загального фонду до бюджету розвитку(спеціального фонду)-7600,0тис.грн.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СПЕЦІАЛЬНИЙ ФОНД</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Видатки спеціального фонду на 2020 рік заплановано у сумі 7630,0 </w:t>
      </w:r>
      <w:proofErr w:type="spellStart"/>
      <w:r w:rsidRPr="007B6A9E">
        <w:rPr>
          <w:rFonts w:ascii="Times New Roman" w:hAnsi="Times New Roman"/>
          <w:sz w:val="28"/>
          <w:szCs w:val="28"/>
          <w:lang w:val="uk-UA" w:eastAsia="ru-RU"/>
        </w:rPr>
        <w:t>тис.грн</w:t>
      </w:r>
      <w:proofErr w:type="spellEnd"/>
      <w:r w:rsidRPr="007B6A9E">
        <w:rPr>
          <w:rFonts w:ascii="Times New Roman" w:hAnsi="Times New Roman"/>
          <w:sz w:val="28"/>
          <w:szCs w:val="28"/>
          <w:lang w:val="uk-UA" w:eastAsia="ru-RU"/>
        </w:rPr>
        <w:t xml:space="preserve">. (в 2019 році-19368.1тис.грн.,в </w:t>
      </w:r>
      <w:proofErr w:type="spellStart"/>
      <w:r w:rsidRPr="007B6A9E">
        <w:rPr>
          <w:rFonts w:ascii="Times New Roman" w:hAnsi="Times New Roman"/>
          <w:sz w:val="28"/>
          <w:szCs w:val="28"/>
          <w:lang w:val="uk-UA" w:eastAsia="ru-RU"/>
        </w:rPr>
        <w:t>т.ч.за</w:t>
      </w:r>
      <w:proofErr w:type="spellEnd"/>
      <w:r w:rsidRPr="007B6A9E">
        <w:rPr>
          <w:rFonts w:ascii="Times New Roman" w:hAnsi="Times New Roman"/>
          <w:sz w:val="28"/>
          <w:szCs w:val="28"/>
          <w:lang w:val="uk-UA" w:eastAsia="ru-RU"/>
        </w:rPr>
        <w:t xml:space="preserve"> рахунок власних коштів-10638,1тис.грн., субвенції з обласного бюджету1100,0тис.грн. ,субвенції з держбюджету на </w:t>
      </w:r>
      <w:proofErr w:type="spellStart"/>
      <w:r w:rsidRPr="007B6A9E">
        <w:rPr>
          <w:rFonts w:ascii="Times New Roman" w:hAnsi="Times New Roman"/>
          <w:sz w:val="28"/>
          <w:szCs w:val="28"/>
          <w:lang w:val="uk-UA" w:eastAsia="ru-RU"/>
        </w:rPr>
        <w:t>соцекономрозвиток</w:t>
      </w:r>
      <w:proofErr w:type="spellEnd"/>
      <w:r w:rsidRPr="007B6A9E">
        <w:rPr>
          <w:rFonts w:ascii="Times New Roman" w:hAnsi="Times New Roman"/>
          <w:sz w:val="28"/>
          <w:szCs w:val="28"/>
          <w:lang w:val="uk-UA" w:eastAsia="ru-RU"/>
        </w:rPr>
        <w:t xml:space="preserve"> 8746,2тис.грн.)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З них з фонду розвитку(7600,0тис.грн.) на:</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Реконструкцію будинку побуту під міську раду-2000,0тис.грн.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Розроблення детального плану території житлової забудови -200,0тис.грн.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Будівництво магістрального водопроводу від </w:t>
      </w:r>
      <w:proofErr w:type="spellStart"/>
      <w:r w:rsidRPr="007B6A9E">
        <w:rPr>
          <w:rFonts w:ascii="Times New Roman" w:hAnsi="Times New Roman"/>
          <w:sz w:val="28"/>
          <w:szCs w:val="28"/>
          <w:lang w:val="uk-UA" w:eastAsia="ru-RU"/>
        </w:rPr>
        <w:t>с.М.Грибовичі</w:t>
      </w:r>
      <w:proofErr w:type="spellEnd"/>
      <w:r w:rsidRPr="007B6A9E">
        <w:rPr>
          <w:rFonts w:ascii="Times New Roman" w:hAnsi="Times New Roman"/>
          <w:sz w:val="28"/>
          <w:szCs w:val="28"/>
          <w:lang w:val="uk-UA" w:eastAsia="ru-RU"/>
        </w:rPr>
        <w:t xml:space="preserve"> до м.Дубляни-2500,0тис.грн.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Капітальний ремонт дорожнього покриття в м.Дубляни-1000,0тис.грн.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Виготовлення проектів землеустрою-150,0тис.грн.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Капітальний ремонт дахів і ліфтів в багатоповерхових житлових будинках-100,0тис.грн.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Придбання оргтехніки -50,0тис.грн.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Придбання трактора(</w:t>
      </w:r>
      <w:proofErr w:type="spellStart"/>
      <w:r w:rsidRPr="007B6A9E">
        <w:rPr>
          <w:rFonts w:ascii="Times New Roman" w:hAnsi="Times New Roman"/>
          <w:sz w:val="28"/>
          <w:szCs w:val="28"/>
          <w:lang w:val="uk-UA" w:eastAsia="ru-RU"/>
        </w:rPr>
        <w:t>співфінансування</w:t>
      </w:r>
      <w:proofErr w:type="spellEnd"/>
      <w:r w:rsidRPr="007B6A9E">
        <w:rPr>
          <w:rFonts w:ascii="Times New Roman" w:hAnsi="Times New Roman"/>
          <w:sz w:val="28"/>
          <w:szCs w:val="28"/>
          <w:lang w:val="uk-UA" w:eastAsia="ru-RU"/>
        </w:rPr>
        <w:t xml:space="preserve"> проекту)-500,0тис.грн.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Придбання спортивних тренажерів (</w:t>
      </w:r>
      <w:proofErr w:type="spellStart"/>
      <w:r w:rsidRPr="007B6A9E">
        <w:rPr>
          <w:rFonts w:ascii="Times New Roman" w:hAnsi="Times New Roman"/>
          <w:sz w:val="28"/>
          <w:szCs w:val="28"/>
          <w:lang w:val="uk-UA" w:eastAsia="ru-RU"/>
        </w:rPr>
        <w:t>співфінансування</w:t>
      </w:r>
      <w:proofErr w:type="spellEnd"/>
      <w:r w:rsidRPr="007B6A9E">
        <w:rPr>
          <w:rFonts w:ascii="Times New Roman" w:hAnsi="Times New Roman"/>
          <w:sz w:val="28"/>
          <w:szCs w:val="28"/>
          <w:lang w:val="uk-UA" w:eastAsia="ru-RU"/>
        </w:rPr>
        <w:t xml:space="preserve"> проекту)-100,0тис.грн.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Виготовлення ПКД на будівництво дитсадка в м.Дубляни-500,0тис.грн.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Капітальний ремонт покрівлі даху будівлі  ДНЗ № 1 </w:t>
      </w:r>
      <w:proofErr w:type="spellStart"/>
      <w:r w:rsidRPr="007B6A9E">
        <w:rPr>
          <w:rFonts w:ascii="Times New Roman" w:hAnsi="Times New Roman"/>
          <w:sz w:val="28"/>
          <w:szCs w:val="28"/>
          <w:lang w:val="uk-UA" w:eastAsia="ru-RU"/>
        </w:rPr>
        <w:t>м.Дубляни</w:t>
      </w:r>
      <w:proofErr w:type="spellEnd"/>
      <w:r w:rsidRPr="007B6A9E">
        <w:rPr>
          <w:rFonts w:ascii="Times New Roman" w:hAnsi="Times New Roman"/>
          <w:sz w:val="28"/>
          <w:szCs w:val="28"/>
          <w:lang w:val="uk-UA" w:eastAsia="ru-RU"/>
        </w:rPr>
        <w:t>(</w:t>
      </w:r>
      <w:proofErr w:type="spellStart"/>
      <w:r w:rsidRPr="007B6A9E">
        <w:rPr>
          <w:rFonts w:ascii="Times New Roman" w:hAnsi="Times New Roman"/>
          <w:sz w:val="28"/>
          <w:szCs w:val="28"/>
          <w:lang w:val="uk-UA" w:eastAsia="ru-RU"/>
        </w:rPr>
        <w:t>співфінансування</w:t>
      </w:r>
      <w:proofErr w:type="spellEnd"/>
      <w:r w:rsidRPr="007B6A9E">
        <w:rPr>
          <w:rFonts w:ascii="Times New Roman" w:hAnsi="Times New Roman"/>
          <w:sz w:val="28"/>
          <w:szCs w:val="28"/>
          <w:lang w:val="uk-UA" w:eastAsia="ru-RU"/>
        </w:rPr>
        <w:t xml:space="preserve"> проекту)-300,0тис.грн.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Придбання і встановлення дитячого майданчика  для ДНЗ№1 м.Дубляни-120,0тис.грн.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Трансферти: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w:t>
      </w:r>
      <w:proofErr w:type="spellStart"/>
      <w:r w:rsidRPr="007B6A9E">
        <w:rPr>
          <w:rFonts w:ascii="Times New Roman" w:hAnsi="Times New Roman"/>
          <w:sz w:val="28"/>
          <w:szCs w:val="28"/>
          <w:lang w:val="uk-UA" w:eastAsia="ru-RU"/>
        </w:rPr>
        <w:t>Співфінансування</w:t>
      </w:r>
      <w:proofErr w:type="spellEnd"/>
      <w:r w:rsidRPr="007B6A9E">
        <w:rPr>
          <w:rFonts w:ascii="Times New Roman" w:hAnsi="Times New Roman"/>
          <w:sz w:val="28"/>
          <w:szCs w:val="28"/>
          <w:lang w:val="uk-UA" w:eastAsia="ru-RU"/>
        </w:rPr>
        <w:t xml:space="preserve">  </w:t>
      </w:r>
      <w:proofErr w:type="spellStart"/>
      <w:r w:rsidRPr="007B6A9E">
        <w:rPr>
          <w:rFonts w:ascii="Times New Roman" w:hAnsi="Times New Roman"/>
          <w:sz w:val="28"/>
          <w:szCs w:val="28"/>
          <w:lang w:val="uk-UA" w:eastAsia="ru-RU"/>
        </w:rPr>
        <w:t>мікропроекту</w:t>
      </w:r>
      <w:proofErr w:type="spellEnd"/>
      <w:r w:rsidRPr="007B6A9E">
        <w:rPr>
          <w:rFonts w:ascii="Times New Roman" w:hAnsi="Times New Roman"/>
          <w:sz w:val="28"/>
          <w:szCs w:val="28"/>
          <w:lang w:val="uk-UA" w:eastAsia="ru-RU"/>
        </w:rPr>
        <w:t xml:space="preserve"> на  капітальний ремонт підлоги спортзалу у </w:t>
      </w:r>
      <w:proofErr w:type="spellStart"/>
      <w:r w:rsidRPr="007B6A9E">
        <w:rPr>
          <w:rFonts w:ascii="Times New Roman" w:hAnsi="Times New Roman"/>
          <w:sz w:val="28"/>
          <w:szCs w:val="28"/>
          <w:lang w:val="uk-UA" w:eastAsia="ru-RU"/>
        </w:rPr>
        <w:t>Дублянській</w:t>
      </w:r>
      <w:proofErr w:type="spellEnd"/>
      <w:r w:rsidRPr="007B6A9E">
        <w:rPr>
          <w:rFonts w:ascii="Times New Roman" w:hAnsi="Times New Roman"/>
          <w:sz w:val="28"/>
          <w:szCs w:val="28"/>
          <w:lang w:val="uk-UA" w:eastAsia="ru-RU"/>
        </w:rPr>
        <w:t xml:space="preserve">   загальноосвітній школі       -80,0тис.грн.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w:t>
      </w:r>
    </w:p>
    <w:p w:rsidR="00575826" w:rsidRPr="007B6A9E" w:rsidRDefault="00F27492" w:rsidP="00575826">
      <w:pPr>
        <w:widowControl w:val="0"/>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    Крім того, </w:t>
      </w:r>
      <w:r w:rsidR="00575826" w:rsidRPr="007B6A9E">
        <w:rPr>
          <w:rFonts w:ascii="Times New Roman" w:hAnsi="Times New Roman"/>
          <w:sz w:val="28"/>
          <w:szCs w:val="28"/>
          <w:lang w:val="uk-UA" w:eastAsia="ru-RU"/>
        </w:rPr>
        <w:t>із екологічних коштів 30,0тис.грн.-на виконання програми екологічних заходів.</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Прогноз бюджету місцевого бюджету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міської ради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на наступні за плановим два бюджетні періоди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1.Загальна частина</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lastRenderedPageBreak/>
        <w:t xml:space="preserve">         Прогноз бюджету </w:t>
      </w:r>
      <w:proofErr w:type="spellStart"/>
      <w:r w:rsidRPr="007B6A9E">
        <w:rPr>
          <w:rFonts w:ascii="Times New Roman" w:hAnsi="Times New Roman"/>
          <w:sz w:val="28"/>
          <w:szCs w:val="28"/>
          <w:lang w:val="uk-UA" w:eastAsia="ru-RU"/>
        </w:rPr>
        <w:t>Дублянської</w:t>
      </w:r>
      <w:proofErr w:type="spellEnd"/>
      <w:r w:rsidRPr="007B6A9E">
        <w:rPr>
          <w:rFonts w:ascii="Times New Roman" w:hAnsi="Times New Roman"/>
          <w:sz w:val="28"/>
          <w:szCs w:val="28"/>
          <w:lang w:val="uk-UA" w:eastAsia="ru-RU"/>
        </w:rPr>
        <w:t xml:space="preserve"> міської ради на 2021та 2022роки (далі-Прогноз) розроблено на основі положень Бюджетного кодексу України,Податкового кодексу України,Прогнозу економічного і соціального розвитку України на 2020-2022роки,схваленого постановою КМ України від 11 липня 2018 року № 546,оцінки досягнутого рівня розвитку економіки і соціальної сфери міської ради,стану її фінансового потенціалу.</w:t>
      </w:r>
    </w:p>
    <w:p w:rsidR="00575826" w:rsidRPr="007B6A9E" w:rsidRDefault="00F27492" w:rsidP="00575826">
      <w:pPr>
        <w:widowControl w:val="0"/>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         Мета Прогнозу </w:t>
      </w:r>
      <w:r w:rsidR="00575826" w:rsidRPr="007B6A9E">
        <w:rPr>
          <w:rFonts w:ascii="Times New Roman" w:hAnsi="Times New Roman"/>
          <w:sz w:val="28"/>
          <w:szCs w:val="28"/>
          <w:lang w:val="uk-UA" w:eastAsia="ru-RU"/>
        </w:rPr>
        <w:t>–</w:t>
      </w:r>
      <w:r>
        <w:rPr>
          <w:rFonts w:ascii="Times New Roman" w:hAnsi="Times New Roman"/>
          <w:sz w:val="28"/>
          <w:szCs w:val="28"/>
          <w:lang w:val="uk-UA" w:eastAsia="ru-RU"/>
        </w:rPr>
        <w:t xml:space="preserve"> </w:t>
      </w:r>
      <w:r w:rsidR="00575826" w:rsidRPr="007B6A9E">
        <w:rPr>
          <w:rFonts w:ascii="Times New Roman" w:hAnsi="Times New Roman"/>
          <w:sz w:val="28"/>
          <w:szCs w:val="28"/>
          <w:lang w:val="uk-UA" w:eastAsia="ru-RU"/>
        </w:rPr>
        <w:t xml:space="preserve">запровадження середньострокового бюджетного прогнозування для встановлення </w:t>
      </w:r>
      <w:proofErr w:type="spellStart"/>
      <w:r w:rsidR="00575826" w:rsidRPr="007B6A9E">
        <w:rPr>
          <w:rFonts w:ascii="Times New Roman" w:hAnsi="Times New Roman"/>
          <w:sz w:val="28"/>
          <w:szCs w:val="28"/>
          <w:lang w:val="uk-UA" w:eastAsia="ru-RU"/>
        </w:rPr>
        <w:t>взаємозв»язку</w:t>
      </w:r>
      <w:proofErr w:type="spellEnd"/>
      <w:r w:rsidR="00575826" w:rsidRPr="007B6A9E">
        <w:rPr>
          <w:rFonts w:ascii="Times New Roman" w:hAnsi="Times New Roman"/>
          <w:sz w:val="28"/>
          <w:szCs w:val="28"/>
          <w:lang w:val="uk-UA" w:eastAsia="ru-RU"/>
        </w:rPr>
        <w:t xml:space="preserve"> між стратегічними цілями розвитку міста та можливостями бюджету.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Основними завданнями Прогнозу є підвищення результативності та ефективності управління бюджетними коштами.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Основними принципами Прогнозу є принцип збалансованості , обґрунтованості,ефективності та результативності.</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Прогноз бюджету  міської ради на 2020-2021роки здійснюється з урахуванням наявних тенденцій розвитку вітчизняної економіки та подальшої реалізації комплексу економічних реформ.</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Пріоритетними напрямками розвитку на 2020-2021роки :</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підвищення рівня </w:t>
      </w:r>
      <w:proofErr w:type="spellStart"/>
      <w:r w:rsidRPr="007B6A9E">
        <w:rPr>
          <w:rFonts w:ascii="Times New Roman" w:hAnsi="Times New Roman"/>
          <w:sz w:val="28"/>
          <w:szCs w:val="28"/>
          <w:lang w:val="uk-UA" w:eastAsia="ru-RU"/>
        </w:rPr>
        <w:t>енергоефективності</w:t>
      </w:r>
      <w:proofErr w:type="spellEnd"/>
      <w:r w:rsidRPr="007B6A9E">
        <w:rPr>
          <w:rFonts w:ascii="Times New Roman" w:hAnsi="Times New Roman"/>
          <w:sz w:val="28"/>
          <w:szCs w:val="28"/>
          <w:lang w:val="uk-UA" w:eastAsia="ru-RU"/>
        </w:rPr>
        <w:t xml:space="preserve"> та енергозбереження,створення умов для залучення фінансових ресурсів,необхідних для реалізації заходів з енергозбереження та </w:t>
      </w:r>
      <w:proofErr w:type="spellStart"/>
      <w:r w:rsidRPr="007B6A9E">
        <w:rPr>
          <w:rFonts w:ascii="Times New Roman" w:hAnsi="Times New Roman"/>
          <w:sz w:val="28"/>
          <w:szCs w:val="28"/>
          <w:lang w:val="uk-UA" w:eastAsia="ru-RU"/>
        </w:rPr>
        <w:t>енергоефективності</w:t>
      </w:r>
      <w:proofErr w:type="spellEnd"/>
      <w:r w:rsidRPr="007B6A9E">
        <w:rPr>
          <w:rFonts w:ascii="Times New Roman" w:hAnsi="Times New Roman"/>
          <w:sz w:val="28"/>
          <w:szCs w:val="28"/>
          <w:lang w:val="uk-UA" w:eastAsia="ru-RU"/>
        </w:rPr>
        <w:t>;</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розвиток інфраструктури міста і сіл,які входять до міської ради;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надання соціальної допомоги та фінансової підтримки малозабезпеченим верствам населення з числа </w:t>
      </w:r>
      <w:proofErr w:type="spellStart"/>
      <w:r w:rsidRPr="007B6A9E">
        <w:rPr>
          <w:rFonts w:ascii="Times New Roman" w:hAnsi="Times New Roman"/>
          <w:sz w:val="28"/>
          <w:szCs w:val="28"/>
          <w:lang w:val="uk-UA" w:eastAsia="ru-RU"/>
        </w:rPr>
        <w:t>пенсіонерів.інвалідів</w:t>
      </w:r>
      <w:proofErr w:type="spellEnd"/>
      <w:r w:rsidRPr="007B6A9E">
        <w:rPr>
          <w:rFonts w:ascii="Times New Roman" w:hAnsi="Times New Roman"/>
          <w:sz w:val="28"/>
          <w:szCs w:val="28"/>
          <w:lang w:val="uk-UA" w:eastAsia="ru-RU"/>
        </w:rPr>
        <w:t xml:space="preserve">,сімей з дітьми,громадянам,які опинилися в скрутних умовах в </w:t>
      </w:r>
      <w:proofErr w:type="spellStart"/>
      <w:r w:rsidRPr="007B6A9E">
        <w:rPr>
          <w:rFonts w:ascii="Times New Roman" w:hAnsi="Times New Roman"/>
          <w:sz w:val="28"/>
          <w:szCs w:val="28"/>
          <w:lang w:val="uk-UA" w:eastAsia="ru-RU"/>
        </w:rPr>
        <w:t>зв»язку</w:t>
      </w:r>
      <w:proofErr w:type="spellEnd"/>
      <w:r w:rsidRPr="007B6A9E">
        <w:rPr>
          <w:rFonts w:ascii="Times New Roman" w:hAnsi="Times New Roman"/>
          <w:sz w:val="28"/>
          <w:szCs w:val="28"/>
          <w:lang w:val="uk-UA" w:eastAsia="ru-RU"/>
        </w:rPr>
        <w:t xml:space="preserve"> з тривалою хворобою та інше;</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надання грошової допомоги учасникам АТО,воїнам-контрактникам;</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створення сприятливих умов для надходження інвестицій через формування сприятливого інвестиційного клімату.</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Можливими ризиками невиконання прогнозних показників </w:t>
      </w:r>
      <w:proofErr w:type="spellStart"/>
      <w:r w:rsidRPr="007B6A9E">
        <w:rPr>
          <w:rFonts w:ascii="Times New Roman" w:hAnsi="Times New Roman"/>
          <w:sz w:val="28"/>
          <w:szCs w:val="28"/>
          <w:lang w:val="uk-UA" w:eastAsia="ru-RU"/>
        </w:rPr>
        <w:t>єзниження</w:t>
      </w:r>
      <w:proofErr w:type="spellEnd"/>
      <w:r w:rsidRPr="007B6A9E">
        <w:rPr>
          <w:rFonts w:ascii="Times New Roman" w:hAnsi="Times New Roman"/>
          <w:sz w:val="28"/>
          <w:szCs w:val="28"/>
          <w:lang w:val="uk-UA" w:eastAsia="ru-RU"/>
        </w:rPr>
        <w:t xml:space="preserve"> обсягів надходжень до бюджету міста внаслідок </w:t>
      </w:r>
      <w:proofErr w:type="spellStart"/>
      <w:r w:rsidRPr="007B6A9E">
        <w:rPr>
          <w:rFonts w:ascii="Times New Roman" w:hAnsi="Times New Roman"/>
          <w:sz w:val="28"/>
          <w:szCs w:val="28"/>
          <w:lang w:val="uk-UA" w:eastAsia="ru-RU"/>
        </w:rPr>
        <w:t>несплатопроможності</w:t>
      </w:r>
      <w:proofErr w:type="spellEnd"/>
      <w:r w:rsidRPr="007B6A9E">
        <w:rPr>
          <w:rFonts w:ascii="Times New Roman" w:hAnsi="Times New Roman"/>
          <w:sz w:val="28"/>
          <w:szCs w:val="28"/>
          <w:lang w:val="uk-UA" w:eastAsia="ru-RU"/>
        </w:rPr>
        <w:t xml:space="preserve"> реального сектора економіки,ризик хвилі дестабілізації у </w:t>
      </w:r>
      <w:proofErr w:type="spellStart"/>
      <w:r w:rsidRPr="007B6A9E">
        <w:rPr>
          <w:rFonts w:ascii="Times New Roman" w:hAnsi="Times New Roman"/>
          <w:sz w:val="28"/>
          <w:szCs w:val="28"/>
          <w:lang w:val="uk-UA" w:eastAsia="ru-RU"/>
        </w:rPr>
        <w:t>банківськом</w:t>
      </w:r>
      <w:proofErr w:type="spellEnd"/>
      <w:r w:rsidRPr="007B6A9E">
        <w:rPr>
          <w:rFonts w:ascii="Times New Roman" w:hAnsi="Times New Roman"/>
          <w:sz w:val="28"/>
          <w:szCs w:val="28"/>
          <w:lang w:val="uk-UA" w:eastAsia="ru-RU"/>
        </w:rPr>
        <w:t xml:space="preserve"> секторі,передача на місцеві бюджети додаткового фінансового навантаження по виконанню державних повноважень.</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Основні прогнозні показники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Розмір мінімальної заробітної плати з 01.01.2019року-4173грн.,з 01.01.2020 року-4407грн., з 01.01.2021року-4627грн.</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Видатки на оплату комунальних послуг та енергоносіїв розраховуються з урахуванням прогнозного зростання тарифів на енергоносії та застосуванням коефіцієнта в середньому 1,1 до обсягу коштів,які передбачені в бюджеті поточного року( із змінами).</w:t>
      </w:r>
    </w:p>
    <w:p w:rsidR="00575826" w:rsidRPr="007B6A9E" w:rsidRDefault="00575826" w:rsidP="00575826">
      <w:pPr>
        <w:widowControl w:val="0"/>
        <w:spacing w:after="0" w:line="240" w:lineRule="auto"/>
        <w:jc w:val="both"/>
        <w:rPr>
          <w:rFonts w:ascii="Times New Roman" w:hAnsi="Times New Roman"/>
          <w:sz w:val="28"/>
          <w:szCs w:val="28"/>
          <w:lang w:val="uk-UA" w:eastAsia="ru-RU"/>
        </w:rPr>
      </w:pPr>
      <w:r w:rsidRPr="007B6A9E">
        <w:rPr>
          <w:rFonts w:ascii="Times New Roman" w:hAnsi="Times New Roman"/>
          <w:sz w:val="28"/>
          <w:szCs w:val="28"/>
          <w:lang w:val="uk-UA" w:eastAsia="ru-RU"/>
        </w:rPr>
        <w:t xml:space="preserve">         Прогнозні показники видатків міського бюджету на 2020-2021 роки розроблено на основі показників дохідної частини та показників розвитку відповідних галузей.</w:t>
      </w:r>
      <w:r w:rsidR="00A76F18">
        <w:rPr>
          <w:rFonts w:ascii="Times New Roman" w:hAnsi="Times New Roman"/>
          <w:sz w:val="28"/>
          <w:szCs w:val="28"/>
          <w:lang w:val="uk-UA" w:eastAsia="ru-RU"/>
        </w:rPr>
        <w:t xml:space="preserve"> </w:t>
      </w:r>
      <w:r w:rsidRPr="007B6A9E">
        <w:rPr>
          <w:rFonts w:ascii="Times New Roman" w:hAnsi="Times New Roman"/>
          <w:sz w:val="28"/>
          <w:szCs w:val="28"/>
          <w:lang w:val="uk-UA" w:eastAsia="ru-RU"/>
        </w:rPr>
        <w:t xml:space="preserve">Пріоритетними завданнями у використанні фінансового ресурсу є підвищення соціальних стандартів,підтримка мало захищених </w:t>
      </w:r>
      <w:r w:rsidRPr="007B6A9E">
        <w:rPr>
          <w:rFonts w:ascii="Times New Roman" w:hAnsi="Times New Roman"/>
          <w:sz w:val="28"/>
          <w:szCs w:val="28"/>
          <w:lang w:val="uk-UA" w:eastAsia="ru-RU"/>
        </w:rPr>
        <w:lastRenderedPageBreak/>
        <w:t xml:space="preserve">категорій громадян,забезпечення стабільного функціонування </w:t>
      </w:r>
      <w:proofErr w:type="spellStart"/>
      <w:r w:rsidRPr="007B6A9E">
        <w:rPr>
          <w:rFonts w:ascii="Times New Roman" w:hAnsi="Times New Roman"/>
          <w:sz w:val="28"/>
          <w:szCs w:val="28"/>
          <w:lang w:val="uk-UA" w:eastAsia="ru-RU"/>
        </w:rPr>
        <w:t>об»єктів</w:t>
      </w:r>
      <w:proofErr w:type="spellEnd"/>
      <w:r w:rsidRPr="007B6A9E">
        <w:rPr>
          <w:rFonts w:ascii="Times New Roman" w:hAnsi="Times New Roman"/>
          <w:sz w:val="28"/>
          <w:szCs w:val="28"/>
          <w:lang w:val="uk-UA" w:eastAsia="ru-RU"/>
        </w:rPr>
        <w:t xml:space="preserve"> житлово-комунального господарства та інших </w:t>
      </w:r>
      <w:proofErr w:type="spellStart"/>
      <w:r w:rsidRPr="007B6A9E">
        <w:rPr>
          <w:rFonts w:ascii="Times New Roman" w:hAnsi="Times New Roman"/>
          <w:sz w:val="28"/>
          <w:szCs w:val="28"/>
          <w:lang w:val="uk-UA" w:eastAsia="ru-RU"/>
        </w:rPr>
        <w:t>об»єктів</w:t>
      </w:r>
      <w:proofErr w:type="spellEnd"/>
      <w:r w:rsidRPr="007B6A9E">
        <w:rPr>
          <w:rFonts w:ascii="Times New Roman" w:hAnsi="Times New Roman"/>
          <w:sz w:val="28"/>
          <w:szCs w:val="28"/>
          <w:lang w:val="uk-UA" w:eastAsia="ru-RU"/>
        </w:rPr>
        <w:t xml:space="preserve"> інфраструктури.</w:t>
      </w:r>
    </w:p>
    <w:p w:rsidR="00575826" w:rsidRDefault="00575826" w:rsidP="00575826">
      <w:pPr>
        <w:widowControl w:val="0"/>
        <w:spacing w:after="0" w:line="240" w:lineRule="auto"/>
        <w:jc w:val="both"/>
        <w:rPr>
          <w:rFonts w:ascii="Times New Roman" w:hAnsi="Times New Roman"/>
          <w:sz w:val="28"/>
          <w:szCs w:val="28"/>
          <w:lang w:val="uk-UA" w:eastAsia="ru-RU"/>
        </w:rPr>
      </w:pPr>
    </w:p>
    <w:p w:rsidR="00575826" w:rsidRDefault="00575826" w:rsidP="00575826">
      <w:pPr>
        <w:widowControl w:val="0"/>
        <w:spacing w:after="0" w:line="240" w:lineRule="auto"/>
        <w:jc w:val="both"/>
        <w:rPr>
          <w:rFonts w:ascii="Times New Roman" w:hAnsi="Times New Roman"/>
          <w:sz w:val="28"/>
          <w:szCs w:val="28"/>
          <w:lang w:val="uk-UA" w:eastAsia="ru-RU"/>
        </w:rPr>
      </w:pPr>
    </w:p>
    <w:p w:rsidR="00575826" w:rsidRDefault="00575826" w:rsidP="00575826">
      <w:pPr>
        <w:widowControl w:val="0"/>
        <w:spacing w:after="0" w:line="240" w:lineRule="auto"/>
        <w:jc w:val="both"/>
        <w:rPr>
          <w:rFonts w:ascii="Times New Roman" w:hAnsi="Times New Roman"/>
          <w:sz w:val="28"/>
          <w:szCs w:val="28"/>
          <w:lang w:val="uk-UA" w:eastAsia="ru-RU"/>
        </w:rPr>
      </w:pPr>
    </w:p>
    <w:p w:rsidR="00575826" w:rsidRDefault="00575826" w:rsidP="00575826">
      <w:pPr>
        <w:widowControl w:val="0"/>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Головний бухгалтер                                            О.В.</w:t>
      </w:r>
      <w:proofErr w:type="spellStart"/>
      <w:r>
        <w:rPr>
          <w:rFonts w:ascii="Times New Roman" w:hAnsi="Times New Roman"/>
          <w:sz w:val="28"/>
          <w:szCs w:val="28"/>
          <w:lang w:val="uk-UA" w:eastAsia="ru-RU"/>
        </w:rPr>
        <w:t>Падюка</w:t>
      </w:r>
      <w:proofErr w:type="spellEnd"/>
      <w:r>
        <w:rPr>
          <w:rFonts w:ascii="Times New Roman" w:hAnsi="Times New Roman"/>
          <w:sz w:val="28"/>
          <w:szCs w:val="28"/>
          <w:lang w:val="uk-UA" w:eastAsia="ru-RU"/>
        </w:rPr>
        <w:t xml:space="preserve"> </w:t>
      </w:r>
    </w:p>
    <w:p w:rsidR="00575826" w:rsidRDefault="00575826" w:rsidP="00575826">
      <w:pPr>
        <w:widowControl w:val="0"/>
        <w:spacing w:after="0" w:line="240" w:lineRule="auto"/>
        <w:jc w:val="both"/>
        <w:rPr>
          <w:rFonts w:ascii="Times New Roman" w:hAnsi="Times New Roman"/>
          <w:sz w:val="28"/>
          <w:szCs w:val="28"/>
          <w:lang w:val="uk-UA" w:eastAsia="ru-RU"/>
        </w:rPr>
      </w:pPr>
    </w:p>
    <w:p w:rsidR="00575826" w:rsidRDefault="00575826" w:rsidP="00575826">
      <w:pPr>
        <w:widowControl w:val="0"/>
        <w:spacing w:after="0" w:line="240" w:lineRule="auto"/>
        <w:jc w:val="both"/>
        <w:rPr>
          <w:rFonts w:ascii="Times New Roman" w:hAnsi="Times New Roman"/>
          <w:sz w:val="28"/>
          <w:szCs w:val="28"/>
          <w:lang w:val="uk-UA" w:eastAsia="ru-RU"/>
        </w:rPr>
      </w:pPr>
    </w:p>
    <w:p w:rsidR="00575826" w:rsidRDefault="00575826" w:rsidP="00575826">
      <w:pPr>
        <w:widowControl w:val="0"/>
        <w:spacing w:after="0" w:line="240" w:lineRule="auto"/>
        <w:jc w:val="both"/>
        <w:rPr>
          <w:rFonts w:ascii="Times New Roman" w:hAnsi="Times New Roman"/>
          <w:sz w:val="28"/>
          <w:szCs w:val="28"/>
          <w:lang w:val="uk-UA" w:eastAsia="ru-RU"/>
        </w:rPr>
      </w:pPr>
    </w:p>
    <w:p w:rsidR="00575826" w:rsidRDefault="00575826" w:rsidP="00575826">
      <w:pPr>
        <w:widowControl w:val="0"/>
        <w:spacing w:after="0" w:line="240" w:lineRule="auto"/>
        <w:jc w:val="both"/>
        <w:rPr>
          <w:rFonts w:ascii="Times New Roman" w:hAnsi="Times New Roman"/>
          <w:sz w:val="28"/>
          <w:szCs w:val="28"/>
          <w:lang w:val="uk-UA" w:eastAsia="ru-RU"/>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Default="00235F90" w:rsidP="00222254">
      <w:pPr>
        <w:rPr>
          <w:lang w:val="uk-UA"/>
        </w:rPr>
      </w:pPr>
    </w:p>
    <w:p w:rsidR="00235F90" w:rsidRPr="005625C1" w:rsidRDefault="00235F90" w:rsidP="00222254">
      <w:pPr>
        <w:rPr>
          <w:lang w:val="uk-UA"/>
        </w:rPr>
      </w:pPr>
    </w:p>
    <w:sectPr w:rsidR="00235F90" w:rsidRPr="005625C1" w:rsidSect="009142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C3F49"/>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nsid w:val="1FE72B3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320B"/>
    <w:rsid w:val="00011B6C"/>
    <w:rsid w:val="000226F9"/>
    <w:rsid w:val="000230CB"/>
    <w:rsid w:val="0002632D"/>
    <w:rsid w:val="00031B77"/>
    <w:rsid w:val="00031DF5"/>
    <w:rsid w:val="00032BCC"/>
    <w:rsid w:val="00034561"/>
    <w:rsid w:val="00035A82"/>
    <w:rsid w:val="00036209"/>
    <w:rsid w:val="00041886"/>
    <w:rsid w:val="000436A1"/>
    <w:rsid w:val="00052B3F"/>
    <w:rsid w:val="00062C51"/>
    <w:rsid w:val="000662DB"/>
    <w:rsid w:val="00071FA1"/>
    <w:rsid w:val="00073CF5"/>
    <w:rsid w:val="00075A32"/>
    <w:rsid w:val="00075A42"/>
    <w:rsid w:val="000821C9"/>
    <w:rsid w:val="000A7B34"/>
    <w:rsid w:val="000B69A9"/>
    <w:rsid w:val="000D3BE2"/>
    <w:rsid w:val="000D4BE3"/>
    <w:rsid w:val="000E154D"/>
    <w:rsid w:val="000E5051"/>
    <w:rsid w:val="000E62A2"/>
    <w:rsid w:val="000E678D"/>
    <w:rsid w:val="000F20B2"/>
    <w:rsid w:val="000F5482"/>
    <w:rsid w:val="00100960"/>
    <w:rsid w:val="001018E5"/>
    <w:rsid w:val="0010320B"/>
    <w:rsid w:val="00115B3D"/>
    <w:rsid w:val="00116C89"/>
    <w:rsid w:val="00130F09"/>
    <w:rsid w:val="00141872"/>
    <w:rsid w:val="00146040"/>
    <w:rsid w:val="001507A7"/>
    <w:rsid w:val="00156172"/>
    <w:rsid w:val="00157EAA"/>
    <w:rsid w:val="001602E3"/>
    <w:rsid w:val="001662CC"/>
    <w:rsid w:val="00166FDE"/>
    <w:rsid w:val="00170C50"/>
    <w:rsid w:val="00172EB1"/>
    <w:rsid w:val="00175148"/>
    <w:rsid w:val="00193CBA"/>
    <w:rsid w:val="001A253C"/>
    <w:rsid w:val="001A4D90"/>
    <w:rsid w:val="001A5460"/>
    <w:rsid w:val="001B6592"/>
    <w:rsid w:val="001D15C6"/>
    <w:rsid w:val="001E7C6F"/>
    <w:rsid w:val="001F5949"/>
    <w:rsid w:val="00222254"/>
    <w:rsid w:val="00227628"/>
    <w:rsid w:val="002316CB"/>
    <w:rsid w:val="00235F90"/>
    <w:rsid w:val="00240094"/>
    <w:rsid w:val="00241294"/>
    <w:rsid w:val="00245420"/>
    <w:rsid w:val="00246856"/>
    <w:rsid w:val="00247998"/>
    <w:rsid w:val="002511F7"/>
    <w:rsid w:val="00253B78"/>
    <w:rsid w:val="00254B55"/>
    <w:rsid w:val="00266F30"/>
    <w:rsid w:val="0027283F"/>
    <w:rsid w:val="00290457"/>
    <w:rsid w:val="002905C5"/>
    <w:rsid w:val="002A6E33"/>
    <w:rsid w:val="002A7A29"/>
    <w:rsid w:val="002B264B"/>
    <w:rsid w:val="002B5656"/>
    <w:rsid w:val="002B68A5"/>
    <w:rsid w:val="002C5D5C"/>
    <w:rsid w:val="002C5F03"/>
    <w:rsid w:val="002C60DE"/>
    <w:rsid w:val="002C739C"/>
    <w:rsid w:val="002E78C6"/>
    <w:rsid w:val="002F61E6"/>
    <w:rsid w:val="00304DBE"/>
    <w:rsid w:val="0030779E"/>
    <w:rsid w:val="00320361"/>
    <w:rsid w:val="00320E86"/>
    <w:rsid w:val="00323C7D"/>
    <w:rsid w:val="00334599"/>
    <w:rsid w:val="003365AB"/>
    <w:rsid w:val="003365E8"/>
    <w:rsid w:val="0033670B"/>
    <w:rsid w:val="003416C4"/>
    <w:rsid w:val="00353701"/>
    <w:rsid w:val="003557C1"/>
    <w:rsid w:val="0036437D"/>
    <w:rsid w:val="003645D9"/>
    <w:rsid w:val="00365F2B"/>
    <w:rsid w:val="00376257"/>
    <w:rsid w:val="0038534D"/>
    <w:rsid w:val="00385802"/>
    <w:rsid w:val="003862BF"/>
    <w:rsid w:val="0039072E"/>
    <w:rsid w:val="00393A85"/>
    <w:rsid w:val="003970F6"/>
    <w:rsid w:val="003A24EC"/>
    <w:rsid w:val="003A484C"/>
    <w:rsid w:val="003B1F69"/>
    <w:rsid w:val="003C0CAC"/>
    <w:rsid w:val="003C567D"/>
    <w:rsid w:val="003D58B7"/>
    <w:rsid w:val="003D5EA4"/>
    <w:rsid w:val="003E12B3"/>
    <w:rsid w:val="003E70E2"/>
    <w:rsid w:val="003E782E"/>
    <w:rsid w:val="003F15FD"/>
    <w:rsid w:val="00400BFD"/>
    <w:rsid w:val="00403B54"/>
    <w:rsid w:val="0041164F"/>
    <w:rsid w:val="00414DDC"/>
    <w:rsid w:val="0042192A"/>
    <w:rsid w:val="0042466B"/>
    <w:rsid w:val="00430888"/>
    <w:rsid w:val="00433B3F"/>
    <w:rsid w:val="00434274"/>
    <w:rsid w:val="004353D1"/>
    <w:rsid w:val="00437E09"/>
    <w:rsid w:val="00441445"/>
    <w:rsid w:val="0044192D"/>
    <w:rsid w:val="00441F24"/>
    <w:rsid w:val="00446988"/>
    <w:rsid w:val="0045200B"/>
    <w:rsid w:val="004660BE"/>
    <w:rsid w:val="00474A50"/>
    <w:rsid w:val="00477914"/>
    <w:rsid w:val="004853B7"/>
    <w:rsid w:val="00485651"/>
    <w:rsid w:val="0049419E"/>
    <w:rsid w:val="0049771A"/>
    <w:rsid w:val="004A7098"/>
    <w:rsid w:val="004B1FF1"/>
    <w:rsid w:val="004D3B20"/>
    <w:rsid w:val="004E1435"/>
    <w:rsid w:val="004E1702"/>
    <w:rsid w:val="004F6221"/>
    <w:rsid w:val="00512E41"/>
    <w:rsid w:val="00521D15"/>
    <w:rsid w:val="005220B0"/>
    <w:rsid w:val="00531FB3"/>
    <w:rsid w:val="00535449"/>
    <w:rsid w:val="00537C0D"/>
    <w:rsid w:val="00547E6C"/>
    <w:rsid w:val="0055146C"/>
    <w:rsid w:val="00553E90"/>
    <w:rsid w:val="00556860"/>
    <w:rsid w:val="005625C1"/>
    <w:rsid w:val="0056628F"/>
    <w:rsid w:val="0057501C"/>
    <w:rsid w:val="00575826"/>
    <w:rsid w:val="005926D7"/>
    <w:rsid w:val="005A4B25"/>
    <w:rsid w:val="005A6B7C"/>
    <w:rsid w:val="005B3D61"/>
    <w:rsid w:val="005B4493"/>
    <w:rsid w:val="005B5F80"/>
    <w:rsid w:val="005C1C31"/>
    <w:rsid w:val="005D28ED"/>
    <w:rsid w:val="005D3DCA"/>
    <w:rsid w:val="005F138C"/>
    <w:rsid w:val="005F73C8"/>
    <w:rsid w:val="00603DBD"/>
    <w:rsid w:val="006079C3"/>
    <w:rsid w:val="00621848"/>
    <w:rsid w:val="00626110"/>
    <w:rsid w:val="00637571"/>
    <w:rsid w:val="00652D16"/>
    <w:rsid w:val="00653D4F"/>
    <w:rsid w:val="00662769"/>
    <w:rsid w:val="00662E8C"/>
    <w:rsid w:val="00665EBD"/>
    <w:rsid w:val="00671D8D"/>
    <w:rsid w:val="006815C6"/>
    <w:rsid w:val="00681729"/>
    <w:rsid w:val="006A5C20"/>
    <w:rsid w:val="006B5619"/>
    <w:rsid w:val="006B70AE"/>
    <w:rsid w:val="006D4A3C"/>
    <w:rsid w:val="006D4A6F"/>
    <w:rsid w:val="006D4B9D"/>
    <w:rsid w:val="006E12EC"/>
    <w:rsid w:val="006E1616"/>
    <w:rsid w:val="006F39E9"/>
    <w:rsid w:val="00703A5A"/>
    <w:rsid w:val="00714BFE"/>
    <w:rsid w:val="0071538D"/>
    <w:rsid w:val="00717567"/>
    <w:rsid w:val="0072167D"/>
    <w:rsid w:val="007235A4"/>
    <w:rsid w:val="007268DC"/>
    <w:rsid w:val="00730DBC"/>
    <w:rsid w:val="00732853"/>
    <w:rsid w:val="00734041"/>
    <w:rsid w:val="00734374"/>
    <w:rsid w:val="00734929"/>
    <w:rsid w:val="007351CF"/>
    <w:rsid w:val="0075253A"/>
    <w:rsid w:val="007543A6"/>
    <w:rsid w:val="0075661B"/>
    <w:rsid w:val="00763789"/>
    <w:rsid w:val="0076539C"/>
    <w:rsid w:val="00766C81"/>
    <w:rsid w:val="00782493"/>
    <w:rsid w:val="007945D4"/>
    <w:rsid w:val="007A337C"/>
    <w:rsid w:val="007A6F0C"/>
    <w:rsid w:val="007B18AB"/>
    <w:rsid w:val="007B3545"/>
    <w:rsid w:val="007B5241"/>
    <w:rsid w:val="007D08EC"/>
    <w:rsid w:val="007D2A9A"/>
    <w:rsid w:val="007D2C56"/>
    <w:rsid w:val="007D4969"/>
    <w:rsid w:val="007E2489"/>
    <w:rsid w:val="007E6715"/>
    <w:rsid w:val="007F6A56"/>
    <w:rsid w:val="007F7C59"/>
    <w:rsid w:val="0080783D"/>
    <w:rsid w:val="00815956"/>
    <w:rsid w:val="0082222D"/>
    <w:rsid w:val="00830E83"/>
    <w:rsid w:val="00835C69"/>
    <w:rsid w:val="008401FF"/>
    <w:rsid w:val="008451C4"/>
    <w:rsid w:val="008457E1"/>
    <w:rsid w:val="008519F2"/>
    <w:rsid w:val="008553EB"/>
    <w:rsid w:val="00860D40"/>
    <w:rsid w:val="008651D6"/>
    <w:rsid w:val="00870672"/>
    <w:rsid w:val="00877116"/>
    <w:rsid w:val="00882F87"/>
    <w:rsid w:val="00884A96"/>
    <w:rsid w:val="00894E5F"/>
    <w:rsid w:val="00896B7D"/>
    <w:rsid w:val="008A6037"/>
    <w:rsid w:val="008A7DFA"/>
    <w:rsid w:val="008B313B"/>
    <w:rsid w:val="008B3387"/>
    <w:rsid w:val="008B70DE"/>
    <w:rsid w:val="008D00C1"/>
    <w:rsid w:val="008D2DF4"/>
    <w:rsid w:val="008E0B5B"/>
    <w:rsid w:val="008E239A"/>
    <w:rsid w:val="008E2A1F"/>
    <w:rsid w:val="008E3D37"/>
    <w:rsid w:val="008F3581"/>
    <w:rsid w:val="0091307F"/>
    <w:rsid w:val="00913D5F"/>
    <w:rsid w:val="009224FC"/>
    <w:rsid w:val="00922A4A"/>
    <w:rsid w:val="00923454"/>
    <w:rsid w:val="00924887"/>
    <w:rsid w:val="0092616C"/>
    <w:rsid w:val="0092756B"/>
    <w:rsid w:val="009348A1"/>
    <w:rsid w:val="0094318B"/>
    <w:rsid w:val="0094584F"/>
    <w:rsid w:val="00951252"/>
    <w:rsid w:val="00956B8C"/>
    <w:rsid w:val="0096203B"/>
    <w:rsid w:val="009758DB"/>
    <w:rsid w:val="00981878"/>
    <w:rsid w:val="00981C07"/>
    <w:rsid w:val="00983B6E"/>
    <w:rsid w:val="009968F7"/>
    <w:rsid w:val="009A55D8"/>
    <w:rsid w:val="009B1FBC"/>
    <w:rsid w:val="009B34D2"/>
    <w:rsid w:val="009B3B3E"/>
    <w:rsid w:val="009C19AC"/>
    <w:rsid w:val="009C2C86"/>
    <w:rsid w:val="009C444A"/>
    <w:rsid w:val="009D023F"/>
    <w:rsid w:val="009D0CBC"/>
    <w:rsid w:val="009D1852"/>
    <w:rsid w:val="009E01EF"/>
    <w:rsid w:val="009E438D"/>
    <w:rsid w:val="009F5B92"/>
    <w:rsid w:val="00A03587"/>
    <w:rsid w:val="00A04E35"/>
    <w:rsid w:val="00A16418"/>
    <w:rsid w:val="00A23FE3"/>
    <w:rsid w:val="00A31B33"/>
    <w:rsid w:val="00A326F6"/>
    <w:rsid w:val="00A364C8"/>
    <w:rsid w:val="00A37214"/>
    <w:rsid w:val="00A453B6"/>
    <w:rsid w:val="00A45663"/>
    <w:rsid w:val="00A46651"/>
    <w:rsid w:val="00A47BC4"/>
    <w:rsid w:val="00A57CA9"/>
    <w:rsid w:val="00A61E8D"/>
    <w:rsid w:val="00A64858"/>
    <w:rsid w:val="00A66718"/>
    <w:rsid w:val="00A7400E"/>
    <w:rsid w:val="00A7503C"/>
    <w:rsid w:val="00A769A0"/>
    <w:rsid w:val="00A76F18"/>
    <w:rsid w:val="00A774E8"/>
    <w:rsid w:val="00A81284"/>
    <w:rsid w:val="00A81850"/>
    <w:rsid w:val="00A87491"/>
    <w:rsid w:val="00A93430"/>
    <w:rsid w:val="00A93A75"/>
    <w:rsid w:val="00A9520B"/>
    <w:rsid w:val="00A9728F"/>
    <w:rsid w:val="00AB2F58"/>
    <w:rsid w:val="00AB51D8"/>
    <w:rsid w:val="00AC07C0"/>
    <w:rsid w:val="00AC7349"/>
    <w:rsid w:val="00AC7B10"/>
    <w:rsid w:val="00AD7F72"/>
    <w:rsid w:val="00AE1CCC"/>
    <w:rsid w:val="00AF5652"/>
    <w:rsid w:val="00AF7723"/>
    <w:rsid w:val="00B04384"/>
    <w:rsid w:val="00B05F92"/>
    <w:rsid w:val="00B116E8"/>
    <w:rsid w:val="00B16B55"/>
    <w:rsid w:val="00B21D8A"/>
    <w:rsid w:val="00B22B04"/>
    <w:rsid w:val="00B23441"/>
    <w:rsid w:val="00B32DB0"/>
    <w:rsid w:val="00B3318B"/>
    <w:rsid w:val="00B34548"/>
    <w:rsid w:val="00B411D2"/>
    <w:rsid w:val="00B45203"/>
    <w:rsid w:val="00B47869"/>
    <w:rsid w:val="00B47891"/>
    <w:rsid w:val="00B53A8C"/>
    <w:rsid w:val="00B57DAD"/>
    <w:rsid w:val="00B73BA4"/>
    <w:rsid w:val="00B77C49"/>
    <w:rsid w:val="00B802D7"/>
    <w:rsid w:val="00B82EE5"/>
    <w:rsid w:val="00B8300C"/>
    <w:rsid w:val="00B915EF"/>
    <w:rsid w:val="00BB42F3"/>
    <w:rsid w:val="00BB51AB"/>
    <w:rsid w:val="00BC48AB"/>
    <w:rsid w:val="00BC79A5"/>
    <w:rsid w:val="00BD41C9"/>
    <w:rsid w:val="00BD58A8"/>
    <w:rsid w:val="00BF2389"/>
    <w:rsid w:val="00C110AB"/>
    <w:rsid w:val="00C17E92"/>
    <w:rsid w:val="00C204B5"/>
    <w:rsid w:val="00C22107"/>
    <w:rsid w:val="00C3102B"/>
    <w:rsid w:val="00C35010"/>
    <w:rsid w:val="00C35A66"/>
    <w:rsid w:val="00C35C3C"/>
    <w:rsid w:val="00C413C9"/>
    <w:rsid w:val="00C47BFD"/>
    <w:rsid w:val="00C50405"/>
    <w:rsid w:val="00C50E02"/>
    <w:rsid w:val="00C609DF"/>
    <w:rsid w:val="00C61369"/>
    <w:rsid w:val="00C77069"/>
    <w:rsid w:val="00C919B4"/>
    <w:rsid w:val="00CA5547"/>
    <w:rsid w:val="00CA617C"/>
    <w:rsid w:val="00CB35C0"/>
    <w:rsid w:val="00CB6E39"/>
    <w:rsid w:val="00CC5028"/>
    <w:rsid w:val="00CD034A"/>
    <w:rsid w:val="00CD096B"/>
    <w:rsid w:val="00CD142B"/>
    <w:rsid w:val="00CD2088"/>
    <w:rsid w:val="00CD2494"/>
    <w:rsid w:val="00CD4961"/>
    <w:rsid w:val="00CD66EF"/>
    <w:rsid w:val="00CE3F43"/>
    <w:rsid w:val="00CE614C"/>
    <w:rsid w:val="00CE7604"/>
    <w:rsid w:val="00CF15BE"/>
    <w:rsid w:val="00D0342F"/>
    <w:rsid w:val="00D064AD"/>
    <w:rsid w:val="00D06A65"/>
    <w:rsid w:val="00D10AFE"/>
    <w:rsid w:val="00D1122E"/>
    <w:rsid w:val="00D11F44"/>
    <w:rsid w:val="00D1292B"/>
    <w:rsid w:val="00D147C7"/>
    <w:rsid w:val="00D2022F"/>
    <w:rsid w:val="00D20596"/>
    <w:rsid w:val="00D2453E"/>
    <w:rsid w:val="00D25548"/>
    <w:rsid w:val="00D4075C"/>
    <w:rsid w:val="00D46BD4"/>
    <w:rsid w:val="00D50FC4"/>
    <w:rsid w:val="00D573C4"/>
    <w:rsid w:val="00D652F4"/>
    <w:rsid w:val="00D71ADD"/>
    <w:rsid w:val="00D73B73"/>
    <w:rsid w:val="00D9090A"/>
    <w:rsid w:val="00D9177F"/>
    <w:rsid w:val="00D92412"/>
    <w:rsid w:val="00D948B9"/>
    <w:rsid w:val="00DA05D5"/>
    <w:rsid w:val="00DA3B2F"/>
    <w:rsid w:val="00DB5C7A"/>
    <w:rsid w:val="00DC4EFF"/>
    <w:rsid w:val="00DD6821"/>
    <w:rsid w:val="00DE1FBD"/>
    <w:rsid w:val="00DF08F1"/>
    <w:rsid w:val="00DF5EA0"/>
    <w:rsid w:val="00E04A0B"/>
    <w:rsid w:val="00E07244"/>
    <w:rsid w:val="00E102C5"/>
    <w:rsid w:val="00E120F6"/>
    <w:rsid w:val="00E12163"/>
    <w:rsid w:val="00E20C81"/>
    <w:rsid w:val="00E26CD4"/>
    <w:rsid w:val="00E31DEB"/>
    <w:rsid w:val="00E37DB8"/>
    <w:rsid w:val="00E40766"/>
    <w:rsid w:val="00E45567"/>
    <w:rsid w:val="00E475C1"/>
    <w:rsid w:val="00E50917"/>
    <w:rsid w:val="00E5348F"/>
    <w:rsid w:val="00E57587"/>
    <w:rsid w:val="00E60974"/>
    <w:rsid w:val="00E65627"/>
    <w:rsid w:val="00E67F3C"/>
    <w:rsid w:val="00E70516"/>
    <w:rsid w:val="00E75960"/>
    <w:rsid w:val="00E86D8E"/>
    <w:rsid w:val="00E9092E"/>
    <w:rsid w:val="00E94516"/>
    <w:rsid w:val="00EA513F"/>
    <w:rsid w:val="00EA729E"/>
    <w:rsid w:val="00ED76C3"/>
    <w:rsid w:val="00EE0D6E"/>
    <w:rsid w:val="00EE1D6E"/>
    <w:rsid w:val="00EE1D9B"/>
    <w:rsid w:val="00EF20D1"/>
    <w:rsid w:val="00EF5AEB"/>
    <w:rsid w:val="00F04A7D"/>
    <w:rsid w:val="00F210F9"/>
    <w:rsid w:val="00F21958"/>
    <w:rsid w:val="00F2666D"/>
    <w:rsid w:val="00F27492"/>
    <w:rsid w:val="00F30600"/>
    <w:rsid w:val="00F31BE1"/>
    <w:rsid w:val="00F3712F"/>
    <w:rsid w:val="00F410CE"/>
    <w:rsid w:val="00F434EA"/>
    <w:rsid w:val="00F450B1"/>
    <w:rsid w:val="00F5164A"/>
    <w:rsid w:val="00F53DFB"/>
    <w:rsid w:val="00F56099"/>
    <w:rsid w:val="00F624F9"/>
    <w:rsid w:val="00F774F7"/>
    <w:rsid w:val="00F778C3"/>
    <w:rsid w:val="00F82F3F"/>
    <w:rsid w:val="00F96CE0"/>
    <w:rsid w:val="00FA0235"/>
    <w:rsid w:val="00FB4F7E"/>
    <w:rsid w:val="00FB6B80"/>
    <w:rsid w:val="00FC566B"/>
    <w:rsid w:val="00FC62E9"/>
    <w:rsid w:val="00FD4C38"/>
    <w:rsid w:val="00FD65B5"/>
    <w:rsid w:val="00FD6B1B"/>
    <w:rsid w:val="00FE21C0"/>
    <w:rsid w:val="00FE248C"/>
    <w:rsid w:val="00FE511F"/>
    <w:rsid w:val="00FE6B15"/>
    <w:rsid w:val="00FF6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4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20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3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320B"/>
    <w:rPr>
      <w:rFonts w:ascii="Tahoma" w:eastAsia="Calibri" w:hAnsi="Tahoma" w:cs="Tahoma"/>
      <w:sz w:val="16"/>
      <w:szCs w:val="16"/>
    </w:rPr>
  </w:style>
  <w:style w:type="character" w:customStyle="1" w:styleId="Bodytext2">
    <w:name w:val="Body text (2)_"/>
    <w:basedOn w:val="a0"/>
    <w:link w:val="Bodytext20"/>
    <w:locked/>
    <w:rsid w:val="00A46651"/>
    <w:rPr>
      <w:rFonts w:ascii="Times New Roman" w:eastAsia="Times New Roman" w:hAnsi="Times New Roman" w:cs="Times New Roman"/>
      <w:sz w:val="40"/>
      <w:szCs w:val="40"/>
      <w:shd w:val="clear" w:color="auto" w:fill="FFFFFF"/>
    </w:rPr>
  </w:style>
  <w:style w:type="paragraph" w:customStyle="1" w:styleId="Bodytext20">
    <w:name w:val="Body text (2)"/>
    <w:basedOn w:val="a"/>
    <w:link w:val="Bodytext2"/>
    <w:rsid w:val="00A46651"/>
    <w:pPr>
      <w:widowControl w:val="0"/>
      <w:shd w:val="clear" w:color="auto" w:fill="FFFFFF"/>
      <w:spacing w:after="0" w:line="470" w:lineRule="exact"/>
      <w:jc w:val="center"/>
    </w:pPr>
    <w:rPr>
      <w:rFonts w:ascii="Times New Roman" w:eastAsia="Times New Roman" w:hAnsi="Times New Roman"/>
      <w:sz w:val="40"/>
      <w:szCs w:val="40"/>
    </w:rPr>
  </w:style>
  <w:style w:type="paragraph" w:styleId="a5">
    <w:name w:val="No Spacing"/>
    <w:uiPriority w:val="1"/>
    <w:qFormat/>
    <w:rsid w:val="00AF565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456-17" TargetMode="External"/><Relationship Id="rId3" Type="http://schemas.openxmlformats.org/officeDocument/2006/relationships/settings" Target="settings.xml"/><Relationship Id="rId7" Type="http://schemas.openxmlformats.org/officeDocument/2006/relationships/hyperlink" Target="http://zakon.rada.gov.ua/laws/show/280/97-%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rada.gov.ua/laws/show/2456-1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8</Pages>
  <Words>2500</Words>
  <Characters>14251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240</cp:revision>
  <dcterms:created xsi:type="dcterms:W3CDTF">2021-09-29T12:24:00Z</dcterms:created>
  <dcterms:modified xsi:type="dcterms:W3CDTF">2021-10-22T06:57:00Z</dcterms:modified>
</cp:coreProperties>
</file>