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D94" w:rsidRPr="00806ABA" w:rsidRDefault="00BD3D94" w:rsidP="00BD3D9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46124" w:rsidRPr="00806ABA" w:rsidRDefault="00246124" w:rsidP="0024612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9" name="Рисунок 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6124" w:rsidRPr="00806ABA" w:rsidRDefault="00246124" w:rsidP="00246124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246124" w:rsidRPr="00806ABA" w:rsidRDefault="00246124" w:rsidP="0024612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246124" w:rsidRPr="00806ABA" w:rsidRDefault="00246124" w:rsidP="0024612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246124" w:rsidRPr="00806ABA" w:rsidRDefault="00246124" w:rsidP="00246124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сьомої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246124" w:rsidRPr="00806ABA" w:rsidRDefault="00246124" w:rsidP="0024612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46124" w:rsidRPr="00806ABA" w:rsidRDefault="00246124" w:rsidP="00246124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246124" w:rsidRPr="00806ABA" w:rsidRDefault="00246124" w:rsidP="00246124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46124" w:rsidRPr="00C10C43" w:rsidRDefault="00246124" w:rsidP="00246124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грудня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</w:p>
    <w:p w:rsidR="00246124" w:rsidRDefault="00246124" w:rsidP="00246124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246124" w:rsidRPr="00244E76" w:rsidRDefault="00246124" w:rsidP="00246124">
      <w:pPr>
        <w:widowControl w:val="0"/>
        <w:tabs>
          <w:tab w:val="left" w:pos="-180"/>
          <w:tab w:val="left" w:pos="284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Про внесення змін до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р</w:t>
      </w:r>
      <w:r w:rsidRPr="00BB446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ішення сорок четвертої сесії сьомого демократичного скликання </w:t>
      </w:r>
      <w:proofErr w:type="spellStart"/>
      <w:r w:rsidRPr="00BB4466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BB446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 </w:t>
      </w:r>
      <w:proofErr w:type="spellStart"/>
      <w:r w:rsidRPr="00BB4466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 w:rsidRPr="00BB446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 Львівської області від 10 вересня 2019р. №36</w:t>
      </w:r>
    </w:p>
    <w:p w:rsidR="00246124" w:rsidRPr="00BB4466" w:rsidRDefault="00246124" w:rsidP="0024612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B446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Заслухавши інформацію міського голови В. Поповича, враховуючи висновки постійної  комісії  з питань регулювання земельних відносин, архітектури, будівництва та екології, керуючись ст.26 Закону України «Про місцеве самоврядування в Україні», Законом України «Про землеустрій»,  ст.ст.12, 127, 128, 135-139 Земельного кодексу України та Постановою Кабінету міністрів України від 17.11.1997р. № 1279 </w:t>
      </w:r>
      <w:proofErr w:type="spellStart"/>
      <w:r w:rsidRPr="00BB4466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BB446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 рада</w:t>
      </w:r>
    </w:p>
    <w:p w:rsidR="00246124" w:rsidRPr="00BB4466" w:rsidRDefault="00246124" w:rsidP="00246124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B4466">
        <w:rPr>
          <w:rFonts w:ascii="Times New Roman" w:eastAsia="Times New Roman" w:hAnsi="Times New Roman"/>
          <w:sz w:val="28"/>
          <w:szCs w:val="28"/>
          <w:lang w:val="uk-UA" w:eastAsia="ru-RU"/>
        </w:rPr>
        <w:t>В И Р І Ш И Л А:</w:t>
      </w:r>
    </w:p>
    <w:p w:rsidR="00246124" w:rsidRPr="00BB4466" w:rsidRDefault="00246124" w:rsidP="00246124">
      <w:pPr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B446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Внести зміни до Рішення сорок четвертої сесії сьомого демократичного скликання </w:t>
      </w:r>
      <w:proofErr w:type="spellStart"/>
      <w:r w:rsidRPr="00BB4466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BB446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 </w:t>
      </w:r>
      <w:proofErr w:type="spellStart"/>
      <w:r w:rsidRPr="00BB4466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 w:rsidRPr="00BB446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 Львівської області від 10 вересня 2019р. №36, а саме:</w:t>
      </w:r>
    </w:p>
    <w:p w:rsidR="00246124" w:rsidRPr="00BB4466" w:rsidRDefault="00246124" w:rsidP="0024612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B4466">
        <w:rPr>
          <w:rFonts w:ascii="Times New Roman" w:eastAsia="Times New Roman" w:hAnsi="Times New Roman"/>
          <w:sz w:val="28"/>
          <w:szCs w:val="28"/>
          <w:lang w:val="uk-UA" w:eastAsia="ru-RU"/>
        </w:rPr>
        <w:t>п.5. даного Рішення викласти в новій редакції:</w:t>
      </w:r>
    </w:p>
    <w:p w:rsidR="00246124" w:rsidRPr="00BB4466" w:rsidRDefault="00246124" w:rsidP="0024612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B4466">
        <w:rPr>
          <w:rFonts w:ascii="Times New Roman" w:eastAsia="Times New Roman" w:hAnsi="Times New Roman"/>
          <w:sz w:val="28"/>
          <w:szCs w:val="28"/>
          <w:lang w:val="uk-UA" w:eastAsia="ru-RU"/>
        </w:rPr>
        <w:t>5. Затвердити розмір втрат сільськогосподарського виробництва у сумі 48078грн.00коп. (Сорок вісім тисяч сімдесят вісім грн.00коп.).</w:t>
      </w:r>
    </w:p>
    <w:p w:rsidR="00246124" w:rsidRPr="00BB4466" w:rsidRDefault="00246124" w:rsidP="00246124">
      <w:pPr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B446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Внести зміни до Рішення сорок четвертої сесії сьомого демократичного скликання </w:t>
      </w:r>
      <w:proofErr w:type="spellStart"/>
      <w:r w:rsidRPr="00BB4466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BB446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 </w:t>
      </w:r>
      <w:proofErr w:type="spellStart"/>
      <w:r w:rsidRPr="00BB4466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 w:rsidRPr="00BB446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 Львівської області від 10 вересня 2019р. №37, а саме:</w:t>
      </w:r>
    </w:p>
    <w:p w:rsidR="00246124" w:rsidRPr="00BB4466" w:rsidRDefault="00246124" w:rsidP="0024612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B4466">
        <w:rPr>
          <w:rFonts w:ascii="Times New Roman" w:eastAsia="Times New Roman" w:hAnsi="Times New Roman"/>
          <w:sz w:val="28"/>
          <w:szCs w:val="28"/>
          <w:lang w:val="uk-UA" w:eastAsia="ru-RU"/>
        </w:rPr>
        <w:t>п.5. даного Рішення викласти в новій редакції:</w:t>
      </w:r>
    </w:p>
    <w:p w:rsidR="00246124" w:rsidRPr="00BB4466" w:rsidRDefault="00246124" w:rsidP="0024612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B4466">
        <w:rPr>
          <w:rFonts w:ascii="Times New Roman" w:eastAsia="Times New Roman" w:hAnsi="Times New Roman"/>
          <w:sz w:val="28"/>
          <w:szCs w:val="28"/>
          <w:lang w:val="uk-UA" w:eastAsia="ru-RU"/>
        </w:rPr>
        <w:t>5. Затвердити розмір втрат сільськогосподарського виробництва у сумі 48078грн.00коп. (Сорок вісім тисяч сімдесят вісім грн.00коп.).</w:t>
      </w:r>
    </w:p>
    <w:p w:rsidR="00246124" w:rsidRPr="00BB4466" w:rsidRDefault="00246124" w:rsidP="00246124">
      <w:pPr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B446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Внести зміни до Рішення сорок шостої позачергової сесії сьомого демократичного скликання </w:t>
      </w:r>
      <w:proofErr w:type="spellStart"/>
      <w:r w:rsidRPr="00BB4466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BB446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 </w:t>
      </w:r>
      <w:proofErr w:type="spellStart"/>
      <w:r w:rsidRPr="00BB4466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 w:rsidRPr="00BB446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 Львівської області від 06 грудня 2019р. №11, а саме:</w:t>
      </w:r>
    </w:p>
    <w:p w:rsidR="00246124" w:rsidRPr="00BB4466" w:rsidRDefault="00246124" w:rsidP="0024612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B4466">
        <w:rPr>
          <w:rFonts w:ascii="Times New Roman" w:eastAsia="Times New Roman" w:hAnsi="Times New Roman"/>
          <w:sz w:val="28"/>
          <w:szCs w:val="28"/>
          <w:lang w:val="uk-UA" w:eastAsia="ru-RU"/>
        </w:rPr>
        <w:t>п.п.9.3. даного Рішення викласти в новій редакції:</w:t>
      </w:r>
    </w:p>
    <w:p w:rsidR="00246124" w:rsidRPr="00BB4466" w:rsidRDefault="00246124" w:rsidP="0024612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B4466">
        <w:rPr>
          <w:rFonts w:ascii="Times New Roman" w:eastAsia="Times New Roman" w:hAnsi="Times New Roman"/>
          <w:sz w:val="28"/>
          <w:szCs w:val="28"/>
          <w:lang w:val="uk-UA" w:eastAsia="ru-RU"/>
        </w:rPr>
        <w:t>9.3. Відповідно до ст.207 Земельного кодексу України відшкодувати Організатору земельних торгів втрати сільськогосподарського виробництва у сумі 48078грн.00коп. (Сорок вісім тисяч сімдесят вісім грн.00коп.) у двохмісячний термін на рахунки, визначені чинним законодавством України.</w:t>
      </w:r>
    </w:p>
    <w:p w:rsidR="00246124" w:rsidRPr="00BB4466" w:rsidRDefault="00246124" w:rsidP="00246124">
      <w:pPr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B4466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Внести зміни до Рішення сорок шостої позачергової сесії сьомого демократичного скликання </w:t>
      </w:r>
      <w:proofErr w:type="spellStart"/>
      <w:r w:rsidRPr="00BB4466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BB446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 </w:t>
      </w:r>
      <w:proofErr w:type="spellStart"/>
      <w:r w:rsidRPr="00BB4466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 w:rsidRPr="00BB446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 Львівської області від 06 грудня 2019р. №12, а саме:</w:t>
      </w:r>
    </w:p>
    <w:p w:rsidR="00246124" w:rsidRPr="00BB4466" w:rsidRDefault="00246124" w:rsidP="0024612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B4466">
        <w:rPr>
          <w:rFonts w:ascii="Times New Roman" w:eastAsia="Times New Roman" w:hAnsi="Times New Roman"/>
          <w:sz w:val="28"/>
          <w:szCs w:val="28"/>
          <w:lang w:val="uk-UA" w:eastAsia="ru-RU"/>
        </w:rPr>
        <w:t>п.п.9.3. даного Рішення викласти в новій редакції:</w:t>
      </w:r>
    </w:p>
    <w:p w:rsidR="00246124" w:rsidRPr="00BB4466" w:rsidRDefault="00246124" w:rsidP="0024612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B4466">
        <w:rPr>
          <w:rFonts w:ascii="Times New Roman" w:eastAsia="Times New Roman" w:hAnsi="Times New Roman"/>
          <w:sz w:val="28"/>
          <w:szCs w:val="28"/>
          <w:lang w:val="uk-UA" w:eastAsia="ru-RU"/>
        </w:rPr>
        <w:t>9.3. Відповідно до ст.207 Земельного кодексу України відшкодувати Організатору земельних торгів втрати сільськогосподарського виробництва у сумі 48078грн.00коп. (Сорок вісім тисяч сімдесят вісім грн.00коп.) у двохмісячний термін на рахунки, визначені чинним законодавством України.</w:t>
      </w:r>
    </w:p>
    <w:p w:rsidR="00246124" w:rsidRDefault="00246124" w:rsidP="00246124">
      <w:pPr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B4466">
        <w:rPr>
          <w:rFonts w:ascii="Times New Roman" w:eastAsia="Times New Roman" w:hAnsi="Times New Roman"/>
          <w:sz w:val="28"/>
          <w:szCs w:val="28"/>
          <w:lang w:val="uk-UA" w:eastAsia="ru-RU"/>
        </w:rPr>
        <w:t>Контроль за виконанням даного рішення покласти на постійну комісію з питань регулювання земельних відносин, архітектури, будівництва та екології.</w:t>
      </w:r>
    </w:p>
    <w:p w:rsidR="00246124" w:rsidRDefault="00246124" w:rsidP="0024612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46124" w:rsidRDefault="00246124" w:rsidP="0024612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46124" w:rsidRDefault="00246124" w:rsidP="0024612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46124" w:rsidRDefault="00246124" w:rsidP="0024612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46124" w:rsidRPr="00DA5DA6" w:rsidRDefault="00246124" w:rsidP="00246124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246124" w:rsidRDefault="00246124" w:rsidP="0024612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46124" w:rsidRDefault="00246124" w:rsidP="0024612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35F90" w:rsidRPr="00BD3D94" w:rsidRDefault="00235F90" w:rsidP="003D1A40"/>
    <w:sectPr w:rsidR="00235F90" w:rsidRPr="00BD3D94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4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6A1"/>
    <w:rsid w:val="00052B3F"/>
    <w:rsid w:val="00062C51"/>
    <w:rsid w:val="000662DB"/>
    <w:rsid w:val="00071FA1"/>
    <w:rsid w:val="00073CF5"/>
    <w:rsid w:val="00075A32"/>
    <w:rsid w:val="00075A42"/>
    <w:rsid w:val="000821C9"/>
    <w:rsid w:val="000A7B34"/>
    <w:rsid w:val="000B69A9"/>
    <w:rsid w:val="000D3BE2"/>
    <w:rsid w:val="000D4BE3"/>
    <w:rsid w:val="000E154D"/>
    <w:rsid w:val="000E3C62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30F09"/>
    <w:rsid w:val="00141872"/>
    <w:rsid w:val="00146040"/>
    <w:rsid w:val="001507A7"/>
    <w:rsid w:val="00156172"/>
    <w:rsid w:val="00157EAA"/>
    <w:rsid w:val="001602E3"/>
    <w:rsid w:val="001662CC"/>
    <w:rsid w:val="00166FDE"/>
    <w:rsid w:val="00170C50"/>
    <w:rsid w:val="00172EB1"/>
    <w:rsid w:val="00175148"/>
    <w:rsid w:val="00193CBA"/>
    <w:rsid w:val="001A253C"/>
    <w:rsid w:val="001A4D90"/>
    <w:rsid w:val="001A5460"/>
    <w:rsid w:val="001B6592"/>
    <w:rsid w:val="001D15C6"/>
    <w:rsid w:val="001E7C6F"/>
    <w:rsid w:val="001F5949"/>
    <w:rsid w:val="00222254"/>
    <w:rsid w:val="00227628"/>
    <w:rsid w:val="002316CB"/>
    <w:rsid w:val="00235F90"/>
    <w:rsid w:val="00240094"/>
    <w:rsid w:val="00241294"/>
    <w:rsid w:val="00245420"/>
    <w:rsid w:val="00246124"/>
    <w:rsid w:val="00246856"/>
    <w:rsid w:val="00247998"/>
    <w:rsid w:val="002511F7"/>
    <w:rsid w:val="00253B78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20361"/>
    <w:rsid w:val="00320E86"/>
    <w:rsid w:val="00323C7D"/>
    <w:rsid w:val="00325C6F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A40"/>
    <w:rsid w:val="003D58B7"/>
    <w:rsid w:val="003D5EA4"/>
    <w:rsid w:val="003E12B3"/>
    <w:rsid w:val="003E70E2"/>
    <w:rsid w:val="003E782E"/>
    <w:rsid w:val="003F15FD"/>
    <w:rsid w:val="00400BFD"/>
    <w:rsid w:val="00403B54"/>
    <w:rsid w:val="0041164F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74A50"/>
    <w:rsid w:val="00477914"/>
    <w:rsid w:val="004853B7"/>
    <w:rsid w:val="00485651"/>
    <w:rsid w:val="0049419E"/>
    <w:rsid w:val="0049771A"/>
    <w:rsid w:val="004A7098"/>
    <w:rsid w:val="004B1FF1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7C0D"/>
    <w:rsid w:val="00547E6C"/>
    <w:rsid w:val="0055146C"/>
    <w:rsid w:val="00553E90"/>
    <w:rsid w:val="00556860"/>
    <w:rsid w:val="005625C1"/>
    <w:rsid w:val="0056628F"/>
    <w:rsid w:val="0057501C"/>
    <w:rsid w:val="00575826"/>
    <w:rsid w:val="005926D7"/>
    <w:rsid w:val="005A4B25"/>
    <w:rsid w:val="005A6B7C"/>
    <w:rsid w:val="005B3D61"/>
    <w:rsid w:val="005B4493"/>
    <w:rsid w:val="005B5F80"/>
    <w:rsid w:val="005C1C31"/>
    <w:rsid w:val="005D28ED"/>
    <w:rsid w:val="005D3DCA"/>
    <w:rsid w:val="005F138C"/>
    <w:rsid w:val="005F73C8"/>
    <w:rsid w:val="00603DBD"/>
    <w:rsid w:val="006079C3"/>
    <w:rsid w:val="00621848"/>
    <w:rsid w:val="00626110"/>
    <w:rsid w:val="00637571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5619"/>
    <w:rsid w:val="006B70AE"/>
    <w:rsid w:val="006D4A3C"/>
    <w:rsid w:val="006D4A6F"/>
    <w:rsid w:val="006D4B9D"/>
    <w:rsid w:val="006E12EC"/>
    <w:rsid w:val="006E1616"/>
    <w:rsid w:val="006F39E9"/>
    <w:rsid w:val="00703A5A"/>
    <w:rsid w:val="00714BFE"/>
    <w:rsid w:val="0071538D"/>
    <w:rsid w:val="00717567"/>
    <w:rsid w:val="0072167D"/>
    <w:rsid w:val="007235A4"/>
    <w:rsid w:val="007268DC"/>
    <w:rsid w:val="00730DBC"/>
    <w:rsid w:val="00732853"/>
    <w:rsid w:val="00734041"/>
    <w:rsid w:val="00734374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337C"/>
    <w:rsid w:val="007A6F0C"/>
    <w:rsid w:val="007B18AB"/>
    <w:rsid w:val="007B3545"/>
    <w:rsid w:val="007B5241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51C4"/>
    <w:rsid w:val="008457E1"/>
    <w:rsid w:val="008519F2"/>
    <w:rsid w:val="008553EB"/>
    <w:rsid w:val="00860D40"/>
    <w:rsid w:val="008651D6"/>
    <w:rsid w:val="00870672"/>
    <w:rsid w:val="00877116"/>
    <w:rsid w:val="00882F87"/>
    <w:rsid w:val="00884A96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D023F"/>
    <w:rsid w:val="009D0CBC"/>
    <w:rsid w:val="009D1852"/>
    <w:rsid w:val="009E01EF"/>
    <w:rsid w:val="009E438D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7400E"/>
    <w:rsid w:val="00A7503C"/>
    <w:rsid w:val="00A769A0"/>
    <w:rsid w:val="00A76F18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7869"/>
    <w:rsid w:val="00B47891"/>
    <w:rsid w:val="00B53A8C"/>
    <w:rsid w:val="00B57142"/>
    <w:rsid w:val="00B57DAD"/>
    <w:rsid w:val="00B7362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3D94"/>
    <w:rsid w:val="00BD41C9"/>
    <w:rsid w:val="00BD58A8"/>
    <w:rsid w:val="00BE26A5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7BFD"/>
    <w:rsid w:val="00C50405"/>
    <w:rsid w:val="00C50E02"/>
    <w:rsid w:val="00C609DF"/>
    <w:rsid w:val="00C61369"/>
    <w:rsid w:val="00C77069"/>
    <w:rsid w:val="00C919B4"/>
    <w:rsid w:val="00CA5547"/>
    <w:rsid w:val="00CA617C"/>
    <w:rsid w:val="00CB35C0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B5C7A"/>
    <w:rsid w:val="00DC4EFF"/>
    <w:rsid w:val="00DD6821"/>
    <w:rsid w:val="00DE1FBD"/>
    <w:rsid w:val="00DF08F1"/>
    <w:rsid w:val="00DF5EA0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75C1"/>
    <w:rsid w:val="00E477EF"/>
    <w:rsid w:val="00E50917"/>
    <w:rsid w:val="00E5348F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20D1"/>
    <w:rsid w:val="00EF5AEB"/>
    <w:rsid w:val="00F04A7D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19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412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247</cp:revision>
  <dcterms:created xsi:type="dcterms:W3CDTF">2021-09-29T12:24:00Z</dcterms:created>
  <dcterms:modified xsi:type="dcterms:W3CDTF">2021-10-22T07:13:00Z</dcterms:modified>
</cp:coreProperties>
</file>