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5612" w:rsidRPr="00806ABA" w:rsidRDefault="00DA5612" w:rsidP="00DA561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612" w:rsidRPr="00806ABA" w:rsidRDefault="00DA5612" w:rsidP="00DA561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A5612" w:rsidRPr="00806ABA" w:rsidRDefault="00DA5612" w:rsidP="00DA561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A5612" w:rsidRPr="00806ABA" w:rsidRDefault="00DA5612" w:rsidP="00DA561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A5612" w:rsidRPr="00806ABA" w:rsidRDefault="00DA5612" w:rsidP="00DA561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A5612" w:rsidRPr="00806ABA" w:rsidRDefault="00DA5612" w:rsidP="00DA561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5612" w:rsidRPr="00806ABA" w:rsidRDefault="00DA5612" w:rsidP="00DA561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A5612" w:rsidRPr="00806ABA" w:rsidRDefault="00DA5612" w:rsidP="00DA561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5612" w:rsidRPr="00C10C43" w:rsidRDefault="00DA5612" w:rsidP="00DA561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</w:t>
      </w:r>
    </w:p>
    <w:p w:rsidR="00DA5612" w:rsidRDefault="00DA5612" w:rsidP="00DA561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A5612" w:rsidRDefault="00DA5612" w:rsidP="00DA5612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5612" w:rsidRDefault="00DA5612" w:rsidP="00DA561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надання дозволу </w:t>
      </w:r>
      <w:r w:rsidRPr="00342622">
        <w:rPr>
          <w:rFonts w:ascii="Times New Roman" w:hAnsi="Times New Roman"/>
          <w:sz w:val="28"/>
          <w:szCs w:val="28"/>
          <w:lang w:val="uk-UA"/>
        </w:rPr>
        <w:t>на розроблення детального плану території</w:t>
      </w:r>
      <w:r>
        <w:rPr>
          <w:rFonts w:ascii="Times New Roman" w:hAnsi="Times New Roman"/>
          <w:sz w:val="28"/>
          <w:szCs w:val="28"/>
          <w:lang w:val="uk-UA"/>
        </w:rPr>
        <w:t xml:space="preserve">  на земельну ділянку орієнтовною площею 0,08  га для будівництва каплички на честь воїнів АТО та Небесної Сотні  та дитячого майданчику </w:t>
      </w:r>
    </w:p>
    <w:p w:rsidR="00DA5612" w:rsidRPr="00342622" w:rsidRDefault="00DA5612" w:rsidP="00DA561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колективну заяву парафіян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Православної церкви України та отця Івана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Саса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42622">
        <w:rPr>
          <w:rFonts w:ascii="Times New Roman" w:hAnsi="Times New Roman"/>
          <w:sz w:val="28"/>
          <w:szCs w:val="28"/>
          <w:lang w:val="uk-UA"/>
        </w:rPr>
        <w:t xml:space="preserve">на розроблення детального плану території </w:t>
      </w:r>
      <w:r>
        <w:rPr>
          <w:rFonts w:ascii="Times New Roman" w:hAnsi="Times New Roman"/>
          <w:sz w:val="28"/>
          <w:szCs w:val="28"/>
          <w:lang w:val="uk-UA"/>
        </w:rPr>
        <w:t>на земельну ділянку площею 0,08 га для будівництва каплички на честь воїнів АТО та Небесної Сотні  та дитячого майданчику за адресою: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 вул. В.Великого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.,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A5612" w:rsidRPr="004E4DFE" w:rsidRDefault="00DA5612" w:rsidP="00DA5612">
      <w:pPr>
        <w:widowControl w:val="0"/>
        <w:tabs>
          <w:tab w:val="left" w:pos="-18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4DFE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DA5612" w:rsidRPr="004E4DFE" w:rsidRDefault="00DA5612" w:rsidP="00DA5612">
      <w:pPr>
        <w:widowControl w:val="0"/>
        <w:tabs>
          <w:tab w:val="left" w:pos="-18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4D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1.Надати дозвіл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громаді Православної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церки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особі отця Івана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Саса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42622">
        <w:rPr>
          <w:rFonts w:ascii="Times New Roman" w:hAnsi="Times New Roman"/>
          <w:sz w:val="28"/>
          <w:szCs w:val="28"/>
          <w:lang w:val="uk-UA"/>
        </w:rPr>
        <w:t xml:space="preserve">на розроблення детального плану території </w:t>
      </w:r>
      <w:r>
        <w:rPr>
          <w:rFonts w:ascii="Times New Roman" w:hAnsi="Times New Roman"/>
          <w:sz w:val="28"/>
          <w:szCs w:val="28"/>
          <w:lang w:val="uk-UA"/>
        </w:rPr>
        <w:t>на земельну ділянку площею 0,08 га для будівництва каплички на честь воїнів АТО та Небесної Сотні  та дитячого майданчику за адресою: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 вул. В.Великого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..</w:t>
      </w:r>
    </w:p>
    <w:p w:rsidR="00DA5612" w:rsidRPr="004E4DFE" w:rsidRDefault="00DA5612" w:rsidP="00DA5612">
      <w:pPr>
        <w:widowControl w:val="0"/>
        <w:tabs>
          <w:tab w:val="left" w:pos="-18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4D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</w:t>
      </w:r>
      <w:r w:rsidRPr="008A21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</w:t>
      </w:r>
      <w:r w:rsidRPr="008A21EF">
        <w:rPr>
          <w:rFonts w:ascii="Times New Roman" w:eastAsia="Times New Roman" w:hAnsi="Times New Roman"/>
          <w:sz w:val="28"/>
          <w:szCs w:val="28"/>
          <w:lang w:val="uk-UA" w:eastAsia="ru-RU"/>
        </w:rPr>
        <w:t>ромаді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Православної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церки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особі отця Івана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Саса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E4D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звернутися у відповідну сертифіковану організацію для розроблення містобудівної документації.                                                                                                </w:t>
      </w:r>
    </w:p>
    <w:p w:rsidR="00DA5612" w:rsidRPr="00260586" w:rsidRDefault="00DA5612" w:rsidP="00DA5612">
      <w:pPr>
        <w:tabs>
          <w:tab w:val="left" w:pos="-18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</w:t>
      </w:r>
      <w:r w:rsidRPr="008A21EF">
        <w:rPr>
          <w:rFonts w:ascii="Times New Roman" w:eastAsia="Times New Roman" w:hAnsi="Times New Roman"/>
          <w:sz w:val="28"/>
          <w:szCs w:val="28"/>
          <w:lang w:val="uk-UA" w:eastAsia="ru-RU"/>
        </w:rPr>
        <w:t>ромаді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Православної церкви України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особі отця Івана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Саса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DA5612" w:rsidRDefault="00DA5612" w:rsidP="00DA5612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</w:t>
      </w:r>
      <w:r w:rsidRPr="00BB4466">
        <w:rPr>
          <w:rFonts w:ascii="Times New Roman" w:eastAsia="Times New Roman" w:hAnsi="Times New Roman"/>
          <w:sz w:val="28"/>
          <w:szCs w:val="28"/>
          <w:lang w:val="uk-UA" w:eastAsia="ru-RU"/>
        </w:rPr>
        <w:t>покласти 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секретаря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Якимів М.М.</w:t>
      </w:r>
    </w:p>
    <w:p w:rsidR="00DA5612" w:rsidRPr="00BE09F9" w:rsidRDefault="00DA5612" w:rsidP="00DA5612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5612" w:rsidRDefault="00DA5612" w:rsidP="00DA5612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5612" w:rsidRPr="00DA5DA6" w:rsidRDefault="00DA5612" w:rsidP="00DA561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A5612" w:rsidRDefault="00DA5612" w:rsidP="00DA5612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5612" w:rsidRDefault="00DA5612" w:rsidP="00DA5612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5612" w:rsidRDefault="00DA5612" w:rsidP="00DA5612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5F90" w:rsidRPr="00BD3D94" w:rsidRDefault="00235F90" w:rsidP="003D1A40"/>
    <w:sectPr w:rsidR="00235F90" w:rsidRPr="00BD3D94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250</cp:revision>
  <dcterms:created xsi:type="dcterms:W3CDTF">2021-09-29T12:24:00Z</dcterms:created>
  <dcterms:modified xsi:type="dcterms:W3CDTF">2021-10-22T07:17:00Z</dcterms:modified>
</cp:coreProperties>
</file>