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97E" w:rsidRPr="00806ABA" w:rsidRDefault="0069397E" w:rsidP="0069397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6" name="Рисунок 1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97E" w:rsidRPr="00806ABA" w:rsidRDefault="0069397E" w:rsidP="0069397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9397E" w:rsidRPr="00806ABA" w:rsidRDefault="0069397E" w:rsidP="0069397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9397E" w:rsidRPr="00806ABA" w:rsidRDefault="0069397E" w:rsidP="0069397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9397E" w:rsidRPr="00806ABA" w:rsidRDefault="0069397E" w:rsidP="0069397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9397E" w:rsidRPr="00806ABA" w:rsidRDefault="0069397E" w:rsidP="0069397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397E" w:rsidRPr="00806ABA" w:rsidRDefault="0069397E" w:rsidP="0069397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9397E" w:rsidRPr="00806ABA" w:rsidRDefault="0069397E" w:rsidP="0069397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397E" w:rsidRPr="00806ABA" w:rsidRDefault="0069397E" w:rsidP="0069397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</w:t>
      </w:r>
    </w:p>
    <w:p w:rsidR="0069397E" w:rsidRPr="00806ABA" w:rsidRDefault="0069397E" w:rsidP="0069397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9397E" w:rsidRPr="00474B20" w:rsidRDefault="0069397E" w:rsidP="0069397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909E5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C909E5">
        <w:rPr>
          <w:rFonts w:ascii="Times New Roman" w:hAnsi="Times New Roman"/>
          <w:sz w:val="28"/>
          <w:szCs w:val="28"/>
        </w:rPr>
        <w:t>надання</w:t>
      </w:r>
      <w:proofErr w:type="spellEnd"/>
      <w:r w:rsidRPr="00C909E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09E5">
        <w:rPr>
          <w:rFonts w:ascii="Times New Roman" w:hAnsi="Times New Roman"/>
          <w:sz w:val="28"/>
          <w:szCs w:val="28"/>
        </w:rPr>
        <w:t>дозволу</w:t>
      </w:r>
      <w:proofErr w:type="spellEnd"/>
      <w:r w:rsidRPr="00C909E5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C909E5">
        <w:rPr>
          <w:rFonts w:ascii="Times New Roman" w:hAnsi="Times New Roman"/>
          <w:sz w:val="28"/>
          <w:szCs w:val="28"/>
        </w:rPr>
        <w:t>укладення</w:t>
      </w:r>
      <w:proofErr w:type="spellEnd"/>
      <w:r w:rsidRPr="00C909E5">
        <w:rPr>
          <w:rFonts w:ascii="Times New Roman" w:hAnsi="Times New Roman"/>
          <w:sz w:val="28"/>
          <w:szCs w:val="28"/>
        </w:rPr>
        <w:t xml:space="preserve"> договору на право </w:t>
      </w:r>
      <w:proofErr w:type="spellStart"/>
      <w:r w:rsidRPr="00C909E5">
        <w:rPr>
          <w:rFonts w:ascii="Times New Roman" w:hAnsi="Times New Roman"/>
          <w:sz w:val="28"/>
          <w:szCs w:val="28"/>
        </w:rPr>
        <w:t>тимчасового</w:t>
      </w:r>
      <w:proofErr w:type="spellEnd"/>
      <w:r w:rsidRPr="00C909E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09E5">
        <w:rPr>
          <w:rFonts w:ascii="Times New Roman" w:hAnsi="Times New Roman"/>
          <w:sz w:val="28"/>
          <w:szCs w:val="28"/>
        </w:rPr>
        <w:t>користування</w:t>
      </w:r>
      <w:proofErr w:type="spellEnd"/>
      <w:r w:rsidRPr="00C909E5">
        <w:rPr>
          <w:rFonts w:ascii="Times New Roman" w:hAnsi="Times New Roman"/>
          <w:sz w:val="28"/>
          <w:szCs w:val="28"/>
        </w:rPr>
        <w:t xml:space="preserve"> земельною </w:t>
      </w:r>
      <w:proofErr w:type="spellStart"/>
      <w:r w:rsidRPr="00C909E5">
        <w:rPr>
          <w:rFonts w:ascii="Times New Roman" w:hAnsi="Times New Roman"/>
          <w:sz w:val="28"/>
          <w:szCs w:val="28"/>
        </w:rPr>
        <w:t>ділянкою</w:t>
      </w:r>
      <w:proofErr w:type="spellEnd"/>
      <w:r w:rsidRPr="00C909E5">
        <w:rPr>
          <w:rFonts w:ascii="Times New Roman" w:hAnsi="Times New Roman"/>
          <w:sz w:val="28"/>
          <w:szCs w:val="28"/>
        </w:rPr>
        <w:t xml:space="preserve"> водного фонду за </w:t>
      </w:r>
      <w:proofErr w:type="spellStart"/>
      <w:r w:rsidRPr="00C909E5">
        <w:rPr>
          <w:rFonts w:ascii="Times New Roman" w:hAnsi="Times New Roman"/>
          <w:sz w:val="28"/>
          <w:szCs w:val="28"/>
        </w:rPr>
        <w:t>адресою:м</w:t>
      </w:r>
      <w:proofErr w:type="spellEnd"/>
      <w:r w:rsidRPr="00C909E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909E5">
        <w:rPr>
          <w:rFonts w:ascii="Times New Roman" w:hAnsi="Times New Roman"/>
          <w:sz w:val="28"/>
          <w:szCs w:val="28"/>
        </w:rPr>
        <w:t>Дубляни</w:t>
      </w:r>
      <w:proofErr w:type="spellEnd"/>
      <w:r w:rsidRPr="00C909E5">
        <w:rPr>
          <w:rFonts w:ascii="Times New Roman" w:hAnsi="Times New Roman"/>
          <w:sz w:val="28"/>
          <w:szCs w:val="28"/>
        </w:rPr>
        <w:t xml:space="preserve">, по </w:t>
      </w:r>
      <w:proofErr w:type="spellStart"/>
      <w:r w:rsidRPr="00C909E5">
        <w:rPr>
          <w:rFonts w:ascii="Times New Roman" w:hAnsi="Times New Roman"/>
          <w:sz w:val="28"/>
          <w:szCs w:val="28"/>
        </w:rPr>
        <w:t>вул</w:t>
      </w:r>
      <w:proofErr w:type="gramStart"/>
      <w:r w:rsidRPr="00C909E5">
        <w:rPr>
          <w:rFonts w:ascii="Times New Roman" w:hAnsi="Times New Roman"/>
          <w:sz w:val="28"/>
          <w:szCs w:val="28"/>
        </w:rPr>
        <w:t>.Д</w:t>
      </w:r>
      <w:proofErr w:type="gramEnd"/>
      <w:r w:rsidRPr="00C909E5">
        <w:rPr>
          <w:rFonts w:ascii="Times New Roman" w:hAnsi="Times New Roman"/>
          <w:sz w:val="28"/>
          <w:szCs w:val="28"/>
        </w:rPr>
        <w:t>анила</w:t>
      </w:r>
      <w:proofErr w:type="spellEnd"/>
      <w:r w:rsidRPr="00C909E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09E5">
        <w:rPr>
          <w:rFonts w:ascii="Times New Roman" w:hAnsi="Times New Roman"/>
          <w:sz w:val="28"/>
          <w:szCs w:val="28"/>
        </w:rPr>
        <w:t>Галицького</w:t>
      </w:r>
      <w:proofErr w:type="spellEnd"/>
      <w:r w:rsidRPr="00C909E5">
        <w:rPr>
          <w:rFonts w:ascii="Times New Roman" w:hAnsi="Times New Roman"/>
          <w:sz w:val="28"/>
          <w:szCs w:val="28"/>
        </w:rPr>
        <w:t xml:space="preserve"> , </w:t>
      </w:r>
      <w:proofErr w:type="spellStart"/>
      <w:r w:rsidRPr="00C909E5">
        <w:rPr>
          <w:rFonts w:ascii="Times New Roman" w:hAnsi="Times New Roman"/>
          <w:sz w:val="28"/>
          <w:szCs w:val="28"/>
        </w:rPr>
        <w:t>орієнтовною</w:t>
      </w:r>
      <w:proofErr w:type="spellEnd"/>
      <w:r w:rsidRPr="00C909E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09E5">
        <w:rPr>
          <w:rFonts w:ascii="Times New Roman" w:hAnsi="Times New Roman"/>
          <w:sz w:val="28"/>
          <w:szCs w:val="28"/>
        </w:rPr>
        <w:t>площею</w:t>
      </w:r>
      <w:proofErr w:type="spellEnd"/>
      <w:r w:rsidRPr="00C909E5">
        <w:rPr>
          <w:rFonts w:ascii="Times New Roman" w:hAnsi="Times New Roman"/>
          <w:sz w:val="28"/>
          <w:szCs w:val="28"/>
        </w:rPr>
        <w:t xml:space="preserve"> 0.25га, </w:t>
      </w:r>
      <w:proofErr w:type="spellStart"/>
      <w:r w:rsidRPr="00C909E5">
        <w:rPr>
          <w:rFonts w:ascii="Times New Roman" w:hAnsi="Times New Roman"/>
          <w:sz w:val="28"/>
          <w:szCs w:val="28"/>
        </w:rPr>
        <w:t>терміном</w:t>
      </w:r>
      <w:proofErr w:type="spellEnd"/>
      <w:r w:rsidRPr="00C909E5">
        <w:rPr>
          <w:rFonts w:ascii="Times New Roman" w:hAnsi="Times New Roman"/>
          <w:sz w:val="28"/>
          <w:szCs w:val="28"/>
        </w:rPr>
        <w:t xml:space="preserve"> 5(</w:t>
      </w:r>
      <w:proofErr w:type="spellStart"/>
      <w:r w:rsidRPr="00C909E5">
        <w:rPr>
          <w:rFonts w:ascii="Times New Roman" w:hAnsi="Times New Roman"/>
          <w:sz w:val="28"/>
          <w:szCs w:val="28"/>
        </w:rPr>
        <w:t>п’ять</w:t>
      </w:r>
      <w:proofErr w:type="spellEnd"/>
      <w:r w:rsidRPr="00C909E5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474B20">
        <w:rPr>
          <w:rFonts w:ascii="Times New Roman" w:hAnsi="Times New Roman"/>
          <w:sz w:val="28"/>
          <w:szCs w:val="28"/>
        </w:rPr>
        <w:t>років</w:t>
      </w:r>
      <w:proofErr w:type="spellEnd"/>
      <w:r w:rsidRPr="00474B2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74B20">
        <w:rPr>
          <w:rFonts w:ascii="Times New Roman" w:hAnsi="Times New Roman"/>
          <w:sz w:val="28"/>
          <w:szCs w:val="28"/>
        </w:rPr>
        <w:t>з</w:t>
      </w:r>
      <w:proofErr w:type="spellEnd"/>
      <w:r w:rsidRPr="00474B20">
        <w:rPr>
          <w:rFonts w:ascii="Times New Roman" w:hAnsi="Times New Roman"/>
          <w:sz w:val="28"/>
          <w:szCs w:val="28"/>
        </w:rPr>
        <w:t xml:space="preserve"> оплатою </w:t>
      </w:r>
      <w:proofErr w:type="spellStart"/>
      <w:r w:rsidRPr="00474B20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474B20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474B20">
        <w:rPr>
          <w:rFonts w:ascii="Times New Roman" w:hAnsi="Times New Roman"/>
          <w:sz w:val="28"/>
          <w:szCs w:val="28"/>
        </w:rPr>
        <w:t>оцінки</w:t>
      </w:r>
      <w:proofErr w:type="spellEnd"/>
      <w:r w:rsidRPr="00474B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74B20">
        <w:rPr>
          <w:rFonts w:ascii="Times New Roman" w:hAnsi="Times New Roman"/>
          <w:sz w:val="28"/>
          <w:szCs w:val="28"/>
        </w:rPr>
        <w:t>землі</w:t>
      </w:r>
      <w:proofErr w:type="spellEnd"/>
      <w:r w:rsidRPr="00474B20">
        <w:rPr>
          <w:rFonts w:ascii="Times New Roman" w:hAnsi="Times New Roman"/>
          <w:sz w:val="28"/>
          <w:szCs w:val="28"/>
        </w:rPr>
        <w:t xml:space="preserve"> 3(три) </w:t>
      </w:r>
      <w:proofErr w:type="spellStart"/>
      <w:r w:rsidRPr="00474B20">
        <w:rPr>
          <w:rFonts w:ascii="Times New Roman" w:hAnsi="Times New Roman"/>
          <w:sz w:val="28"/>
          <w:szCs w:val="28"/>
        </w:rPr>
        <w:t>відсотки</w:t>
      </w:r>
      <w:proofErr w:type="spellEnd"/>
      <w:r w:rsidRPr="00474B20">
        <w:rPr>
          <w:rFonts w:ascii="Times New Roman" w:hAnsi="Times New Roman"/>
          <w:sz w:val="28"/>
          <w:szCs w:val="28"/>
        </w:rPr>
        <w:t xml:space="preserve">, Чеху Тарасу </w:t>
      </w:r>
      <w:proofErr w:type="spellStart"/>
      <w:r w:rsidRPr="00474B20">
        <w:rPr>
          <w:rFonts w:ascii="Times New Roman" w:hAnsi="Times New Roman"/>
          <w:sz w:val="28"/>
          <w:szCs w:val="28"/>
        </w:rPr>
        <w:t>Ігоровичу</w:t>
      </w:r>
      <w:proofErr w:type="spellEnd"/>
      <w:r w:rsidRPr="00474B20">
        <w:rPr>
          <w:rFonts w:ascii="Times New Roman" w:hAnsi="Times New Roman"/>
          <w:sz w:val="28"/>
          <w:szCs w:val="28"/>
        </w:rPr>
        <w:t>.</w:t>
      </w:r>
    </w:p>
    <w:p w:rsidR="0069397E" w:rsidRPr="00474B20" w:rsidRDefault="0069397E" w:rsidP="006939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Чеха Тараса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Ігоровича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одним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Земельним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кодексами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  п.34.ч.1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proofErr w:type="gram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„П</w:t>
      </w:r>
      <w:proofErr w:type="gram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ро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статтею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 11 Закону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„Про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аквакультуру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раціонального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ефективного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водних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ресурсів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міста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упорядкування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прилягаючої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водойм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69397E" w:rsidRPr="00474B20" w:rsidRDefault="0069397E" w:rsidP="0069397E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69397E" w:rsidRPr="00474B20" w:rsidRDefault="0069397E" w:rsidP="0069397E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1.Дати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необхідної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водного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Pr="00AB5A3C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єкту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розташований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, по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вул.Д.Галицького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орієнтовного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0,25га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здійснити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продажу права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вищевказаного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водного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Pr="00AB5A3C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єкта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9397E" w:rsidRPr="00474B20" w:rsidRDefault="0069397E" w:rsidP="0069397E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випадку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визнання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Чеха Тараса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Ігоровича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дати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укдадання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водного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Pr="00AB5A3C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єкту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, по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вул.Д.Галицького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орієнтовного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0,25га,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5 (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п’ять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років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оплатою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3 (три)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відсотки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69397E" w:rsidRPr="00474B20" w:rsidRDefault="0069397E" w:rsidP="0069397E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укладати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договір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водного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Pr="00AB5A3C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єкту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, по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вул.Д.Галицького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орієнтовного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0,25га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моменту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визнання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переможця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торгах.</w:t>
      </w:r>
    </w:p>
    <w:p w:rsidR="0069397E" w:rsidRPr="00474B20" w:rsidRDefault="0069397E" w:rsidP="0069397E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за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9397E" w:rsidRDefault="0069397E" w:rsidP="0069397E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397E" w:rsidRPr="00474B20" w:rsidRDefault="0069397E" w:rsidP="0069397E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397E" w:rsidRDefault="0069397E" w:rsidP="0069397E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74B20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69397E" w:rsidRDefault="0069397E" w:rsidP="0069397E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C64B3" w:rsidRPr="00157D96" w:rsidRDefault="00DC64B3" w:rsidP="00A73ADB">
      <w:pPr>
        <w:rPr>
          <w:lang w:val="uk-UA"/>
        </w:rPr>
      </w:pPr>
    </w:p>
    <w:sectPr w:rsidR="00DC64B3" w:rsidRPr="00157D96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4AC" w:rsidRDefault="006D54AC" w:rsidP="00C3448F">
      <w:pPr>
        <w:spacing w:after="0" w:line="240" w:lineRule="auto"/>
      </w:pPr>
      <w:r>
        <w:separator/>
      </w:r>
    </w:p>
  </w:endnote>
  <w:endnote w:type="continuationSeparator" w:id="0">
    <w:p w:rsidR="006D54AC" w:rsidRDefault="006D54A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4AC" w:rsidRDefault="006D54AC" w:rsidP="00C3448F">
      <w:pPr>
        <w:spacing w:after="0" w:line="240" w:lineRule="auto"/>
      </w:pPr>
      <w:r>
        <w:separator/>
      </w:r>
    </w:p>
  </w:footnote>
  <w:footnote w:type="continuationSeparator" w:id="0">
    <w:p w:rsidR="006D54AC" w:rsidRDefault="006D54A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02A6"/>
    <w:rsid w:val="003E12B3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40C4"/>
    <w:rsid w:val="009F5B92"/>
    <w:rsid w:val="009F6A23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4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339</cp:revision>
  <dcterms:created xsi:type="dcterms:W3CDTF">2021-09-29T12:24:00Z</dcterms:created>
  <dcterms:modified xsi:type="dcterms:W3CDTF">2021-11-01T13:07:00Z</dcterms:modified>
</cp:coreProperties>
</file>