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C51" w:rsidRPr="00C312E0" w:rsidRDefault="00D73C51" w:rsidP="00D73C5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C51" w:rsidRPr="00C312E0" w:rsidRDefault="00D73C51" w:rsidP="00D73C5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73C51" w:rsidRPr="00C312E0" w:rsidRDefault="00D73C51" w:rsidP="00D73C5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D73C51" w:rsidRPr="00C312E0" w:rsidRDefault="00D73C51" w:rsidP="00D73C5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73C51" w:rsidRPr="00C312E0" w:rsidRDefault="00D73C51" w:rsidP="00D73C5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третьої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73C51" w:rsidRPr="00C312E0" w:rsidRDefault="00D73C51" w:rsidP="00D73C5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3C51" w:rsidRPr="00C312E0" w:rsidRDefault="00D73C51" w:rsidP="00D73C5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D73C51" w:rsidRPr="00C312E0" w:rsidRDefault="00D73C51" w:rsidP="00D73C5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3C51" w:rsidRPr="00C312E0" w:rsidRDefault="00D73C51" w:rsidP="00D73C5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№2</w:t>
      </w:r>
    </w:p>
    <w:p w:rsidR="00D73C51" w:rsidRDefault="00D73C51" w:rsidP="00D73C5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73C51" w:rsidRPr="006C643E" w:rsidRDefault="00D73C51" w:rsidP="00D73C51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договор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у 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елементів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мал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ої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6C643E">
        <w:rPr>
          <w:rFonts w:ascii="Times New Roman" w:hAnsi="Times New Roman"/>
          <w:sz w:val="28"/>
          <w:szCs w:val="28"/>
          <w:lang w:val="uk-UA" w:eastAsia="ru-RU"/>
        </w:rPr>
        <w:t>а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рх</w:t>
      </w:r>
      <w:proofErr w:type="gramEnd"/>
      <w:r w:rsidRPr="006C643E">
        <w:rPr>
          <w:rFonts w:ascii="Times New Roman" w:hAnsi="Times New Roman"/>
          <w:sz w:val="28"/>
          <w:szCs w:val="28"/>
          <w:lang w:eastAsia="ru-RU"/>
        </w:rPr>
        <w:t>ітектурн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>ої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форм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>и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30 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терміном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на 3 роки, ФОП</w:t>
      </w:r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Бенко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Марії Михайлівні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продуктовою групою товарів, встановити термін тимчасового користування 3 роки з оплатою грн. за місяць 600 грн.(без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пдв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), річна сума оплати становить 7200 грн.(без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пдв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>).</w:t>
      </w:r>
    </w:p>
    <w:p w:rsidR="00D73C51" w:rsidRPr="006C643E" w:rsidRDefault="00D73C51" w:rsidP="00D73C51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Розглянувши заяву підприємця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ФОП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Бенко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Марії Михайлівні, керуючись рішенням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 об’єктів соціально-культурного, торговельного та іншого призначення», керуючись 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міська рада</w:t>
      </w:r>
    </w:p>
    <w:p w:rsidR="00D73C51" w:rsidRPr="006C643E" w:rsidRDefault="00D73C51" w:rsidP="00D73C51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D73C51" w:rsidRPr="006C643E" w:rsidRDefault="00D73C51" w:rsidP="00D73C51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договор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у 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,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30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м.кв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6C643E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>продуктовою групою товарів,</w:t>
      </w:r>
      <w:r w:rsidRPr="006C643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м</w:t>
      </w:r>
      <w:proofErr w:type="gram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.Д</w:t>
      </w:r>
      <w:proofErr w:type="gram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убляни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,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вул.Шевченка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D73C51" w:rsidRPr="006C643E" w:rsidRDefault="00D73C51" w:rsidP="00D73C51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val="uk-UA"/>
        </w:rPr>
      </w:pPr>
      <w:r w:rsidRPr="006C643E">
        <w:rPr>
          <w:rFonts w:ascii="Times New Roman" w:hAnsi="Times New Roman"/>
          <w:color w:val="111111"/>
          <w:sz w:val="28"/>
          <w:szCs w:val="28"/>
          <w:lang w:val="uk-UA"/>
        </w:rPr>
        <w:t xml:space="preserve">2.Всановити орендну плату </w:t>
      </w: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600 грн. за місяць(без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пдв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) , річна сума оплати становить 7200 грн.(без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пдв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>).</w:t>
      </w:r>
    </w:p>
    <w:p w:rsidR="00D73C51" w:rsidRPr="006C643E" w:rsidRDefault="00D73C51" w:rsidP="00D73C51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lastRenderedPageBreak/>
        <w:t xml:space="preserve">3.Зобов’язати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D73C51" w:rsidRPr="006C643E" w:rsidRDefault="00D73C51" w:rsidP="00D73C51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>Бенко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Марії Михайлівні</w:t>
      </w:r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6C643E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73C51" w:rsidRPr="009F67B7" w:rsidRDefault="00D73C51" w:rsidP="00D73C5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D73C51" w:rsidRDefault="00D73C51" w:rsidP="00D73C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  <w:lang w:val="uk-UA" w:eastAsia="ru-RU"/>
        </w:rPr>
      </w:pP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89A" w:rsidRDefault="008F589A" w:rsidP="00C3448F">
      <w:pPr>
        <w:spacing w:after="0" w:line="240" w:lineRule="auto"/>
      </w:pPr>
      <w:r>
        <w:separator/>
      </w:r>
    </w:p>
  </w:endnote>
  <w:endnote w:type="continuationSeparator" w:id="0">
    <w:p w:rsidR="008F589A" w:rsidRDefault="008F589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89A" w:rsidRDefault="008F589A" w:rsidP="00C3448F">
      <w:pPr>
        <w:spacing w:after="0" w:line="240" w:lineRule="auto"/>
      </w:pPr>
      <w:r>
        <w:separator/>
      </w:r>
    </w:p>
  </w:footnote>
  <w:footnote w:type="continuationSeparator" w:id="0">
    <w:p w:rsidR="008F589A" w:rsidRDefault="008F589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8F589A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373</cp:revision>
  <dcterms:created xsi:type="dcterms:W3CDTF">2021-09-29T12:24:00Z</dcterms:created>
  <dcterms:modified xsi:type="dcterms:W3CDTF">2021-11-01T14:10:00Z</dcterms:modified>
</cp:coreProperties>
</file>