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A20" w:rsidRPr="00F803FE" w:rsidRDefault="00E51A20" w:rsidP="00E51A20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20" w:rsidRPr="00F803FE" w:rsidRDefault="00E51A20" w:rsidP="00E51A20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51A20" w:rsidRPr="00F803FE" w:rsidRDefault="00E51A20" w:rsidP="00E51A20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51A20" w:rsidRPr="00F803FE" w:rsidRDefault="00E51A20" w:rsidP="00E51A20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51A20" w:rsidRPr="00F803FE" w:rsidRDefault="00E51A20" w:rsidP="00E51A20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51A20" w:rsidRPr="00F803FE" w:rsidRDefault="00E51A20" w:rsidP="00E51A20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A20" w:rsidRDefault="00E51A20" w:rsidP="00E51A20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51A20" w:rsidRPr="00F803FE" w:rsidRDefault="00E51A20" w:rsidP="00E51A20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E51A20" w:rsidRPr="00F803FE" w:rsidRDefault="00E51A20" w:rsidP="00E51A20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E51A20" w:rsidRDefault="00E51A20" w:rsidP="00E51A20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51A20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E51A20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368F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)  д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гаражу 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ооп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«Дублянський-1»,21 «а» гараж №2/38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№ 4622710200:01:006:0160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0,0024 га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sz w:val="28"/>
          <w:szCs w:val="28"/>
          <w:lang w:eastAsia="ar-SA"/>
        </w:rPr>
        <w:t xml:space="preserve">Гулько Богдану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E51A20" w:rsidRPr="00B25BAD" w:rsidRDefault="00E51A20" w:rsidP="00E51A2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(КВЦПЗ-02.05)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E51A20" w:rsidRPr="00B25BAD" w:rsidRDefault="00E51A20" w:rsidP="00E51A2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51A20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ar-SA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ооп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«Дублянський-1»,21 «а» гараж №2/38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№ 4622710200:01:006:0160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0,0024 га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CC368F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sz w:val="28"/>
          <w:szCs w:val="28"/>
          <w:lang w:eastAsia="ar-SA"/>
        </w:rPr>
        <w:t xml:space="preserve">Гулько Богдану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Івановичу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E51A20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Гулько Богдану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Івановичу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>
        <w:rPr>
          <w:rFonts w:ascii="Times New Roman" w:hAnsi="Times New Roman"/>
          <w:sz w:val="28"/>
          <w:szCs w:val="28"/>
          <w:lang w:eastAsia="ru-RU"/>
        </w:rPr>
        <w:t>4622710200:01:006:0160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0,0024 </w:t>
      </w:r>
      <w:r w:rsidRPr="00727FAA">
        <w:rPr>
          <w:rFonts w:ascii="Times New Roman" w:hAnsi="Times New Roman"/>
          <w:sz w:val="28"/>
          <w:szCs w:val="28"/>
          <w:lang w:eastAsia="ru-RU"/>
        </w:rPr>
        <w:t>га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індивідуальних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гаражів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(КВЦПЗ-02.05)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 м</w:t>
      </w:r>
      <w:r w:rsidRPr="00CC368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гар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ооп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«Дублянський-1»,21 «а» гараж №2/38</w:t>
      </w:r>
      <w:r w:rsidRPr="00CC368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51A20" w:rsidRPr="00B25BAD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hAnsi="Times New Roman"/>
          <w:sz w:val="28"/>
          <w:szCs w:val="28"/>
          <w:lang w:eastAsia="ar-SA"/>
        </w:rPr>
        <w:t xml:space="preserve">Гулько Богдану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Івановичу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51A20" w:rsidRPr="00B25BAD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hAnsi="Times New Roman"/>
          <w:sz w:val="28"/>
          <w:szCs w:val="28"/>
          <w:lang w:eastAsia="ar-SA"/>
        </w:rPr>
        <w:t xml:space="preserve">Гулько Богдану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Івановичу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1A20" w:rsidRPr="00B25BAD" w:rsidRDefault="00E51A20" w:rsidP="00E51A20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1A20" w:rsidRPr="00AB1A53" w:rsidRDefault="00E51A20" w:rsidP="00E51A20">
      <w:pPr>
        <w:ind w:firstLine="426"/>
      </w:pPr>
    </w:p>
    <w:p w:rsidR="001929A3" w:rsidRDefault="00E51A20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3C8" w:rsidRDefault="007443C8" w:rsidP="00C3448F">
      <w:pPr>
        <w:spacing w:after="0" w:line="240" w:lineRule="auto"/>
      </w:pPr>
      <w:r>
        <w:separator/>
      </w:r>
    </w:p>
  </w:endnote>
  <w:endnote w:type="continuationSeparator" w:id="0">
    <w:p w:rsidR="007443C8" w:rsidRDefault="007443C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3C8" w:rsidRDefault="007443C8" w:rsidP="00C3448F">
      <w:pPr>
        <w:spacing w:after="0" w:line="240" w:lineRule="auto"/>
      </w:pPr>
      <w:r>
        <w:separator/>
      </w:r>
    </w:p>
  </w:footnote>
  <w:footnote w:type="continuationSeparator" w:id="0">
    <w:p w:rsidR="007443C8" w:rsidRDefault="007443C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7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420</cp:revision>
  <dcterms:created xsi:type="dcterms:W3CDTF">2021-09-29T12:24:00Z</dcterms:created>
  <dcterms:modified xsi:type="dcterms:W3CDTF">2021-11-02T14:38:00Z</dcterms:modified>
</cp:coreProperties>
</file>