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5E" w:rsidRPr="00635395" w:rsidRDefault="00D73F5E" w:rsidP="00D73F5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5E" w:rsidRPr="00635395" w:rsidRDefault="00D73F5E" w:rsidP="00D73F5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73F5E" w:rsidRPr="00635395" w:rsidRDefault="00D73F5E" w:rsidP="00D73F5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73F5E" w:rsidRPr="00635395" w:rsidRDefault="00D73F5E" w:rsidP="00D73F5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73F5E" w:rsidRPr="00635395" w:rsidRDefault="00D73F5E" w:rsidP="00D73F5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шостої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73F5E" w:rsidRPr="00635395" w:rsidRDefault="00D73F5E" w:rsidP="00D73F5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3F5E" w:rsidRPr="00635395" w:rsidRDefault="00D73F5E" w:rsidP="00D73F5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73F5E" w:rsidRPr="00635395" w:rsidRDefault="00D73F5E" w:rsidP="00D73F5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3F5E" w:rsidRPr="00635395" w:rsidRDefault="00D73F5E" w:rsidP="00D73F5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жовтня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</w:t>
      </w:r>
    </w:p>
    <w:p w:rsidR="00D73F5E" w:rsidRPr="00635395" w:rsidRDefault="00D73F5E" w:rsidP="00D73F5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D73F5E" w:rsidRPr="00635395" w:rsidRDefault="00D73F5E" w:rsidP="00D73F5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порядок денний 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шостої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сесії сьомого демократичного скликання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D73F5E" w:rsidRPr="00635395" w:rsidRDefault="00D73F5E" w:rsidP="00D73F5E">
      <w:pPr>
        <w:widowControl w:val="0"/>
        <w:tabs>
          <w:tab w:val="left" w:pos="180"/>
        </w:tabs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5E" w:rsidRPr="00635395" w:rsidRDefault="00D73F5E" w:rsidP="00D73F5E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smartTag w:uri="urn:schemas-microsoft-com:office:smarttags" w:element="place">
        <w:r w:rsidRPr="0063539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</w:t>
        </w:r>
        <w:r w:rsidRPr="00635395">
          <w:rPr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.</w:t>
        </w:r>
      </w:smartTag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D73F5E" w:rsidRPr="00635395" w:rsidRDefault="00D73F5E" w:rsidP="00D73F5E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D73F5E" w:rsidRPr="00635395" w:rsidRDefault="00D73F5E" w:rsidP="00D73F5E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 запропонований міським головою порядок денний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-ої сесії сьомого демократичного скликання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ради:</w:t>
      </w:r>
    </w:p>
    <w:p w:rsidR="00D73F5E" w:rsidRPr="00087C53" w:rsidRDefault="00D73F5E" w:rsidP="00D73F5E">
      <w:pPr>
        <w:widowControl w:val="0"/>
        <w:rPr>
          <w:rFonts w:ascii="Times New Roman" w:eastAsia="Calibri" w:hAnsi="Times New Roman"/>
          <w:sz w:val="28"/>
          <w:szCs w:val="28"/>
          <w:lang w:eastAsia="ru-RU"/>
        </w:rPr>
      </w:pPr>
      <w:r w:rsidRPr="00087C53">
        <w:rPr>
          <w:rFonts w:ascii="Times New Roman" w:eastAsia="Calibri" w:hAnsi="Times New Roman"/>
          <w:sz w:val="28"/>
          <w:szCs w:val="28"/>
          <w:lang w:eastAsia="ru-RU"/>
        </w:rPr>
        <w:t>1.Про порядок денний 3</w:t>
      </w:r>
      <w:r>
        <w:rPr>
          <w:rFonts w:ascii="Times New Roman" w:eastAsia="Calibri" w:hAnsi="Times New Roman"/>
          <w:sz w:val="28"/>
          <w:szCs w:val="28"/>
          <w:lang w:eastAsia="ru-RU"/>
        </w:rPr>
        <w:t>6</w:t>
      </w:r>
      <w:r w:rsidRPr="00087C53">
        <w:rPr>
          <w:rFonts w:ascii="Times New Roman" w:eastAsia="Calibri" w:hAnsi="Times New Roman"/>
          <w:sz w:val="28"/>
          <w:szCs w:val="28"/>
          <w:lang w:eastAsia="ru-RU"/>
        </w:rPr>
        <w:t>-ої сесії сьомого демократичного скликання.</w:t>
      </w:r>
    </w:p>
    <w:p w:rsidR="00D73F5E" w:rsidRPr="00087C53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proofErr w:type="gramStart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</w:t>
      </w:r>
      <w:proofErr w:type="gramEnd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 </w:t>
      </w:r>
      <w:proofErr w:type="spellStart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показників</w:t>
      </w:r>
      <w:proofErr w:type="spellEnd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міського</w:t>
      </w:r>
      <w:proofErr w:type="spellEnd"/>
      <w:r w:rsidRPr="00087C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 2018 року</w:t>
      </w:r>
      <w:r w:rsidRPr="00087C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.Про затвердження порядку проведення громадських обговорень з питань добровільного об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єднання територіальних громад.</w:t>
      </w:r>
    </w:p>
    <w:p w:rsidR="00D73F5E" w:rsidRPr="00EA5D6C" w:rsidRDefault="00D73F5E" w:rsidP="00D73F5E">
      <w:pPr>
        <w:widowContro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EA5D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Про звільнення від оплати за харчування у дошкільному навчальному закладі №1 м. </w:t>
      </w:r>
      <w:proofErr w:type="spellStart"/>
      <w:r w:rsidRPr="00EA5D6C">
        <w:rPr>
          <w:rFonts w:ascii="Times New Roman" w:eastAsia="Calibri" w:hAnsi="Times New Roman" w:cs="Times New Roman"/>
          <w:sz w:val="28"/>
          <w:szCs w:val="28"/>
          <w:lang w:eastAsia="ru-RU"/>
        </w:rPr>
        <w:t>Дубляни</w:t>
      </w:r>
      <w:proofErr w:type="spellEnd"/>
      <w:r w:rsidRPr="00EA5D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100% дітей батьки, яких постраждали внаслідок Чорнобильської катастрофи , дітей батьки,  яких беруть або брали участь в зоні АТО або загинули під час виконання військового обов’язку, мобілізованих, дітей із сімей тимчасового </w:t>
      </w:r>
      <w:proofErr w:type="spellStart"/>
      <w:r w:rsidRPr="00EA5D6C">
        <w:rPr>
          <w:rFonts w:ascii="Times New Roman" w:eastAsia="Calibri" w:hAnsi="Times New Roman" w:cs="Times New Roman"/>
          <w:sz w:val="28"/>
          <w:szCs w:val="28"/>
          <w:lang w:eastAsia="ru-RU"/>
        </w:rPr>
        <w:t>переміщенних</w:t>
      </w:r>
      <w:proofErr w:type="spellEnd"/>
      <w:r w:rsidRPr="00EA5D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із зони АТО, а також дітей із сімей з важкими матеріально-побутовими умовами .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5D6C">
        <w:rPr>
          <w:rFonts w:ascii="Times New Roman" w:hAnsi="Times New Roman" w:cs="Times New Roman"/>
          <w:sz w:val="28"/>
          <w:szCs w:val="28"/>
        </w:rPr>
        <w:t xml:space="preserve"> Про надання дозволу на виготовлення експертно-грошової оцінки.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A5D6C">
        <w:rPr>
          <w:rFonts w:ascii="Times New Roman" w:hAnsi="Times New Roman" w:cs="Times New Roman"/>
          <w:sz w:val="28"/>
          <w:szCs w:val="28"/>
        </w:rPr>
        <w:t xml:space="preserve">.1 Про надання дозволу на виготовлення експертно-грошової оцінки не навчального приміщення з окремим входом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ЗОШ </w:t>
      </w:r>
      <w:r w:rsidRPr="00EA5D6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A5D6C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EA5D6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ст.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Анатолія</w:t>
      </w:r>
      <w:proofErr w:type="spellEnd"/>
      <w:proofErr w:type="gram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Жаловаги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пл. 24 кв.м. для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відкриття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центру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друку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наданням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консультативно-методичної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допомоги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інформаційно-комп’ютерних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освітньому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A5D6C">
        <w:rPr>
          <w:rFonts w:ascii="Times New Roman" w:hAnsi="Times New Roman" w:cs="Times New Roman"/>
          <w:sz w:val="28"/>
          <w:szCs w:val="28"/>
        </w:rPr>
        <w:t xml:space="preserve">.2 Про надання дозволу на виготовлення експертно-грошової оцінки нежитлових приміщень харчоблоку з окремим входом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ЗОШ </w:t>
      </w:r>
      <w:r w:rsidRPr="00EA5D6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A5D6C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EA5D6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ст.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Анатолія</w:t>
      </w:r>
      <w:proofErr w:type="spellEnd"/>
      <w:proofErr w:type="gram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Жаловаги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>, площею 87,69 кв. м, для організації гарячого харчування учнів школи.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A5D6C">
        <w:rPr>
          <w:rFonts w:ascii="Times New Roman" w:hAnsi="Times New Roman" w:cs="Times New Roman"/>
          <w:sz w:val="28"/>
          <w:szCs w:val="28"/>
        </w:rPr>
        <w:t xml:space="preserve">.3 Про надання дозволу на виготовлення експертно-грошової оцінки не навчального приміщення стоматологічного кабінету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ЗОШ </w:t>
      </w:r>
      <w:r w:rsidRPr="00EA5D6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A5D6C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EA5D6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ст.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Анатолія</w:t>
      </w:r>
      <w:proofErr w:type="spellEnd"/>
      <w:proofErr w:type="gram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Жаловаги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пл. 16,54 кв.м. для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обслуговування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A5D6C">
        <w:rPr>
          <w:rFonts w:ascii="Times New Roman" w:hAnsi="Times New Roman" w:cs="Times New Roman"/>
          <w:sz w:val="28"/>
          <w:szCs w:val="28"/>
        </w:rPr>
        <w:t xml:space="preserve">.4. Про надання дозволу на виготовлення експертно-грошової оцінки нежитлових приміщень в багатоквартирному житловому будинку по вул. Шевченка, 25, в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>.</w:t>
      </w:r>
    </w:p>
    <w:p w:rsidR="00D73F5E" w:rsidRPr="00EA5D6C" w:rsidRDefault="00D73F5E" w:rsidP="00D73F5E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A5D6C">
        <w:rPr>
          <w:rFonts w:ascii="Times New Roman" w:hAnsi="Times New Roman" w:cs="Times New Roman"/>
          <w:sz w:val="28"/>
          <w:szCs w:val="28"/>
        </w:rPr>
        <w:t>.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визнання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ішень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такими,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втратили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чинність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зв’язку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заявами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громадян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A5D6C">
        <w:rPr>
          <w:rFonts w:ascii="Times New Roman" w:hAnsi="Times New Roman" w:cs="Times New Roman"/>
          <w:sz w:val="28"/>
          <w:szCs w:val="28"/>
        </w:rPr>
        <w:t>.</w:t>
      </w: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 внесення змін і уточнень у рішення </w:t>
      </w:r>
      <w:proofErr w:type="spellStart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D73F5E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A5D6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Про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№433 «Про надання дозволу на розроблення проекту землеустрою щодо відведення земельної ділянки для будівництва, обслуговування житлового будинку,господарських будівель та споруд» гр.</w:t>
      </w:r>
      <w:r w:rsidRPr="00B274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Мельник Володимир Йосипович.</w:t>
      </w:r>
    </w:p>
    <w:p w:rsidR="00D73F5E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7.2.</w:t>
      </w:r>
      <w:r w:rsidRPr="00EA5D6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Про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35 «Про надання дозволу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урочище «За фермою»</w:t>
      </w:r>
      <w:r w:rsidRPr="001B24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(за межами населеного пункту) громадянам, згідно додатку, орієнтовною площею 0,06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га»гр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..</w:t>
      </w:r>
      <w:r w:rsidRPr="00B274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Гуменюк Діана Володимирівна.</w:t>
      </w:r>
    </w:p>
    <w:p w:rsidR="00D73F5E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7.3. Про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35 «Про надання дозволу на розроблення проектів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(за межами населеного пункту) громадянам членам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товариства політичних політв’язнів і репресованих (згідно додатку), орієнтовною площею 0,06 га.»</w:t>
      </w:r>
      <w:r w:rsidRPr="00B2748D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гр.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Гарасима Богдан Іванович.</w:t>
      </w:r>
    </w:p>
    <w:p w:rsidR="00D73F5E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7.4. Про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№25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14.12.2017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надання погодження на розроблення проекту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(за межами населеного пункту) урочище «Горіхи»</w:t>
      </w:r>
      <w:r w:rsidRPr="00B274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Мисак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Олена Володимирівна.</w:t>
      </w:r>
    </w:p>
    <w:p w:rsidR="00D73F5E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7.5 Про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№18 «Про надання дозволу на розроблення проектів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(за межами населеного пункту) громадянам членам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товариства політичних політв’язнів і репресованих (згідно додатку), орієнтовною площею 0,06 га.»</w:t>
      </w:r>
      <w:r w:rsidRPr="00B274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Сусол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Ярослав Михайлович.</w:t>
      </w:r>
    </w:p>
    <w:p w:rsidR="00D73F5E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7.6 Про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 від 24.07.2018 року «Про резервування та надання погодження для виділення земельних ділянок для виділення земельних ділянку для ведення садівництва орієнтовною площею 0,06 га в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(за межами населеного пункту) урочище «За полігоном» та урочище «За фермою» , відповідно до затверджених схем розташування, громадянам відповідно до списку».</w:t>
      </w:r>
      <w:r w:rsidRPr="00783F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Борусяк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Леся Василівна.</w:t>
      </w:r>
    </w:p>
    <w:p w:rsidR="00D73F5E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7.7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Про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№7 від 24.07.2018 року «Про резервування та надання погодження для виділення земельних ділянок для виділення земельних ділянку для ведення садівництва орієнтовною площею 0,06 га в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(за межами населеного пункту) урочище «За полігоном» та урочище «За фермою» , відповідно до затверджених схем розташування, громадянам відповідно до списку»</w:t>
      </w:r>
      <w:r w:rsidRPr="00783F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Козлова Віра Володимирівна.</w:t>
      </w:r>
    </w:p>
    <w:p w:rsidR="00D73F5E" w:rsidRDefault="00D73F5E" w:rsidP="00D73F5E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7.8 Про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№47 від 8.05.2018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 гр..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Андріївні, щодо поділу земельної ділянки для житлової забудови та громадського призначення на дві земельні ділянки:</w:t>
      </w:r>
    </w:p>
    <w:p w:rsidR="00D73F5E" w:rsidRDefault="00D73F5E" w:rsidP="00D73F5E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1.п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ощею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10,7320 га з кадастровим №4622710200:01:017:0087</w:t>
      </w:r>
    </w:p>
    <w:p w:rsidR="00D73F5E" w:rsidRDefault="00D73F5E" w:rsidP="00D73F5E">
      <w:pPr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57997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ощею 0,0304 га з кадастровим №4622710200:01:020:0038» гр..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Андріївна.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.Про затвердження звіту про оцінку майна нежитлових приміщень.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Про затвердження звіту про оцінку майна нежитлових приміщень позначених в технічній документації під індексами від 34-1 по 34-19, загальною площею 217,7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що на праві комунальної власності належать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та знаходяться за адресою: Львівська область,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вул..Шевченка, будинок 23а.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Про затвердження звіту про оцінку майна нежитлових приміщень позначених в технічній документації під індексами від 34-20 по 34-23, загальною площею 63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що на праві комунальної власності належать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та знаходяться за адресою: Львівська область,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вул..Шевченка, будинок 23а.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надання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виготовлення технічної документації із землеустрою щодо передачі земельної ділянки у власність.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Гр.Германюк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Василівні для ОЖБ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Гр.Дитиняк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Марині Володимирівні для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осг</w:t>
      </w:r>
      <w:proofErr w:type="spellEnd"/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.Про надання дозволу на виготовлення проекту землеустрою щодо відведення земельної ділянки у власність.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.1 Гр. Колодію Петру Мирославовичу для садівництва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Гр.Стебелинській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Петрівні для садівництва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Огорілко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Віктору Павловичу для садівництва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Гевко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Василю Васильовичу для ОЖБ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.5 Гр.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Гевко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Василю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Васильовичу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осг</w:t>
      </w:r>
      <w:proofErr w:type="spellEnd"/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Качор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Андрій Степанович для садівництва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Гр.Сиротюк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Миколаївна для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осг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 Гр. Гринчишин Марія Іванівна для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осг</w:t>
      </w:r>
      <w:proofErr w:type="spellEnd"/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.Про надання дозволу на виготовлення проекту землеустрою щодо відведення земельної ділянки з метою оренди для будівництва та обслуговування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каналізаційно-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насосної станції орієнтовною площею 0,001 га за адресою:Львівська обл..,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В.Великого, 3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розгляд заяв учасників АТО, щодо відведення земельних ділянок  для будівництва і обслуговування житлового будинку, господарських будівель і споруд на території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D73F5E" w:rsidRPr="00EA5D6C" w:rsidRDefault="00D73F5E" w:rsidP="00D73F5E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, орієнтовною площею  0.10  га в с.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Героїв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УПА,35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Воробцю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Тарасу Ярославовичу.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пункту), громадянам (учасникам АТО) </w:t>
      </w:r>
    </w:p>
    <w:p w:rsidR="00D73F5E" w:rsidRPr="00EA5D6C" w:rsidRDefault="00D73F5E" w:rsidP="00D73F5E">
      <w:pPr>
        <w:widowControl w:val="0"/>
        <w:tabs>
          <w:tab w:val="left" w:pos="-540"/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надання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погодження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розроблення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проектів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землеустрою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відведення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земельних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ділянок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власність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ведення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ОСГ 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території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убляни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пункту), громадянам (учасникам АТО) .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A5D6C">
        <w:rPr>
          <w:rFonts w:ascii="Times New Roman" w:hAnsi="Times New Roman" w:cs="Times New Roman"/>
          <w:sz w:val="28"/>
          <w:szCs w:val="28"/>
        </w:rPr>
        <w:t>.Про надання дозволу на виготовлення детального плану території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A5D6C">
        <w:rPr>
          <w:rFonts w:ascii="Times New Roman" w:hAnsi="Times New Roman" w:cs="Times New Roman"/>
          <w:sz w:val="28"/>
          <w:szCs w:val="28"/>
        </w:rPr>
        <w:t xml:space="preserve">.1 Про надання дозволу релігійній організації «Релігійна громада Церкви  Християн Віри Євангельської у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Підліски» на виготовлення детального плану території земельної ділянки для будівництва та обслуговування Дому Молитви за адресою: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Підліски, вул. Південна, 15а .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A5D6C">
        <w:rPr>
          <w:rFonts w:ascii="Times New Roman" w:hAnsi="Times New Roman" w:cs="Times New Roman"/>
          <w:sz w:val="28"/>
          <w:szCs w:val="28"/>
        </w:rPr>
        <w:t>.2 Про надання дозволу голові гаражного кооперативу «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>-2» Ковачу Г.Г. на виготовлення детального плану території гаражного кооперативу «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Дублянський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-2» за адресою: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>, вул. Д.Галицького,№156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A5D6C">
        <w:rPr>
          <w:rFonts w:ascii="Times New Roman" w:hAnsi="Times New Roman" w:cs="Times New Roman"/>
          <w:sz w:val="28"/>
          <w:szCs w:val="28"/>
        </w:rPr>
        <w:t>.3 Про надання дозволу гр..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Лемех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Сергію Миколайовичу на виготовлення детального плану по поділу земельної ділянки, площею 0,1499 га, з кадастровим №4622710200:03:002:0066 для будівництва і обслуговування житлового будинку  господарських будівель та споруд   за адресою: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Підліски, вул.. Винниченка, 21 на дві земельні ділянки.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A5D6C">
        <w:rPr>
          <w:rFonts w:ascii="Times New Roman" w:hAnsi="Times New Roman" w:cs="Times New Roman"/>
          <w:sz w:val="28"/>
          <w:szCs w:val="28"/>
        </w:rPr>
        <w:t>. Про надання дозволу на виготовлення детального плану території земельної ділянки для зміни цільового призначення .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A5D6C">
        <w:rPr>
          <w:rFonts w:ascii="Times New Roman" w:hAnsi="Times New Roman" w:cs="Times New Roman"/>
          <w:sz w:val="28"/>
          <w:szCs w:val="28"/>
        </w:rPr>
        <w:t xml:space="preserve">.1 Про надання дозволу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.Ковальському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Володимиру Миколайовичу на виготовлення детального плану території земельної ділянки для зміни цільового призначення з особистого селянського господарства на для будівництва та обслуговування житлового будинку господарських будівель та споруд за адресою: с.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Ситихів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, вул.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Ситихівська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>,134.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A5D6C">
        <w:rPr>
          <w:rFonts w:ascii="Times New Roman" w:hAnsi="Times New Roman" w:cs="Times New Roman"/>
          <w:sz w:val="28"/>
          <w:szCs w:val="28"/>
        </w:rPr>
        <w:t xml:space="preserve">.2 Про надання дозволу гр.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Андрейченко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Ілоні Олександрівні на виготовлення детального плану території земельної ділянки,з кадастровим №4622710200:01:003:0044 , площею 0,0651 га для зміни цільового призначення з особистого селянського господарства на для будівництва та обслуговування житлового будинку господарських будівель та споруд за адресою: м.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Дубляни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>, вул. Б.Хмельницького,.</w:t>
      </w:r>
    </w:p>
    <w:p w:rsidR="00D73F5E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A5D6C">
        <w:rPr>
          <w:rFonts w:ascii="Times New Roman" w:hAnsi="Times New Roman" w:cs="Times New Roman"/>
          <w:sz w:val="28"/>
          <w:szCs w:val="28"/>
        </w:rPr>
        <w:t xml:space="preserve">. </w:t>
      </w:r>
      <w:r w:rsidRPr="005C395D">
        <w:rPr>
          <w:rFonts w:ascii="Times New Roman" w:hAnsi="Times New Roman" w:cs="Times New Roman"/>
          <w:sz w:val="28"/>
          <w:szCs w:val="28"/>
        </w:rPr>
        <w:t xml:space="preserve">Про надання в постійне користування </w:t>
      </w:r>
      <w:r>
        <w:rPr>
          <w:rFonts w:ascii="Times New Roman" w:hAnsi="Times New Roman" w:cs="Times New Roman"/>
          <w:sz w:val="28"/>
          <w:szCs w:val="28"/>
        </w:rPr>
        <w:t>релігійній громаді «Всеукраїнського об</w:t>
      </w:r>
      <w:r w:rsidRPr="00FD05F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єднання Євангельських Християн Баптистів» </w:t>
      </w:r>
      <w:r w:rsidRPr="005C395D">
        <w:rPr>
          <w:rFonts w:ascii="Times New Roman" w:hAnsi="Times New Roman" w:cs="Times New Roman"/>
          <w:sz w:val="28"/>
          <w:szCs w:val="28"/>
        </w:rPr>
        <w:t>земельної ділянки для будівництва та обслуговування дитячих житлових будинків сімейного типу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C395D">
        <w:rPr>
          <w:rFonts w:ascii="Times New Roman" w:hAnsi="Times New Roman" w:cs="Times New Roman"/>
          <w:sz w:val="28"/>
          <w:szCs w:val="28"/>
        </w:rPr>
        <w:t xml:space="preserve"> площею 0,42 га, кадастровий №4622710200:01:008:0136, яка розташована за адресою: </w:t>
      </w:r>
      <w:proofErr w:type="spellStart"/>
      <w:r w:rsidRPr="005C395D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5C39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395D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5C395D">
        <w:rPr>
          <w:rFonts w:ascii="Times New Roman" w:hAnsi="Times New Roman" w:cs="Times New Roman"/>
          <w:sz w:val="28"/>
          <w:szCs w:val="28"/>
        </w:rPr>
        <w:t xml:space="preserve"> Паркова, 22.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F5E" w:rsidRPr="00EA5D6C" w:rsidRDefault="00D73F5E" w:rsidP="00D73F5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детального плану земельної ділянки, яка є у власності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ПрАТ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Дублянський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будівельник», для будівництва та обслуговування багатоповерхових житлових будинків, орієнтовною площею 1,5 га на вул..В.Великого,5 в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обл.. 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затвердження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детального</w:t>
      </w:r>
      <w:proofErr w:type="gram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плану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зблокованого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житлового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A5D6C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EA5D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A5D6C">
        <w:rPr>
          <w:rFonts w:ascii="Times New Roman" w:hAnsi="Times New Roman" w:cs="Times New Roman"/>
          <w:sz w:val="28"/>
          <w:szCs w:val="28"/>
          <w:lang w:val="ru-RU"/>
        </w:rPr>
        <w:t xml:space="preserve">.1 </w:t>
      </w:r>
      <w:proofErr w:type="spellStart"/>
      <w:r w:rsidRPr="00EA5D6C">
        <w:rPr>
          <w:rFonts w:ascii="Times New Roman" w:hAnsi="Times New Roman" w:cs="Times New Roman"/>
          <w:sz w:val="28"/>
          <w:szCs w:val="28"/>
        </w:rPr>
        <w:t>Гр.Швидкому</w:t>
      </w:r>
      <w:proofErr w:type="spellEnd"/>
      <w:r w:rsidRPr="00EA5D6C">
        <w:rPr>
          <w:rFonts w:ascii="Times New Roman" w:hAnsi="Times New Roman" w:cs="Times New Roman"/>
          <w:sz w:val="28"/>
          <w:szCs w:val="28"/>
        </w:rPr>
        <w:t xml:space="preserve"> П.Є.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A5D6C">
        <w:rPr>
          <w:rFonts w:ascii="Times New Roman" w:hAnsi="Times New Roman" w:cs="Times New Roman"/>
          <w:sz w:val="28"/>
          <w:szCs w:val="28"/>
        </w:rPr>
        <w:t>.2 Гр. Швидкій О.П.</w:t>
      </w:r>
    </w:p>
    <w:p w:rsidR="00D73F5E" w:rsidRPr="00EA5D6C" w:rsidRDefault="00D73F5E" w:rsidP="00D73F5E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.Про затвердження проекту землеустрою щодо зміни цільового призначення земельної ділянки</w:t>
      </w:r>
      <w:r w:rsidRPr="00EA5D6C">
        <w:rPr>
          <w:rFonts w:ascii="Times New Roman" w:hAnsi="Times New Roman" w:cs="Times New Roman"/>
          <w:sz w:val="28"/>
          <w:szCs w:val="28"/>
        </w:rPr>
        <w:t xml:space="preserve"> для будівництва 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обслуговування житлового будинку,господарських будівель і споруд (присадибна ділянка) в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Красому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Юрійовичу 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 затвердження проекту землеустрою щодо відведення земельної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для будівництва і обслуговування житлового будинку,господарських будівель і споруд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.1 Гр.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Шпік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Катерині Іванівні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Довганик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Володимирівна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Смалюх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 Андрійович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 Гр. Валько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Золтан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Львович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.5 Гр. Гринчишин Марії Іванівни.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 затвердження проекту землеустрою щодо відведення земельної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для особистого селянського господарства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Гр.Скорик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Наталія Станіславівна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.2.Гр.Пись Парасковія Іванівна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Гр.Ковалів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 Мирославович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 затвердження проекту землеустрою щодо відведення земельної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для ведення садівництва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Шпік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Катерині Іванівні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.2 Гр. Іщенко Ірині Олександрівні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Гр.Сас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Івану Миколайовичу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.Про затвердження проекту землеустрою щодо відведення земельної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для будівництва індивідуальних гаражів.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 1.Гр.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Яворському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Михайлу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Івановичу</w:t>
      </w:r>
      <w:proofErr w:type="spellEnd"/>
    </w:p>
    <w:p w:rsidR="00D73F5E" w:rsidRPr="00EA5D6C" w:rsidRDefault="00D73F5E" w:rsidP="00D73F5E">
      <w:pPr>
        <w:rPr>
          <w:rFonts w:ascii="Times New Roman" w:hAnsi="Times New Roman" w:cs="Times New Roman"/>
          <w:sz w:val="28"/>
          <w:szCs w:val="28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Гр. </w:t>
      </w:r>
      <w:r w:rsidRPr="00EA5D6C">
        <w:rPr>
          <w:rFonts w:ascii="Times New Roman" w:hAnsi="Times New Roman" w:cs="Times New Roman"/>
          <w:sz w:val="28"/>
          <w:szCs w:val="28"/>
        </w:rPr>
        <w:t>Наумову Віктору Васильовичу.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Кулаківському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Васильовичу.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.4. Гр. Стойко Мирославі Миколаївні.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Гр.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Новосад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Євгеновичу.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.Про продовження договору оренди.</w:t>
      </w:r>
    </w:p>
    <w:p w:rsidR="00D73F5E" w:rsidRPr="00EA5D6C" w:rsidRDefault="00D73F5E" w:rsidP="00D73F5E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.1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ФОП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Майбороді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Олександру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Миколайовичу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, на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нежитлові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приміщення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217,7 м.кв. за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адресою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вул.Шевченка,23а</w:t>
      </w:r>
    </w:p>
    <w:p w:rsidR="00D73F5E" w:rsidRPr="00EA5D6C" w:rsidRDefault="00D73F5E" w:rsidP="00D73F5E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</w:t>
      </w: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Про </w:t>
      </w:r>
      <w:proofErr w:type="spellStart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надання</w:t>
      </w:r>
      <w:proofErr w:type="spellEnd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дозволу</w:t>
      </w:r>
      <w:proofErr w:type="spellEnd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продовження</w:t>
      </w:r>
      <w:proofErr w:type="spellEnd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договор</w:t>
      </w: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оренди на нежитлові приміщення </w:t>
      </w: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відділення</w:t>
      </w:r>
      <w:proofErr w:type="spellEnd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«</w:t>
      </w:r>
      <w:proofErr w:type="spellStart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Прива</w:t>
      </w:r>
      <w:proofErr w:type="spellEnd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банку» </w:t>
      </w:r>
      <w:proofErr w:type="spellStart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м.Дубляни</w:t>
      </w:r>
      <w:proofErr w:type="spellEnd"/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 </w:t>
      </w:r>
      <w:r w:rsidRPr="00EA5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вул.Шевченка,23а</w:t>
      </w:r>
    </w:p>
    <w:p w:rsidR="00D73F5E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ФОП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Олег Степанович ,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proofErr w:type="gram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.М</w:t>
      </w:r>
      <w:proofErr w:type="gram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алі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Підліски,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вул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івденна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 кв.м.»</w:t>
      </w:r>
      <w:r w:rsidRPr="00EA5D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D73F5E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розгляд звернен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депутата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Штойка</w:t>
      </w:r>
      <w:proofErr w:type="spellEnd"/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</w:t>
      </w:r>
    </w:p>
    <w:p w:rsidR="00D73F5E" w:rsidRPr="00BD6DBF" w:rsidRDefault="00D73F5E" w:rsidP="00D73F5E">
      <w:pPr>
        <w:tabs>
          <w:tab w:val="left" w:pos="284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28.</w:t>
      </w:r>
      <w:r w:rsidRPr="004955C0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надання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дозволу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виготовлення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технічної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документації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із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землеустрою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поділу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земельної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ділянки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комунальної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власності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гр.</w:t>
      </w:r>
      <w:r w:rsidRPr="004955C0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Ягнич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Василю Мирославовичу.</w:t>
      </w:r>
    </w:p>
    <w:p w:rsidR="00D73F5E" w:rsidRPr="00BD6DBF" w:rsidRDefault="00D73F5E" w:rsidP="00D73F5E">
      <w:pPr>
        <w:tabs>
          <w:tab w:val="left" w:pos="284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29.</w:t>
      </w:r>
      <w:r w:rsidRPr="004955C0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надання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дозволу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виготовлення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технічної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документації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із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землеустрою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поділу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земельної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ділянки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комунальної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власності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гр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адомській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Анні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Леонідівні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D73F5E" w:rsidRPr="00E23B08" w:rsidRDefault="00D73F5E" w:rsidP="00D73F5E">
      <w:pPr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</w:t>
      </w:r>
      <w:r w:rsidRPr="00986E56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садівництва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орієнтовною площею  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га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Київська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Галині Зіновіївні.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EA5D6C">
        <w:rPr>
          <w:rFonts w:ascii="Times New Roman" w:eastAsia="Times New Roman" w:hAnsi="Times New Roman" w:cs="Times New Roman"/>
          <w:sz w:val="28"/>
          <w:szCs w:val="28"/>
          <w:lang w:eastAsia="ru-RU"/>
        </w:rPr>
        <w:t>.Різне.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5E" w:rsidRDefault="00D73F5E" w:rsidP="00D73F5E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D73F5E" w:rsidRPr="00EA5D6C" w:rsidRDefault="00D73F5E" w:rsidP="00D73F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4F8" w:rsidRPr="00E3264F" w:rsidRDefault="000044F8" w:rsidP="00E3264F"/>
    <w:sectPr w:rsidR="000044F8" w:rsidRPr="00E3264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53CED"/>
    <w:rsid w:val="001D09EE"/>
    <w:rsid w:val="002523AB"/>
    <w:rsid w:val="00277335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E5713"/>
    <w:rsid w:val="006E7875"/>
    <w:rsid w:val="006F3248"/>
    <w:rsid w:val="007324FA"/>
    <w:rsid w:val="00777E4D"/>
    <w:rsid w:val="007C6552"/>
    <w:rsid w:val="00813235"/>
    <w:rsid w:val="0089378F"/>
    <w:rsid w:val="008D783B"/>
    <w:rsid w:val="008F2C3F"/>
    <w:rsid w:val="00931FA3"/>
    <w:rsid w:val="00936512"/>
    <w:rsid w:val="00955DE8"/>
    <w:rsid w:val="009716D2"/>
    <w:rsid w:val="009743B2"/>
    <w:rsid w:val="009E17D0"/>
    <w:rsid w:val="00A112F7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85CA4"/>
    <w:rsid w:val="00C9748E"/>
    <w:rsid w:val="00CD1A8D"/>
    <w:rsid w:val="00CD2EE5"/>
    <w:rsid w:val="00CD38F0"/>
    <w:rsid w:val="00CE0442"/>
    <w:rsid w:val="00D5047C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1993</Words>
  <Characters>11365</Characters>
  <Application>Microsoft Office Word</Application>
  <DocSecurity>0</DocSecurity>
  <Lines>94</Lines>
  <Paragraphs>26</Paragraphs>
  <ScaleCrop>false</ScaleCrop>
  <Company/>
  <LinksUpToDate>false</LinksUpToDate>
  <CharactersWithSpaces>13332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2022-01-25T12:31:00Z</dcterms:created>
  <dcterms:modified xsi:type="dcterms:W3CDTF">2022-02-22T10:16:00Z</dcterms:modified>
</cp:coreProperties>
</file>