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DF2" w:rsidRPr="00D26A46" w:rsidRDefault="001D7DF2" w:rsidP="001D7DF2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D26A46">
        <w:rPr>
          <w:rFonts w:ascii="Times New Roman" w:eastAsia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DF2" w:rsidRPr="00D26A46" w:rsidRDefault="001D7DF2" w:rsidP="001D7DF2">
      <w:pPr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D26A46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УКРАЇНА</w:t>
      </w:r>
    </w:p>
    <w:p w:rsidR="001D7DF2" w:rsidRPr="00D26A46" w:rsidRDefault="001D7DF2" w:rsidP="001D7DF2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D7DF2" w:rsidRPr="00D26A46" w:rsidRDefault="001D7DF2" w:rsidP="001D7DF2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D26A46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D7DF2" w:rsidRPr="00D26A46" w:rsidRDefault="001D7DF2" w:rsidP="001D7DF2">
      <w:pPr>
        <w:widowControl w:val="0"/>
        <w:ind w:firstLine="387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/ 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тридцять першої позачергової 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сесі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сьомого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скликання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/</w:t>
      </w:r>
    </w:p>
    <w:p w:rsidR="001D7DF2" w:rsidRPr="00D26A46" w:rsidRDefault="001D7DF2" w:rsidP="001D7DF2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D7DF2" w:rsidRPr="00D26A46" w:rsidRDefault="001D7DF2" w:rsidP="001D7DF2">
      <w:pPr>
        <w:widowControl w:val="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РІШЕННЯ</w:t>
      </w:r>
    </w:p>
    <w:p w:rsidR="001D7DF2" w:rsidRPr="00D26A46" w:rsidRDefault="001D7DF2" w:rsidP="001D7DF2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1D7DF2" w:rsidRPr="00D26A46" w:rsidRDefault="001D7DF2" w:rsidP="001D7DF2">
      <w:pPr>
        <w:widowControl w:val="0"/>
        <w:ind w:firstLine="284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Від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3 квітня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201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р.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ab/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ab/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ab/>
        <w:t>№1</w:t>
      </w:r>
    </w:p>
    <w:p w:rsidR="001D7DF2" w:rsidRPr="00D26A46" w:rsidRDefault="001D7DF2" w:rsidP="001D7DF2">
      <w:pPr>
        <w:widowControl w:val="0"/>
        <w:ind w:firstLine="284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м</w:t>
      </w:r>
      <w:proofErr w:type="gram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.Д</w:t>
      </w:r>
      <w:proofErr w:type="gram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убляни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1D7DF2" w:rsidRPr="00D26A46" w:rsidRDefault="001D7DF2" w:rsidP="001D7DF2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DF2" w:rsidRPr="00D26A46" w:rsidRDefault="001D7DF2" w:rsidP="001D7DF2">
      <w:pPr>
        <w:widowControl w:val="0"/>
        <w:ind w:firstLine="67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порядок денний тридцять першої позачергова сесії сьомого демократичного скликання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ради.</w:t>
      </w:r>
    </w:p>
    <w:p w:rsidR="001D7DF2" w:rsidRPr="00D26A46" w:rsidRDefault="001D7DF2" w:rsidP="001D7DF2">
      <w:pPr>
        <w:widowControl w:val="0"/>
        <w:tabs>
          <w:tab w:val="left" w:pos="180"/>
        </w:tabs>
        <w:ind w:firstLine="67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DF2" w:rsidRPr="00D26A46" w:rsidRDefault="001D7DF2" w:rsidP="001D7DF2">
      <w:pPr>
        <w:widowControl w:val="0"/>
        <w:tabs>
          <w:tab w:val="left" w:pos="0"/>
          <w:tab w:val="left" w:pos="180"/>
        </w:tabs>
        <w:ind w:firstLine="67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міська рада</w:t>
      </w:r>
    </w:p>
    <w:p w:rsidR="001D7DF2" w:rsidRPr="00D26A46" w:rsidRDefault="001D7DF2" w:rsidP="001D7DF2">
      <w:pPr>
        <w:widowControl w:val="0"/>
        <w:tabs>
          <w:tab w:val="left" w:pos="0"/>
          <w:tab w:val="left" w:pos="180"/>
        </w:tabs>
        <w:ind w:firstLine="67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1D7DF2" w:rsidRPr="00D26A46" w:rsidRDefault="001D7DF2" w:rsidP="001D7DF2">
      <w:pPr>
        <w:tabs>
          <w:tab w:val="left" w:pos="0"/>
          <w:tab w:val="left" w:pos="180"/>
        </w:tabs>
        <w:ind w:firstLine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Затвердити запропонований міським головою порядок денний 31-ої позачергової сесії сьомого демократичного скликання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ради:</w:t>
      </w:r>
    </w:p>
    <w:p w:rsidR="001D7DF2" w:rsidRPr="00D26A46" w:rsidRDefault="001D7DF2" w:rsidP="001D7DF2">
      <w:pPr>
        <w:tabs>
          <w:tab w:val="left" w:pos="180"/>
        </w:tabs>
        <w:ind w:firstLine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1.Про порядок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денний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-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позачергової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сесії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сьомого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демократичного</w:t>
      </w:r>
      <w:proofErr w:type="gramEnd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val="ru-RU" w:eastAsia="ru-RU"/>
        </w:rPr>
        <w:t>скликання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DF2" w:rsidRPr="00D26A46" w:rsidRDefault="001D7DF2" w:rsidP="001D7DF2">
      <w:pPr>
        <w:widowControl w:val="0"/>
        <w:tabs>
          <w:tab w:val="left" w:pos="142"/>
        </w:tabs>
        <w:ind w:firstLine="284"/>
        <w:rPr>
          <w:rFonts w:ascii="Times New Roman" w:eastAsia="Times New Roman" w:hAnsi="Times New Roman"/>
          <w:spacing w:val="-20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2. Про преміювання </w:t>
      </w:r>
      <w:proofErr w:type="spellStart"/>
      <w:r w:rsidRPr="00D26A46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>Дублянського</w:t>
      </w:r>
      <w:proofErr w:type="spellEnd"/>
      <w:r w:rsidRPr="00D26A46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 міського голови Поповича В.Ю з нагоди  Великодніх свят.</w:t>
      </w:r>
    </w:p>
    <w:p w:rsidR="001D7DF2" w:rsidRPr="00D26A46" w:rsidRDefault="001D7DF2" w:rsidP="001D7DF2">
      <w:pPr>
        <w:widowControl w:val="0"/>
        <w:tabs>
          <w:tab w:val="left" w:pos="142"/>
        </w:tabs>
        <w:ind w:firstLine="2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3. </w:t>
      </w:r>
      <w:r w:rsidRPr="00D26A46">
        <w:rPr>
          <w:rFonts w:ascii="Times New Roman" w:eastAsia="Times New Roman" w:hAnsi="Times New Roman"/>
          <w:color w:val="111111"/>
          <w:spacing w:val="-20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D26A46">
        <w:rPr>
          <w:rFonts w:ascii="Times New Roman" w:eastAsia="Times New Roman" w:hAnsi="Times New Roman"/>
          <w:color w:val="111111"/>
          <w:spacing w:val="-20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color w:val="111111"/>
          <w:spacing w:val="-20"/>
          <w:sz w:val="28"/>
          <w:szCs w:val="28"/>
          <w:lang w:eastAsia="ru-RU"/>
        </w:rPr>
        <w:t xml:space="preserve"> міської ради №35 від 28.09.2017 року «</w:t>
      </w:r>
      <w:r w:rsidRPr="00D26A46">
        <w:rPr>
          <w:rFonts w:ascii="Times New Roman" w:eastAsia="Times New Roman" w:hAnsi="Times New Roman"/>
          <w:spacing w:val="-20"/>
          <w:sz w:val="28"/>
          <w:szCs w:val="28"/>
          <w:lang w:eastAsia="ru-RU"/>
        </w:rPr>
        <w:t xml:space="preserve"> Про надання погодження на розроблення проектів землеустрою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фермою» (за межами населеного пункту) громадянам , (згідно додатку), орієнтовною площею 0,06га.</w:t>
      </w: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 гр. Пташник Мар’яна Михайловича.</w:t>
      </w:r>
    </w:p>
    <w:p w:rsidR="001D7DF2" w:rsidRPr="00D26A46" w:rsidRDefault="001D7DF2" w:rsidP="001D7DF2">
      <w:pPr>
        <w:widowControl w:val="0"/>
        <w:shd w:val="clear" w:color="auto" w:fill="FFFFFF"/>
        <w:tabs>
          <w:tab w:val="left" w:pos="142"/>
          <w:tab w:val="left" w:pos="360"/>
        </w:tabs>
        <w:ind w:firstLine="2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міської ради №35 від 28.09.2017 року «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фермою» (за межами населеного пункту) громадянам, (згідно додатку) , орієнтовною площею 0,06га.</w:t>
      </w: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гр. </w:t>
      </w:r>
      <w:proofErr w:type="spellStart"/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Гриник</w:t>
      </w:r>
      <w:proofErr w:type="spellEnd"/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Олега Сергійовича.</w:t>
      </w:r>
    </w:p>
    <w:p w:rsidR="001D7DF2" w:rsidRPr="00D26A46" w:rsidRDefault="001D7DF2" w:rsidP="001D7DF2">
      <w:pPr>
        <w:widowControl w:val="0"/>
        <w:shd w:val="clear" w:color="auto" w:fill="FFFFFF"/>
        <w:tabs>
          <w:tab w:val="left" w:pos="142"/>
          <w:tab w:val="left" w:pos="360"/>
        </w:tabs>
        <w:ind w:firstLine="2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5.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(учасникам АТО) , (згідно додатку) , орієнтовною площею 0,06га.</w:t>
      </w:r>
      <w:r w:rsidRPr="00D26A46">
        <w:rPr>
          <w:rFonts w:ascii="Times New Roman" w:eastAsia="Times New Roman" w:hAnsi="Times New Roman"/>
          <w:color w:val="111111"/>
          <w:sz w:val="28"/>
          <w:szCs w:val="28"/>
          <w:lang w:val="ru-RU" w:eastAsia="ru-RU"/>
        </w:rPr>
        <w:t>»</w:t>
      </w:r>
    </w:p>
    <w:p w:rsidR="001D7DF2" w:rsidRPr="00D26A46" w:rsidRDefault="001D7DF2" w:rsidP="001D7DF2">
      <w:pPr>
        <w:widowControl w:val="0"/>
        <w:shd w:val="clear" w:color="auto" w:fill="FFFFFF"/>
        <w:tabs>
          <w:tab w:val="left" w:pos="142"/>
          <w:tab w:val="left" w:pos="360"/>
        </w:tabs>
        <w:ind w:firstLine="2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6.Про надання погодження на розроблення проектів землеустрою щодо відведення земельних ділянок у власність для ведення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осг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(учасникам АТО) , 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(згідно додатку) .</w:t>
      </w:r>
    </w:p>
    <w:p w:rsidR="001D7DF2" w:rsidRPr="00D26A46" w:rsidRDefault="001D7DF2" w:rsidP="001D7DF2">
      <w:pPr>
        <w:widowControl w:val="0"/>
        <w:tabs>
          <w:tab w:val="left" w:pos="-180"/>
          <w:tab w:val="left" w:pos="142"/>
        </w:tabs>
        <w:ind w:firstLine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7.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розгляд заяв учасників АТО, для будівництва і обслуговування житлового будинку, господарських будівель і споруд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ради.</w:t>
      </w:r>
    </w:p>
    <w:p w:rsidR="001D7DF2" w:rsidRPr="00D26A46" w:rsidRDefault="001D7DF2" w:rsidP="001D7DF2">
      <w:pPr>
        <w:widowControl w:val="0"/>
        <w:tabs>
          <w:tab w:val="left" w:pos="-540"/>
          <w:tab w:val="left" w:pos="-180"/>
          <w:tab w:val="left" w:pos="142"/>
        </w:tabs>
        <w:ind w:firstLine="284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8.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розгляд заяв учасників АТО, для дачного садівництва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ради.</w:t>
      </w:r>
    </w:p>
    <w:p w:rsidR="001D7DF2" w:rsidRPr="00D26A46" w:rsidRDefault="001D7DF2" w:rsidP="001D7DF2">
      <w:pPr>
        <w:widowControl w:val="0"/>
        <w:shd w:val="clear" w:color="auto" w:fill="FFFFFF"/>
        <w:tabs>
          <w:tab w:val="left" w:pos="142"/>
          <w:tab w:val="left" w:pos="360"/>
        </w:tabs>
        <w:ind w:firstLine="2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9.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фермою» (за межами населеного пункту) громадянам, (згідно додатку) , орієнтовною площею 0,06га.</w:t>
      </w:r>
      <w:r w:rsidRPr="00D26A46">
        <w:rPr>
          <w:rFonts w:ascii="Times New Roman" w:eastAsia="Times New Roman" w:hAnsi="Times New Roman"/>
          <w:color w:val="111111"/>
          <w:sz w:val="28"/>
          <w:szCs w:val="28"/>
          <w:lang w:val="ru-RU" w:eastAsia="ru-RU"/>
        </w:rPr>
        <w:t>»</w:t>
      </w: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1D7DF2" w:rsidRPr="00D26A46" w:rsidRDefault="001D7DF2" w:rsidP="001D7DF2">
      <w:pPr>
        <w:widowControl w:val="0"/>
        <w:shd w:val="clear" w:color="auto" w:fill="FFFFFF"/>
        <w:tabs>
          <w:tab w:val="left" w:pos="142"/>
          <w:tab w:val="left" w:pos="360"/>
        </w:tabs>
        <w:ind w:firstLine="2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10.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громадянам, (згідно додатку) , орієнтовною площею 0,06га.</w:t>
      </w:r>
      <w:r w:rsidRPr="00D26A4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».</w:t>
      </w:r>
    </w:p>
    <w:p w:rsidR="001D7DF2" w:rsidRPr="00D26A46" w:rsidRDefault="001D7DF2" w:rsidP="001D7DF2">
      <w:pPr>
        <w:tabs>
          <w:tab w:val="left" w:pos="142"/>
        </w:tabs>
        <w:ind w:firstLine="284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11. Про надання дозволу на виготовлення проекту землеустрою щодо відведення земельної ділянки для будівництва будинків сімейного типу,  площею 0,42га в  м.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>, вул. Паркова,22  ,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Львівської обл.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ради.</w:t>
      </w:r>
    </w:p>
    <w:p w:rsidR="001D7DF2" w:rsidRPr="00D26A46" w:rsidRDefault="001D7DF2" w:rsidP="001D7DF2">
      <w:pPr>
        <w:pStyle w:val="4"/>
        <w:ind w:firstLine="284"/>
        <w:jc w:val="center"/>
        <w:outlineLvl w:val="3"/>
        <w:rPr>
          <w:rFonts w:ascii="Times New Roman" w:hAnsi="Times New Roman"/>
          <w:sz w:val="28"/>
          <w:szCs w:val="28"/>
          <w:lang w:val="uk-UA"/>
        </w:rPr>
      </w:pPr>
      <w:r w:rsidRPr="00D26A46">
        <w:rPr>
          <w:rFonts w:ascii="Times New Roman" w:hAnsi="Times New Roman"/>
          <w:sz w:val="28"/>
          <w:szCs w:val="28"/>
        </w:rPr>
        <w:t>12.</w:t>
      </w:r>
      <w:r w:rsidRPr="00D26A46">
        <w:rPr>
          <w:rFonts w:ascii="Times New Roman" w:hAnsi="Times New Roman"/>
          <w:sz w:val="28"/>
          <w:szCs w:val="28"/>
          <w:lang w:val="uk-UA"/>
        </w:rPr>
        <w:t xml:space="preserve"> Про внесення змін до показників  міського бюджету на 2018  рік.</w:t>
      </w:r>
    </w:p>
    <w:p w:rsidR="001D7DF2" w:rsidRPr="00D26A46" w:rsidRDefault="001D7DF2" w:rsidP="001D7DF2">
      <w:pPr>
        <w:rPr>
          <w:rFonts w:ascii="Times New Roman" w:hAnsi="Times New Roman"/>
          <w:lang w:eastAsia="ru-RU"/>
        </w:rPr>
      </w:pPr>
    </w:p>
    <w:p w:rsidR="001D7DF2" w:rsidRPr="00D26A46" w:rsidRDefault="001D7DF2" w:rsidP="001D7DF2">
      <w:pPr>
        <w:tabs>
          <w:tab w:val="left" w:pos="142"/>
        </w:tabs>
        <w:ind w:firstLine="284"/>
        <w:rPr>
          <w:rFonts w:ascii="Times New Roman" w:hAnsi="Times New Roman"/>
          <w:sz w:val="28"/>
          <w:szCs w:val="28"/>
        </w:rPr>
      </w:pPr>
    </w:p>
    <w:p w:rsidR="001D7DF2" w:rsidRPr="00D26A46" w:rsidRDefault="001D7DF2" w:rsidP="001D7DF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 xml:space="preserve">Міський голова  </w:t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26A4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В.Ю.Попович</w:t>
      </w:r>
    </w:p>
    <w:p w:rsidR="001D7DF2" w:rsidRPr="00D26A46" w:rsidRDefault="001D7DF2" w:rsidP="001D7DF2">
      <w:pPr>
        <w:tabs>
          <w:tab w:val="left" w:pos="142"/>
        </w:tabs>
        <w:ind w:firstLine="284"/>
        <w:rPr>
          <w:rFonts w:ascii="Times New Roman" w:hAnsi="Times New Roman"/>
          <w:sz w:val="28"/>
          <w:szCs w:val="28"/>
        </w:rPr>
      </w:pPr>
    </w:p>
    <w:p w:rsidR="001D7DF2" w:rsidRPr="00D26A46" w:rsidRDefault="001D7DF2" w:rsidP="001D7DF2">
      <w:pPr>
        <w:rPr>
          <w:rFonts w:ascii="Times New Roman" w:hAnsi="Times New Roman"/>
        </w:rPr>
      </w:pPr>
    </w:p>
    <w:p w:rsidR="006955E2" w:rsidRPr="001D7DF2" w:rsidRDefault="006955E2" w:rsidP="001D7DF2"/>
    <w:sectPr w:rsidR="006955E2" w:rsidRPr="001D7DF2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2A2" w:rsidRDefault="007262A2" w:rsidP="00A722D8">
      <w:r>
        <w:separator/>
      </w:r>
    </w:p>
  </w:endnote>
  <w:endnote w:type="continuationSeparator" w:id="0">
    <w:p w:rsidR="007262A2" w:rsidRDefault="007262A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2A2" w:rsidRDefault="007262A2" w:rsidP="00A722D8">
      <w:r>
        <w:separator/>
      </w:r>
    </w:p>
  </w:footnote>
  <w:footnote w:type="continuationSeparator" w:id="0">
    <w:p w:rsidR="007262A2" w:rsidRDefault="007262A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521</Words>
  <Characters>2972</Characters>
  <Application>Microsoft Office Word</Application>
  <DocSecurity>0</DocSecurity>
  <Lines>24</Lines>
  <Paragraphs>6</Paragraphs>
  <ScaleCrop>false</ScaleCrop>
  <Company/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217</cp:revision>
  <dcterms:created xsi:type="dcterms:W3CDTF">2022-01-25T12:31:00Z</dcterms:created>
  <dcterms:modified xsi:type="dcterms:W3CDTF">2022-08-03T12:07:00Z</dcterms:modified>
</cp:coreProperties>
</file>