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B7F7E" w:rsidRPr="00665114" w:rsidRDefault="004B7F7E" w:rsidP="004B7F7E">
      <w:pPr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УКРАЇНА</w:t>
      </w:r>
    </w:p>
    <w:p w:rsidR="004B7F7E" w:rsidRPr="00665114" w:rsidRDefault="004B7F7E" w:rsidP="004B7F7E">
      <w:pPr>
        <w:pStyle w:val="a6"/>
        <w:widowControl w:val="0"/>
        <w:ind w:left="1080"/>
        <w:rPr>
          <w:szCs w:val="28"/>
        </w:rPr>
      </w:pPr>
      <w:r w:rsidRPr="00665114">
        <w:rPr>
          <w:szCs w:val="28"/>
        </w:rPr>
        <w:t>ДУБЛЯНСЬКА МІСЬКА РАДА</w:t>
      </w:r>
    </w:p>
    <w:p w:rsidR="004B7F7E" w:rsidRPr="00665114" w:rsidRDefault="004B7F7E" w:rsidP="004B7F7E">
      <w:pPr>
        <w:widowControl w:val="0"/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ЖОВКІВСЬКОГО РАЙОНУ ЛЬВІВСЬКОЇ ОБЛАСТІ</w:t>
      </w:r>
    </w:p>
    <w:p w:rsidR="004B7F7E" w:rsidRPr="00665114" w:rsidRDefault="004B7F7E" w:rsidP="004B7F7E">
      <w:pPr>
        <w:widowControl w:val="0"/>
        <w:ind w:left="180"/>
        <w:jc w:val="center"/>
        <w:rPr>
          <w:sz w:val="28"/>
          <w:szCs w:val="28"/>
        </w:rPr>
      </w:pPr>
      <w:r w:rsidRPr="00665114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восьма позачергова</w:t>
      </w:r>
      <w:r w:rsidRPr="00665114">
        <w:rPr>
          <w:sz w:val="28"/>
          <w:szCs w:val="28"/>
        </w:rPr>
        <w:t xml:space="preserve">  сесії сьомого демократичного скликання /</w:t>
      </w:r>
    </w:p>
    <w:p w:rsidR="004B7F7E" w:rsidRPr="00665114" w:rsidRDefault="004B7F7E" w:rsidP="004B7F7E">
      <w:pPr>
        <w:ind w:left="1080"/>
        <w:jc w:val="center"/>
        <w:rPr>
          <w:sz w:val="28"/>
          <w:szCs w:val="28"/>
        </w:rPr>
      </w:pPr>
    </w:p>
    <w:p w:rsidR="004B7F7E" w:rsidRPr="00665114" w:rsidRDefault="004B7F7E" w:rsidP="004B7F7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665114">
        <w:rPr>
          <w:b/>
          <w:i w:val="0"/>
          <w:sz w:val="28"/>
          <w:szCs w:val="28"/>
          <w:lang w:val="uk-UA"/>
        </w:rPr>
        <w:t>РІШЕННЯ</w:t>
      </w:r>
    </w:p>
    <w:p w:rsidR="004B7F7E" w:rsidRPr="00665114" w:rsidRDefault="004B7F7E" w:rsidP="004B7F7E">
      <w:pPr>
        <w:widowControl w:val="0"/>
        <w:ind w:left="1080" w:firstLine="360"/>
        <w:rPr>
          <w:sz w:val="28"/>
          <w:szCs w:val="28"/>
        </w:rPr>
      </w:pPr>
    </w:p>
    <w:p w:rsidR="004B7F7E" w:rsidRPr="00480D72" w:rsidRDefault="004B7F7E" w:rsidP="004B7F7E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Від </w:t>
      </w:r>
      <w:r>
        <w:rPr>
          <w:sz w:val="28"/>
          <w:szCs w:val="28"/>
        </w:rPr>
        <w:t>30 січня</w:t>
      </w:r>
      <w:r w:rsidRPr="00665114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>р.</w:t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  <w:t xml:space="preserve">                                      </w:t>
      </w:r>
      <w:r w:rsidRPr="00665114">
        <w:rPr>
          <w:sz w:val="28"/>
          <w:szCs w:val="28"/>
        </w:rPr>
        <w:tab/>
        <w:t>№</w:t>
      </w:r>
      <w:r>
        <w:rPr>
          <w:sz w:val="28"/>
          <w:szCs w:val="28"/>
        </w:rPr>
        <w:t>2</w:t>
      </w:r>
    </w:p>
    <w:p w:rsidR="004B7F7E" w:rsidRPr="00665114" w:rsidRDefault="004B7F7E" w:rsidP="004B7F7E">
      <w:pPr>
        <w:widowControl w:val="0"/>
        <w:ind w:left="180" w:firstLine="360"/>
        <w:rPr>
          <w:sz w:val="28"/>
          <w:szCs w:val="28"/>
        </w:rPr>
      </w:pPr>
      <w:proofErr w:type="spellStart"/>
      <w:r w:rsidRPr="00665114">
        <w:rPr>
          <w:sz w:val="28"/>
          <w:szCs w:val="28"/>
        </w:rPr>
        <w:t>м.Дубляни</w:t>
      </w:r>
      <w:proofErr w:type="spellEnd"/>
      <w:r w:rsidRPr="00665114">
        <w:rPr>
          <w:sz w:val="28"/>
          <w:szCs w:val="28"/>
        </w:rPr>
        <w:t xml:space="preserve"> </w:t>
      </w:r>
    </w:p>
    <w:p w:rsidR="004B7F7E" w:rsidRDefault="004B7F7E" w:rsidP="004B7F7E"/>
    <w:p w:rsidR="004B7F7E" w:rsidRDefault="004B7F7E" w:rsidP="004B7F7E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</w:t>
      </w:r>
      <w:r w:rsidRPr="00F04055"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готовність взяти на баланс інженерні системи водопостачання та водовідведення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обл., від </w:t>
      </w:r>
      <w:proofErr w:type="spellStart"/>
      <w:r>
        <w:rPr>
          <w:sz w:val="28"/>
          <w:szCs w:val="28"/>
          <w:lang w:val="uk-UA"/>
        </w:rPr>
        <w:t>балансоутримувача</w:t>
      </w:r>
      <w:proofErr w:type="spellEnd"/>
      <w:r>
        <w:rPr>
          <w:sz w:val="28"/>
          <w:szCs w:val="28"/>
          <w:lang w:val="uk-UA"/>
        </w:rPr>
        <w:t xml:space="preserve"> ЛНАУ в комунальну власність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4B7F7E" w:rsidRDefault="004B7F7E" w:rsidP="004B7F7E">
      <w:pPr>
        <w:ind w:firstLine="540"/>
      </w:pPr>
    </w:p>
    <w:p w:rsidR="004B7F7E" w:rsidRDefault="004B7F7E" w:rsidP="004B7F7E">
      <w:pPr>
        <w:ind w:firstLine="540"/>
        <w:rPr>
          <w:sz w:val="28"/>
          <w:szCs w:val="28"/>
        </w:rPr>
      </w:pPr>
      <w:r w:rsidRPr="00845EA7">
        <w:rPr>
          <w:sz w:val="28"/>
          <w:szCs w:val="28"/>
        </w:rPr>
        <w:t>З</w:t>
      </w:r>
      <w:r>
        <w:rPr>
          <w:sz w:val="28"/>
          <w:szCs w:val="28"/>
        </w:rPr>
        <w:t xml:space="preserve">аслухавши і обговоривши клопотання ЛНАУ про передачу водозабірних будівель і споруд з балансу ЛНАУ у комунальну власність, обговоривши результати і направлення робочої групи, вислухавши представників: голову Департаменту, голову районної ради </w:t>
      </w:r>
      <w:proofErr w:type="spellStart"/>
      <w:r>
        <w:rPr>
          <w:sz w:val="28"/>
          <w:szCs w:val="28"/>
        </w:rPr>
        <w:t>п.Щур</w:t>
      </w:r>
      <w:proofErr w:type="spellEnd"/>
      <w:r>
        <w:rPr>
          <w:sz w:val="28"/>
          <w:szCs w:val="28"/>
        </w:rPr>
        <w:t xml:space="preserve"> Н.С., враховуючи гарантії голови районної ради та обласної ради, щодо фінансування, технічної та організаційної допомоги.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Керуючись Законом України «Про місцеве самоврядування» </w:t>
      </w:r>
      <w:proofErr w:type="spellStart"/>
      <w:r>
        <w:rPr>
          <w:sz w:val="28"/>
          <w:szCs w:val="28"/>
        </w:rPr>
        <w:t>Дублянська</w:t>
      </w:r>
      <w:proofErr w:type="spellEnd"/>
      <w:r>
        <w:rPr>
          <w:sz w:val="28"/>
          <w:szCs w:val="28"/>
        </w:rPr>
        <w:t xml:space="preserve"> міська рада 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1.Дублянська міська рада готова прийняти на баланс інженерні системи водопостачання та водовідведення.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1) Рекомендувати створення комісії щодо передачі інженерних мереж з балансу ЛНАУ на баланс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2.Делегувати у склад комісії щодо передачі на баланс водоочисних мереж та очисних споруд депутатів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: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1)</w:t>
      </w:r>
      <w:proofErr w:type="spellStart"/>
      <w:r>
        <w:rPr>
          <w:sz w:val="28"/>
          <w:szCs w:val="28"/>
        </w:rPr>
        <w:t>Гавришенко</w:t>
      </w:r>
      <w:proofErr w:type="spellEnd"/>
      <w:r>
        <w:rPr>
          <w:sz w:val="28"/>
          <w:szCs w:val="28"/>
        </w:rPr>
        <w:t xml:space="preserve"> С.В.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2)Панас Н.С.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3)</w:t>
      </w:r>
      <w:proofErr w:type="spellStart"/>
      <w:r>
        <w:rPr>
          <w:sz w:val="28"/>
          <w:szCs w:val="28"/>
        </w:rPr>
        <w:t>Довгополюк</w:t>
      </w:r>
      <w:proofErr w:type="spellEnd"/>
      <w:r>
        <w:rPr>
          <w:sz w:val="28"/>
          <w:szCs w:val="28"/>
        </w:rPr>
        <w:t xml:space="preserve"> А.Д.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4)</w:t>
      </w:r>
      <w:proofErr w:type="spellStart"/>
      <w:r>
        <w:rPr>
          <w:sz w:val="28"/>
          <w:szCs w:val="28"/>
        </w:rPr>
        <w:t>Андрушків</w:t>
      </w:r>
      <w:proofErr w:type="spellEnd"/>
      <w:r>
        <w:rPr>
          <w:sz w:val="28"/>
          <w:szCs w:val="28"/>
        </w:rPr>
        <w:t xml:space="preserve"> О.Я.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5)</w:t>
      </w:r>
      <w:proofErr w:type="spellStart"/>
      <w:r>
        <w:rPr>
          <w:sz w:val="28"/>
          <w:szCs w:val="28"/>
        </w:rPr>
        <w:t>Вальчук</w:t>
      </w:r>
      <w:proofErr w:type="spellEnd"/>
      <w:r>
        <w:rPr>
          <w:sz w:val="28"/>
          <w:szCs w:val="28"/>
        </w:rPr>
        <w:t xml:space="preserve"> В.Ф.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Представників ЛНАУ , представників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– заступник Яремка В.М., представників громади .</w:t>
      </w:r>
    </w:p>
    <w:p w:rsidR="004B7F7E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t>3.Звернутись до голови ЛОДА з пропозицією делегувати у створену комісію представників Департаменту ЖКГ та Департаменту екології.</w:t>
      </w:r>
    </w:p>
    <w:p w:rsidR="004B7F7E" w:rsidRPr="00845EA7" w:rsidRDefault="004B7F7E" w:rsidP="004B7F7E">
      <w:pPr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>4.Контроль за виконанням рішення покласти на голову робочої групи Яремка В.М. та комісію з питань соціально-економічного розвитку.</w:t>
      </w:r>
    </w:p>
    <w:p w:rsidR="004B7F7E" w:rsidRDefault="004B7F7E" w:rsidP="004B7F7E"/>
    <w:p w:rsidR="004B7F7E" w:rsidRPr="00C132FC" w:rsidRDefault="004B7F7E" w:rsidP="004B7F7E">
      <w:r>
        <w:rPr>
          <w:sz w:val="28"/>
          <w:szCs w:val="28"/>
        </w:rPr>
        <w:t xml:space="preserve">                     </w:t>
      </w:r>
      <w:r w:rsidRPr="00741C77">
        <w:rPr>
          <w:sz w:val="28"/>
          <w:szCs w:val="28"/>
        </w:rPr>
        <w:t xml:space="preserve">Міський голова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В.Ю.Попович</w:t>
      </w:r>
    </w:p>
    <w:p w:rsidR="004B7F7E" w:rsidRDefault="004B7F7E" w:rsidP="004B7F7E"/>
    <w:p w:rsidR="006955E2" w:rsidRPr="009A48FA" w:rsidRDefault="006955E2" w:rsidP="004B7F7E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625" w:rsidRDefault="00406625" w:rsidP="00A722D8">
      <w:r>
        <w:separator/>
      </w:r>
    </w:p>
  </w:endnote>
  <w:endnote w:type="continuationSeparator" w:id="0">
    <w:p w:rsidR="00406625" w:rsidRDefault="0040662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625" w:rsidRDefault="00406625" w:rsidP="00A722D8">
      <w:r>
        <w:separator/>
      </w:r>
    </w:p>
  </w:footnote>
  <w:footnote w:type="continuationSeparator" w:id="0">
    <w:p w:rsidR="00406625" w:rsidRDefault="0040662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297</cp:revision>
  <dcterms:created xsi:type="dcterms:W3CDTF">2022-01-25T12:31:00Z</dcterms:created>
  <dcterms:modified xsi:type="dcterms:W3CDTF">2022-08-09T06:25:00Z</dcterms:modified>
</cp:coreProperties>
</file>