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40" w:rsidRPr="00230B2D" w:rsidRDefault="00A30040" w:rsidP="00A30040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040" w:rsidRPr="00230B2D" w:rsidRDefault="00A30040" w:rsidP="00A30040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A30040" w:rsidRPr="00230B2D" w:rsidRDefault="00A30040" w:rsidP="00A30040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A30040" w:rsidRPr="00230B2D" w:rsidRDefault="00A30040" w:rsidP="00A30040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A30040" w:rsidRPr="00230B2D" w:rsidRDefault="00A30040" w:rsidP="00A30040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A30040" w:rsidRPr="00230B2D" w:rsidRDefault="00A30040" w:rsidP="00A30040">
      <w:pPr>
        <w:ind w:left="1080"/>
        <w:jc w:val="center"/>
        <w:rPr>
          <w:sz w:val="28"/>
          <w:szCs w:val="28"/>
        </w:rPr>
      </w:pPr>
    </w:p>
    <w:p w:rsidR="00A30040" w:rsidRPr="00230B2D" w:rsidRDefault="00A30040" w:rsidP="00A3004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A30040" w:rsidRPr="00230B2D" w:rsidRDefault="00A30040" w:rsidP="00A30040">
      <w:pPr>
        <w:widowControl w:val="0"/>
        <w:ind w:left="1080" w:firstLine="360"/>
        <w:rPr>
          <w:sz w:val="28"/>
          <w:szCs w:val="28"/>
        </w:rPr>
      </w:pPr>
    </w:p>
    <w:p w:rsidR="00A30040" w:rsidRPr="0009422A" w:rsidRDefault="00A30040" w:rsidP="00A30040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4</w:t>
      </w:r>
    </w:p>
    <w:p w:rsidR="00A30040" w:rsidRPr="00230B2D" w:rsidRDefault="00A30040" w:rsidP="00A30040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A30040" w:rsidRDefault="00A30040" w:rsidP="00A30040"/>
    <w:p w:rsidR="00A30040" w:rsidRPr="00556B23" w:rsidRDefault="00A30040" w:rsidP="00A30040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</w:rPr>
      </w:pPr>
      <w:r w:rsidRPr="00556B23">
        <w:rPr>
          <w:rFonts w:ascii="Times New Roman" w:hAnsi="Times New Roman"/>
          <w:sz w:val="28"/>
          <w:szCs w:val="28"/>
        </w:rPr>
        <w:t xml:space="preserve">Про внесення змін і уточнень у рішення </w:t>
      </w:r>
      <w:proofErr w:type="spellStart"/>
      <w:r w:rsidRPr="00556B23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556B23">
        <w:rPr>
          <w:rFonts w:ascii="Times New Roman" w:hAnsi="Times New Roman"/>
          <w:sz w:val="28"/>
          <w:szCs w:val="28"/>
        </w:rPr>
        <w:t xml:space="preserve"> міської ради №</w:t>
      </w:r>
      <w:r>
        <w:rPr>
          <w:rFonts w:ascii="Times New Roman" w:hAnsi="Times New Roman"/>
          <w:sz w:val="28"/>
          <w:szCs w:val="28"/>
        </w:rPr>
        <w:t>12</w:t>
      </w:r>
      <w:r w:rsidRPr="00556B23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14 листопада 2017</w:t>
      </w:r>
      <w:r w:rsidRPr="00556B23">
        <w:rPr>
          <w:rFonts w:ascii="Times New Roman" w:hAnsi="Times New Roman"/>
          <w:sz w:val="28"/>
          <w:szCs w:val="28"/>
        </w:rPr>
        <w:t xml:space="preserve"> року «Про </w:t>
      </w:r>
      <w:r>
        <w:rPr>
          <w:rFonts w:ascii="Times New Roman" w:hAnsi="Times New Roman"/>
          <w:sz w:val="28"/>
          <w:szCs w:val="28"/>
        </w:rPr>
        <w:t>надання дозволу на виготовлення детального плану території для об</w:t>
      </w:r>
      <w:r w:rsidRPr="00BB5EF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єднання ділянок , обмежених вулицями В.Великого та Підлісної в </w:t>
      </w:r>
      <w:proofErr w:type="spellStart"/>
      <w:r>
        <w:rPr>
          <w:rFonts w:ascii="Times New Roman" w:hAnsi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Львівської обл., гр. Була Любомирі Федорівні.</w:t>
      </w:r>
    </w:p>
    <w:p w:rsidR="00A30040" w:rsidRPr="0090697D" w:rsidRDefault="00A30040" w:rsidP="00A30040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>Розглянувши заяву і додані документи. гр.</w:t>
      </w:r>
      <w:r>
        <w:rPr>
          <w:rFonts w:ascii="Times New Roman" w:hAnsi="Times New Roman"/>
          <w:sz w:val="28"/>
          <w:szCs w:val="28"/>
        </w:rPr>
        <w:t xml:space="preserve"> Була </w:t>
      </w:r>
      <w:proofErr w:type="spellStart"/>
      <w:r>
        <w:rPr>
          <w:rFonts w:ascii="Times New Roman" w:hAnsi="Times New Roman"/>
          <w:sz w:val="28"/>
          <w:szCs w:val="28"/>
        </w:rPr>
        <w:t>Любомири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Федорівної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0697D">
        <w:rPr>
          <w:rFonts w:ascii="Times New Roman" w:hAnsi="Times New Roman"/>
          <w:sz w:val="28"/>
          <w:szCs w:val="28"/>
        </w:rPr>
        <w:t xml:space="preserve">стосовно внесення змін і уточнень у рішення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міської ради </w:t>
      </w:r>
      <w:r w:rsidRPr="00556B2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12</w:t>
      </w:r>
      <w:r w:rsidRPr="00556B23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14 листопада 2017</w:t>
      </w:r>
      <w:r w:rsidRPr="00556B23">
        <w:rPr>
          <w:rFonts w:ascii="Times New Roman" w:hAnsi="Times New Roman"/>
          <w:sz w:val="28"/>
          <w:szCs w:val="28"/>
        </w:rPr>
        <w:t xml:space="preserve"> року «Про </w:t>
      </w:r>
      <w:r>
        <w:rPr>
          <w:rFonts w:ascii="Times New Roman" w:hAnsi="Times New Roman"/>
          <w:sz w:val="28"/>
          <w:szCs w:val="28"/>
        </w:rPr>
        <w:t>надання дозволу на виготовлення детального плану території для об</w:t>
      </w:r>
      <w:r w:rsidRPr="00BB5EF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єднання ділянок , обмежених вулицями В.Великого та Підлісної в </w:t>
      </w:r>
      <w:proofErr w:type="spellStart"/>
      <w:r>
        <w:rPr>
          <w:rFonts w:ascii="Times New Roman" w:hAnsi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Львівської обл.</w:t>
      </w:r>
      <w:r w:rsidRPr="0090697D">
        <w:rPr>
          <w:rFonts w:ascii="Times New Roman" w:hAnsi="Times New Roman"/>
          <w:sz w:val="28"/>
          <w:szCs w:val="28"/>
        </w:rPr>
        <w:t xml:space="preserve"> керуючись ст.26 Закону України «Про місцеве самоврядування в Україні», 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міська рада</w:t>
      </w:r>
    </w:p>
    <w:p w:rsidR="00A30040" w:rsidRPr="0090697D" w:rsidRDefault="00A30040" w:rsidP="00A30040">
      <w:pPr>
        <w:tabs>
          <w:tab w:val="left" w:pos="0"/>
          <w:tab w:val="left" w:pos="8919"/>
        </w:tabs>
        <w:ind w:right="-81" w:firstLine="540"/>
        <w:rPr>
          <w:bCs/>
          <w:sz w:val="28"/>
          <w:szCs w:val="28"/>
        </w:rPr>
      </w:pPr>
      <w:r w:rsidRPr="0090697D">
        <w:rPr>
          <w:b/>
          <w:sz w:val="28"/>
          <w:szCs w:val="28"/>
        </w:rPr>
        <w:t xml:space="preserve"> </w:t>
      </w:r>
      <w:r w:rsidRPr="0090697D">
        <w:rPr>
          <w:bCs/>
          <w:sz w:val="28"/>
          <w:szCs w:val="28"/>
        </w:rPr>
        <w:t>ВИРІШИЛА:</w:t>
      </w:r>
    </w:p>
    <w:p w:rsidR="00A30040" w:rsidRPr="00556B23" w:rsidRDefault="00A30040" w:rsidP="00A30040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</w:rPr>
      </w:pPr>
      <w:r w:rsidRPr="003E363E">
        <w:rPr>
          <w:rFonts w:ascii="Times New Roman" w:hAnsi="Times New Roman"/>
          <w:sz w:val="28"/>
          <w:szCs w:val="28"/>
        </w:rPr>
        <w:t xml:space="preserve">1.Внести зміни в рішення №12 від 14 листопада 2017 року «Про надання дозволу на виготовлення детального плану території для об’єднання ділянок , обмежених вулицями В.Великого та Підлісної в </w:t>
      </w:r>
      <w:proofErr w:type="spellStart"/>
      <w:r w:rsidRPr="003E363E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3E3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E363E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3E363E">
        <w:rPr>
          <w:rFonts w:ascii="Times New Roman" w:hAnsi="Times New Roman"/>
          <w:sz w:val="28"/>
          <w:szCs w:val="28"/>
        </w:rPr>
        <w:t xml:space="preserve"> району, Львівської обл., гр.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363E">
        <w:rPr>
          <w:rFonts w:ascii="Times New Roman" w:hAnsi="Times New Roman"/>
          <w:sz w:val="28"/>
          <w:szCs w:val="28"/>
        </w:rPr>
        <w:t>Була Любомирі Федорівні</w:t>
      </w:r>
      <w:r>
        <w:rPr>
          <w:rFonts w:ascii="Times New Roman" w:hAnsi="Times New Roman"/>
          <w:sz w:val="28"/>
          <w:szCs w:val="28"/>
        </w:rPr>
        <w:t>» виклавши пункт 1 у такій редакції: «1.Надати дозвіл на виготовлення детального плану території для об</w:t>
      </w:r>
      <w:r w:rsidRPr="000161C0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єднання земельних ділянок з метою будівництва багатоквартирного житлового будинку, обмежених вулицями В.Великого та Підлісної в </w:t>
      </w:r>
      <w:proofErr w:type="spellStart"/>
      <w:r>
        <w:rPr>
          <w:rFonts w:ascii="Times New Roman" w:hAnsi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Львівської обл., </w:t>
      </w:r>
      <w:proofErr w:type="spellStart"/>
      <w:r>
        <w:rPr>
          <w:rFonts w:ascii="Times New Roman" w:hAnsi="Times New Roman"/>
          <w:sz w:val="28"/>
          <w:szCs w:val="28"/>
        </w:rPr>
        <w:t>гр.Була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Любомирі Федорівні».</w:t>
      </w:r>
    </w:p>
    <w:p w:rsidR="00A30040" w:rsidRPr="003E363E" w:rsidRDefault="00A30040" w:rsidP="00A30040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  <w:lang w:val="ru-RU"/>
        </w:rPr>
      </w:pPr>
      <w:r w:rsidRPr="003E363E">
        <w:rPr>
          <w:rFonts w:ascii="Times New Roman" w:hAnsi="Times New Roman"/>
          <w:sz w:val="28"/>
          <w:szCs w:val="28"/>
        </w:rPr>
        <w:t>2.Інше залишити без змін.</w:t>
      </w:r>
    </w:p>
    <w:p w:rsidR="00A30040" w:rsidRDefault="00A30040" w:rsidP="00A30040">
      <w:pPr>
        <w:tabs>
          <w:tab w:val="left" w:pos="0"/>
          <w:tab w:val="left" w:pos="8919"/>
        </w:tabs>
        <w:ind w:right="-81" w:firstLine="540"/>
        <w:rPr>
          <w:sz w:val="28"/>
          <w:szCs w:val="28"/>
        </w:rPr>
      </w:pPr>
      <w:r w:rsidRPr="003E363E">
        <w:rPr>
          <w:sz w:val="28"/>
          <w:szCs w:val="28"/>
        </w:rPr>
        <w:t>3. Контроль по виконанню даного рішення покласти на</w:t>
      </w:r>
      <w:r w:rsidRPr="0090697D">
        <w:rPr>
          <w:sz w:val="28"/>
          <w:szCs w:val="28"/>
        </w:rPr>
        <w:t xml:space="preserve"> комісію з питань</w:t>
      </w:r>
      <w:r w:rsidRPr="0090697D">
        <w:rPr>
          <w:sz w:val="28"/>
          <w:szCs w:val="28"/>
        </w:rPr>
        <w:br/>
        <w:t xml:space="preserve">законності, захисту прав громадян, депутатської діяльності та етики. </w:t>
      </w:r>
    </w:p>
    <w:p w:rsidR="00A30040" w:rsidRDefault="00A30040" w:rsidP="00A30040">
      <w:pPr>
        <w:ind w:firstLine="540"/>
      </w:pPr>
    </w:p>
    <w:p w:rsidR="00A30040" w:rsidRDefault="00A30040" w:rsidP="00A30040"/>
    <w:p w:rsidR="00A30040" w:rsidRDefault="00A30040" w:rsidP="00A30040"/>
    <w:p w:rsidR="00A30040" w:rsidRDefault="00A30040" w:rsidP="00A30040"/>
    <w:p w:rsidR="006955E2" w:rsidRPr="00A30040" w:rsidRDefault="00A30040" w:rsidP="00A30040">
      <w:pPr>
        <w:rPr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sectPr w:rsidR="006955E2" w:rsidRPr="00A30040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698" w:rsidRDefault="000F2698" w:rsidP="00A722D8">
      <w:r>
        <w:separator/>
      </w:r>
    </w:p>
  </w:endnote>
  <w:endnote w:type="continuationSeparator" w:id="0">
    <w:p w:rsidR="000F2698" w:rsidRDefault="000F269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698" w:rsidRDefault="000F2698" w:rsidP="00A722D8">
      <w:r>
        <w:separator/>
      </w:r>
    </w:p>
  </w:footnote>
  <w:footnote w:type="continuationSeparator" w:id="0">
    <w:p w:rsidR="000F2698" w:rsidRDefault="000F269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4DB0"/>
    <w:rsid w:val="00965820"/>
    <w:rsid w:val="009706C7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301</cp:revision>
  <dcterms:created xsi:type="dcterms:W3CDTF">2022-01-25T12:31:00Z</dcterms:created>
  <dcterms:modified xsi:type="dcterms:W3CDTF">2022-08-26T14:42:00Z</dcterms:modified>
</cp:coreProperties>
</file>