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98" w:rsidRPr="00230B2D" w:rsidRDefault="009C5B98" w:rsidP="009C5B98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B98" w:rsidRPr="00230B2D" w:rsidRDefault="009C5B98" w:rsidP="009C5B98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9C5B98" w:rsidRPr="00230B2D" w:rsidRDefault="009C5B98" w:rsidP="009C5B98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9C5B98" w:rsidRPr="00230B2D" w:rsidRDefault="009C5B98" w:rsidP="009C5B98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9C5B98" w:rsidRPr="00230B2D" w:rsidRDefault="009C5B98" w:rsidP="009C5B98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9C5B98" w:rsidRPr="00230B2D" w:rsidRDefault="009C5B98" w:rsidP="009C5B98">
      <w:pPr>
        <w:ind w:left="1080"/>
        <w:jc w:val="center"/>
        <w:rPr>
          <w:sz w:val="28"/>
          <w:szCs w:val="28"/>
        </w:rPr>
      </w:pPr>
    </w:p>
    <w:p w:rsidR="009C5B98" w:rsidRPr="00230B2D" w:rsidRDefault="009C5B98" w:rsidP="009C5B98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9C5B98" w:rsidRPr="00230B2D" w:rsidRDefault="009C5B98" w:rsidP="009C5B98">
      <w:pPr>
        <w:widowControl w:val="0"/>
        <w:ind w:left="1080" w:firstLine="360"/>
        <w:rPr>
          <w:sz w:val="28"/>
          <w:szCs w:val="28"/>
        </w:rPr>
      </w:pPr>
    </w:p>
    <w:p w:rsidR="009C5B98" w:rsidRPr="0009422A" w:rsidRDefault="009C5B98" w:rsidP="009C5B98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16</w:t>
      </w:r>
    </w:p>
    <w:p w:rsidR="009C5B98" w:rsidRPr="00230B2D" w:rsidRDefault="009C5B98" w:rsidP="009C5B98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9C5B98" w:rsidRPr="0027418B" w:rsidRDefault="009C5B98" w:rsidP="009C5B98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встановлення (відновлення) меж земельної ділянки в натурі (на місцевості) для будівництва та обслуговування житлового будинку, господарських будівель та споруд в с. </w:t>
      </w:r>
      <w:proofErr w:type="spellStart"/>
      <w:r w:rsidRPr="0027418B">
        <w:rPr>
          <w:sz w:val="28"/>
          <w:szCs w:val="28"/>
        </w:rPr>
        <w:t>Ситихів</w:t>
      </w:r>
      <w:proofErr w:type="spellEnd"/>
      <w:r w:rsidRPr="0027418B">
        <w:rPr>
          <w:sz w:val="28"/>
          <w:szCs w:val="28"/>
        </w:rPr>
        <w:t xml:space="preserve">, вул. </w:t>
      </w:r>
      <w:proofErr w:type="spellStart"/>
      <w:r w:rsidRPr="0027418B">
        <w:rPr>
          <w:sz w:val="28"/>
          <w:szCs w:val="28"/>
        </w:rPr>
        <w:t>Ситихівська</w:t>
      </w:r>
      <w:proofErr w:type="spellEnd"/>
      <w:r w:rsidRPr="0027418B">
        <w:rPr>
          <w:sz w:val="28"/>
          <w:szCs w:val="28"/>
        </w:rPr>
        <w:t xml:space="preserve">,68 кадастровий номер 4622710200:05:001:0096 площею </w:t>
      </w:r>
      <w:smartTag w:uri="urn:schemas-microsoft-com:office:smarttags" w:element="metricconverter">
        <w:smartTagPr>
          <w:attr w:name="ProductID" w:val="0,2500 га"/>
        </w:smartTagPr>
        <w:r w:rsidRPr="0027418B">
          <w:rPr>
            <w:sz w:val="28"/>
            <w:szCs w:val="28"/>
          </w:rPr>
          <w:t>0,2500 га</w:t>
        </w:r>
      </w:smartTag>
      <w:r w:rsidRPr="0027418B">
        <w:rPr>
          <w:sz w:val="28"/>
          <w:szCs w:val="28"/>
        </w:rPr>
        <w:t>, у власність гр. Маслюк Євгенію Ярославовичу.</w:t>
      </w:r>
    </w:p>
    <w:p w:rsidR="009C5B98" w:rsidRPr="00DC1D4C" w:rsidRDefault="009C5B98" w:rsidP="009C5B98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>186 Земельного кодексу України, п.34ст.26 Закону України «Про місцеве самоврядування в Україні», розглянувши розроблений проект землеустрою щодо відведення у власність </w:t>
      </w:r>
      <w:r>
        <w:rPr>
          <w:sz w:val="28"/>
          <w:szCs w:val="28"/>
        </w:rPr>
        <w:t xml:space="preserve">земельної ділянки </w:t>
      </w:r>
      <w:r w:rsidRPr="0027418B">
        <w:rPr>
          <w:sz w:val="28"/>
          <w:szCs w:val="28"/>
        </w:rPr>
        <w:t>для будівництва та обслуговування житлового будинку, господарських будівель та споруд</w:t>
      </w:r>
      <w:r w:rsidRPr="00DC1D4C">
        <w:rPr>
          <w:sz w:val="28"/>
          <w:szCs w:val="28"/>
        </w:rPr>
        <w:t xml:space="preserve">, </w:t>
      </w:r>
      <w:proofErr w:type="spellStart"/>
      <w:r w:rsidRPr="00DC1D4C">
        <w:rPr>
          <w:sz w:val="28"/>
          <w:szCs w:val="28"/>
        </w:rPr>
        <w:t>Дублянська</w:t>
      </w:r>
      <w:proofErr w:type="spellEnd"/>
      <w:r w:rsidRPr="00DC1D4C">
        <w:rPr>
          <w:sz w:val="28"/>
          <w:szCs w:val="28"/>
        </w:rPr>
        <w:t xml:space="preserve"> міська рада</w:t>
      </w:r>
    </w:p>
    <w:p w:rsidR="009C5B98" w:rsidRPr="00DC1D4C" w:rsidRDefault="009C5B98" w:rsidP="009C5B98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C1D4C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9C5B98" w:rsidRDefault="009C5B98" w:rsidP="009C5B98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>1. Затвердити проект землеустрою щодо встановлення (відновлення) меж земельної</w:t>
      </w:r>
      <w:r w:rsidRPr="0027418B">
        <w:rPr>
          <w:sz w:val="28"/>
          <w:szCs w:val="28"/>
        </w:rPr>
        <w:t> </w:t>
      </w:r>
      <w:r w:rsidRPr="0027418B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с. </w:t>
      </w:r>
      <w:proofErr w:type="spellStart"/>
      <w:r w:rsidRPr="0027418B">
        <w:rPr>
          <w:sz w:val="28"/>
          <w:szCs w:val="28"/>
          <w:lang w:val="uk-UA"/>
        </w:rPr>
        <w:t>Ситихів</w:t>
      </w:r>
      <w:proofErr w:type="spellEnd"/>
      <w:r w:rsidRPr="0027418B">
        <w:rPr>
          <w:sz w:val="28"/>
          <w:szCs w:val="28"/>
          <w:lang w:val="uk-UA"/>
        </w:rPr>
        <w:t xml:space="preserve">, вул. </w:t>
      </w:r>
      <w:proofErr w:type="spellStart"/>
      <w:r w:rsidRPr="0027418B">
        <w:rPr>
          <w:sz w:val="28"/>
          <w:szCs w:val="28"/>
          <w:lang w:val="uk-UA"/>
        </w:rPr>
        <w:t>Ситихівська</w:t>
      </w:r>
      <w:proofErr w:type="spellEnd"/>
      <w:r w:rsidRPr="0027418B">
        <w:rPr>
          <w:sz w:val="28"/>
          <w:szCs w:val="28"/>
          <w:lang w:val="uk-UA"/>
        </w:rPr>
        <w:t xml:space="preserve">,68 кадастровий номер 4622710200:05:001:0096, у власність гр. Маслюк Євгенію Ярославовичу </w:t>
      </w:r>
    </w:p>
    <w:p w:rsidR="009C5B98" w:rsidRDefault="009C5B98" w:rsidP="009C5B98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sz w:val="28"/>
          <w:szCs w:val="28"/>
          <w:lang w:val="uk-UA"/>
        </w:rPr>
        <w:t>2. Передати у власність гр. Маслюк Євгенію Ярославовичу</w:t>
      </w:r>
      <w:r w:rsidRPr="0027418B">
        <w:rPr>
          <w:sz w:val="28"/>
          <w:szCs w:val="28"/>
        </w:rPr>
        <w:t xml:space="preserve"> </w:t>
      </w:r>
      <w:r w:rsidRPr="0027418B">
        <w:rPr>
          <w:sz w:val="28"/>
          <w:szCs w:val="28"/>
          <w:lang w:val="uk-UA"/>
        </w:rPr>
        <w:t xml:space="preserve">земельну ділянку з кадастровим номером 4622710200:05:001:0096  площею </w:t>
      </w:r>
      <w:smartTag w:uri="urn:schemas-microsoft-com:office:smarttags" w:element="metricconverter">
        <w:smartTagPr>
          <w:attr w:name="ProductID" w:val="0,2500 га"/>
        </w:smartTagPr>
        <w:r>
          <w:rPr>
            <w:sz w:val="28"/>
            <w:szCs w:val="28"/>
            <w:lang w:val="uk-UA"/>
          </w:rPr>
          <w:t>0,2500</w:t>
        </w:r>
        <w:r w:rsidRPr="0027418B">
          <w:rPr>
            <w:sz w:val="28"/>
            <w:szCs w:val="28"/>
            <w:lang w:val="uk-UA"/>
          </w:rPr>
          <w:t xml:space="preserve"> </w:t>
        </w:r>
        <w:r w:rsidRPr="0027418B">
          <w:rPr>
            <w:sz w:val="28"/>
            <w:szCs w:val="28"/>
          </w:rPr>
          <w:t>га</w:t>
        </w:r>
      </w:smartTag>
      <w:r w:rsidRPr="0027418B">
        <w:rPr>
          <w:sz w:val="28"/>
          <w:szCs w:val="28"/>
        </w:rPr>
        <w:t xml:space="preserve"> </w:t>
      </w:r>
      <w:r w:rsidRPr="0027418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с. </w:t>
      </w:r>
      <w:proofErr w:type="spellStart"/>
      <w:r w:rsidRPr="0027418B">
        <w:rPr>
          <w:sz w:val="28"/>
          <w:szCs w:val="28"/>
          <w:lang w:val="uk-UA"/>
        </w:rPr>
        <w:t>Ситихів</w:t>
      </w:r>
      <w:proofErr w:type="spellEnd"/>
      <w:r w:rsidRPr="0027418B">
        <w:rPr>
          <w:sz w:val="28"/>
          <w:szCs w:val="28"/>
          <w:lang w:val="uk-UA"/>
        </w:rPr>
        <w:t xml:space="preserve">, вул. </w:t>
      </w:r>
      <w:proofErr w:type="spellStart"/>
      <w:r w:rsidRPr="0027418B">
        <w:rPr>
          <w:sz w:val="28"/>
          <w:szCs w:val="28"/>
          <w:lang w:val="uk-UA"/>
        </w:rPr>
        <w:t>Ситихівська</w:t>
      </w:r>
      <w:proofErr w:type="spellEnd"/>
      <w:r w:rsidRPr="0027418B">
        <w:rPr>
          <w:sz w:val="28"/>
          <w:szCs w:val="28"/>
          <w:lang w:val="uk-UA"/>
        </w:rPr>
        <w:t xml:space="preserve">,68 </w:t>
      </w:r>
    </w:p>
    <w:p w:rsidR="009C5B98" w:rsidRPr="0027418B" w:rsidRDefault="009C5B98" w:rsidP="009C5B98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7418B">
        <w:rPr>
          <w:sz w:val="28"/>
          <w:szCs w:val="28"/>
          <w:lang w:val="uk-UA"/>
        </w:rPr>
        <w:t>3</w:t>
      </w:r>
      <w:r w:rsidRPr="0027418B">
        <w:rPr>
          <w:sz w:val="28"/>
          <w:szCs w:val="28"/>
        </w:rPr>
        <w:t>.Гр.</w:t>
      </w:r>
      <w:r w:rsidRPr="0027418B">
        <w:rPr>
          <w:sz w:val="28"/>
          <w:szCs w:val="28"/>
          <w:lang w:val="uk-UA"/>
        </w:rPr>
        <w:t xml:space="preserve"> Маслюк Євгенію Ярославовичу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зареєструвати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речове</w:t>
      </w:r>
      <w:proofErr w:type="spellEnd"/>
      <w:r w:rsidRPr="0027418B">
        <w:rPr>
          <w:sz w:val="28"/>
          <w:szCs w:val="28"/>
        </w:rPr>
        <w:t xml:space="preserve"> право на </w:t>
      </w:r>
      <w:proofErr w:type="spellStart"/>
      <w:r w:rsidRPr="0027418B">
        <w:rPr>
          <w:sz w:val="28"/>
          <w:szCs w:val="28"/>
        </w:rPr>
        <w:t>земельн</w:t>
      </w:r>
      <w:proofErr w:type="spellEnd"/>
      <w:r w:rsidRPr="0027418B">
        <w:rPr>
          <w:sz w:val="28"/>
          <w:szCs w:val="28"/>
          <w:lang w:val="uk-UA"/>
        </w:rPr>
        <w:t>у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ділянк</w:t>
      </w:r>
      <w:proofErr w:type="spellEnd"/>
      <w:r w:rsidRPr="0027418B">
        <w:rPr>
          <w:sz w:val="28"/>
          <w:szCs w:val="28"/>
          <w:lang w:val="uk-UA"/>
        </w:rPr>
        <w:t>у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у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встановленому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законодавством</w:t>
      </w:r>
      <w:proofErr w:type="spellEnd"/>
      <w:r w:rsidRPr="0027418B">
        <w:rPr>
          <w:sz w:val="28"/>
          <w:szCs w:val="28"/>
        </w:rPr>
        <w:t xml:space="preserve"> порядку.</w:t>
      </w:r>
    </w:p>
    <w:p w:rsidR="009C5B98" w:rsidRPr="0027418B" w:rsidRDefault="009C5B98" w:rsidP="009C5B98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4.Гр. Маслюк Євгенію Ярославовичу виконувати обов’язки власника земельної ділянки відповідно до вимог ст. 91 Земельного Кодексу України.</w:t>
      </w:r>
    </w:p>
    <w:p w:rsidR="009C5B98" w:rsidRPr="0027418B" w:rsidRDefault="009C5B98" w:rsidP="009C5B98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9C5B98" w:rsidRDefault="009C5B98" w:rsidP="009C5B98"/>
    <w:p w:rsidR="009C5B98" w:rsidRDefault="009C5B98" w:rsidP="009C5B98"/>
    <w:p w:rsidR="009C5B98" w:rsidRPr="00230B2D" w:rsidRDefault="009C5B98" w:rsidP="009C5B98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9C5B98" w:rsidRDefault="009C5B98" w:rsidP="009C5B98"/>
    <w:p w:rsidR="006955E2" w:rsidRPr="009C5B98" w:rsidRDefault="006955E2" w:rsidP="009C5B98">
      <w:pPr>
        <w:rPr>
          <w:szCs w:val="28"/>
        </w:rPr>
      </w:pPr>
    </w:p>
    <w:sectPr w:rsidR="006955E2" w:rsidRPr="009C5B9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A70" w:rsidRDefault="00416A70" w:rsidP="00A722D8">
      <w:r>
        <w:separator/>
      </w:r>
    </w:p>
  </w:endnote>
  <w:endnote w:type="continuationSeparator" w:id="0">
    <w:p w:rsidR="00416A70" w:rsidRDefault="00416A7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A70" w:rsidRDefault="00416A70" w:rsidP="00A722D8">
      <w:r>
        <w:separator/>
      </w:r>
    </w:p>
  </w:footnote>
  <w:footnote w:type="continuationSeparator" w:id="0">
    <w:p w:rsidR="00416A70" w:rsidRDefault="00416A7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313</cp:revision>
  <dcterms:created xsi:type="dcterms:W3CDTF">2022-01-25T12:31:00Z</dcterms:created>
  <dcterms:modified xsi:type="dcterms:W3CDTF">2022-09-08T07:15:00Z</dcterms:modified>
</cp:coreProperties>
</file>