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C21" w:rsidRPr="00230B2D" w:rsidRDefault="00756C21" w:rsidP="00756C21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C21" w:rsidRPr="00230B2D" w:rsidRDefault="00756C21" w:rsidP="00756C21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756C21" w:rsidRPr="00230B2D" w:rsidRDefault="00756C21" w:rsidP="00756C21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756C21" w:rsidRPr="00230B2D" w:rsidRDefault="00756C21" w:rsidP="00756C21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756C21" w:rsidRPr="00230B2D" w:rsidRDefault="00756C21" w:rsidP="00756C21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п</w:t>
      </w:r>
      <w:r w:rsidRPr="00386E90">
        <w:rPr>
          <w:sz w:val="28"/>
          <w:szCs w:val="28"/>
        </w:rPr>
        <w:t>’</w:t>
      </w:r>
      <w:r>
        <w:rPr>
          <w:sz w:val="28"/>
          <w:szCs w:val="28"/>
        </w:rPr>
        <w:t>ятої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756C21" w:rsidRPr="00230B2D" w:rsidRDefault="00756C21" w:rsidP="00756C21">
      <w:pPr>
        <w:ind w:left="1080"/>
        <w:jc w:val="center"/>
        <w:rPr>
          <w:sz w:val="28"/>
          <w:szCs w:val="28"/>
        </w:rPr>
      </w:pPr>
    </w:p>
    <w:p w:rsidR="00756C21" w:rsidRPr="00230B2D" w:rsidRDefault="00756C21" w:rsidP="00756C21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756C21" w:rsidRPr="00230B2D" w:rsidRDefault="00756C21" w:rsidP="00756C21">
      <w:pPr>
        <w:widowControl w:val="0"/>
        <w:ind w:left="1080" w:firstLine="360"/>
        <w:rPr>
          <w:sz w:val="28"/>
          <w:szCs w:val="28"/>
        </w:rPr>
      </w:pPr>
    </w:p>
    <w:p w:rsidR="00756C21" w:rsidRPr="0009422A" w:rsidRDefault="00756C21" w:rsidP="00756C21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листопада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3</w:t>
      </w:r>
    </w:p>
    <w:p w:rsidR="00756C21" w:rsidRDefault="00756C21" w:rsidP="00756C21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756C21" w:rsidRPr="00CE4133" w:rsidRDefault="00756C21" w:rsidP="00756C21">
      <w:pPr>
        <w:widowControl w:val="0"/>
        <w:ind w:left="180" w:firstLine="360"/>
        <w:rPr>
          <w:sz w:val="28"/>
          <w:szCs w:val="28"/>
        </w:rPr>
      </w:pPr>
    </w:p>
    <w:p w:rsidR="00756C21" w:rsidRPr="0024055B" w:rsidRDefault="00756C21" w:rsidP="00756C21">
      <w:pPr>
        <w:pStyle w:val="3"/>
        <w:shd w:val="clear" w:color="auto" w:fill="FFFFFF"/>
        <w:tabs>
          <w:tab w:val="left" w:pos="0"/>
        </w:tabs>
        <w:spacing w:before="0"/>
        <w:ind w:firstLine="540"/>
        <w:rPr>
          <w:rFonts w:ascii="Times New Roman" w:hAnsi="Times New Roman" w:cs="Times New Roman"/>
          <w:b w:val="0"/>
          <w:sz w:val="28"/>
          <w:szCs w:val="28"/>
        </w:rPr>
      </w:pPr>
      <w:r w:rsidRPr="0024055B">
        <w:rPr>
          <w:rFonts w:ascii="Times New Roman" w:hAnsi="Times New Roman" w:cs="Times New Roman"/>
          <w:b w:val="0"/>
          <w:sz w:val="28"/>
          <w:szCs w:val="28"/>
        </w:rPr>
        <w:t xml:space="preserve">Про преміювання </w:t>
      </w:r>
      <w:proofErr w:type="spellStart"/>
      <w:r w:rsidRPr="0024055B">
        <w:rPr>
          <w:rFonts w:ascii="Times New Roman" w:hAnsi="Times New Roman" w:cs="Times New Roman"/>
          <w:b w:val="0"/>
          <w:sz w:val="28"/>
          <w:szCs w:val="28"/>
        </w:rPr>
        <w:t>Дублянського</w:t>
      </w:r>
      <w:proofErr w:type="spellEnd"/>
      <w:r w:rsidRPr="0024055B">
        <w:rPr>
          <w:rFonts w:ascii="Times New Roman" w:hAnsi="Times New Roman" w:cs="Times New Roman"/>
          <w:b w:val="0"/>
          <w:sz w:val="28"/>
          <w:szCs w:val="28"/>
        </w:rPr>
        <w:t xml:space="preserve"> міського голови Поповича В.Ю з нагоди святкування Дня місцевого самоврядування.</w:t>
      </w:r>
    </w:p>
    <w:p w:rsidR="00756C21" w:rsidRPr="0024055B" w:rsidRDefault="00756C21" w:rsidP="00756C21">
      <w:pPr>
        <w:widowControl w:val="0"/>
        <w:tabs>
          <w:tab w:val="left" w:pos="0"/>
        </w:tabs>
        <w:ind w:firstLine="540"/>
        <w:rPr>
          <w:sz w:val="28"/>
          <w:szCs w:val="28"/>
        </w:rPr>
      </w:pPr>
    </w:p>
    <w:p w:rsidR="00756C21" w:rsidRPr="0024055B" w:rsidRDefault="00756C21" w:rsidP="00756C21">
      <w:pPr>
        <w:pStyle w:val="3"/>
        <w:shd w:val="clear" w:color="auto" w:fill="FFFFFF"/>
        <w:tabs>
          <w:tab w:val="left" w:pos="0"/>
        </w:tabs>
        <w:spacing w:before="0"/>
        <w:ind w:firstLine="540"/>
        <w:rPr>
          <w:rFonts w:ascii="Times New Roman" w:hAnsi="Times New Roman" w:cs="Times New Roman"/>
          <w:b w:val="0"/>
          <w:sz w:val="28"/>
          <w:szCs w:val="28"/>
        </w:rPr>
      </w:pPr>
      <w:r w:rsidRPr="0024055B">
        <w:rPr>
          <w:rFonts w:ascii="Times New Roman" w:hAnsi="Times New Roman" w:cs="Times New Roman"/>
          <w:b w:val="0"/>
          <w:sz w:val="28"/>
          <w:szCs w:val="28"/>
        </w:rPr>
        <w:t xml:space="preserve">Відповідно до Законів України «Про бюджетну систему України», «Про державний бюджет України на 2017 рік», ст.28 Закону України «Про місцеве самоврядування в Україні», у зв’язку з святкуванням Дня місцевого самоврядування, Керуючись статтею 21 Закону України "Про службу в органах місцевого самоврядування", </w:t>
      </w:r>
      <w:proofErr w:type="spellStart"/>
      <w:r w:rsidRPr="0024055B">
        <w:rPr>
          <w:rFonts w:ascii="Times New Roman" w:hAnsi="Times New Roman" w:cs="Times New Roman"/>
          <w:b w:val="0"/>
          <w:sz w:val="28"/>
          <w:szCs w:val="28"/>
        </w:rPr>
        <w:t>Дублянська</w:t>
      </w:r>
      <w:proofErr w:type="spellEnd"/>
      <w:r w:rsidRPr="0024055B">
        <w:rPr>
          <w:rFonts w:ascii="Times New Roman" w:hAnsi="Times New Roman" w:cs="Times New Roman"/>
          <w:b w:val="0"/>
          <w:sz w:val="28"/>
          <w:szCs w:val="28"/>
        </w:rPr>
        <w:t xml:space="preserve"> міська рада</w:t>
      </w:r>
    </w:p>
    <w:p w:rsidR="00756C21" w:rsidRPr="0024055B" w:rsidRDefault="00756C21" w:rsidP="00756C21">
      <w:pPr>
        <w:widowControl w:val="0"/>
        <w:tabs>
          <w:tab w:val="left" w:pos="-180"/>
          <w:tab w:val="left" w:pos="0"/>
        </w:tabs>
        <w:ind w:firstLine="540"/>
        <w:rPr>
          <w:sz w:val="28"/>
          <w:szCs w:val="28"/>
        </w:rPr>
      </w:pPr>
      <w:r w:rsidRPr="0024055B">
        <w:rPr>
          <w:sz w:val="28"/>
          <w:szCs w:val="28"/>
        </w:rPr>
        <w:t>ВИРІШИЛА:</w:t>
      </w:r>
    </w:p>
    <w:p w:rsidR="00756C21" w:rsidRPr="0024055B" w:rsidRDefault="00756C21" w:rsidP="00756C21">
      <w:pPr>
        <w:pStyle w:val="3"/>
        <w:shd w:val="clear" w:color="auto" w:fill="FFFFFF"/>
        <w:tabs>
          <w:tab w:val="left" w:pos="0"/>
        </w:tabs>
        <w:spacing w:before="0"/>
        <w:ind w:firstLine="540"/>
        <w:rPr>
          <w:rFonts w:ascii="Times New Roman" w:hAnsi="Times New Roman" w:cs="Times New Roman"/>
          <w:b w:val="0"/>
          <w:sz w:val="28"/>
          <w:szCs w:val="28"/>
        </w:rPr>
      </w:pPr>
      <w:r w:rsidRPr="0024055B">
        <w:rPr>
          <w:rFonts w:ascii="Times New Roman" w:hAnsi="Times New Roman" w:cs="Times New Roman"/>
          <w:b w:val="0"/>
          <w:sz w:val="28"/>
          <w:szCs w:val="28"/>
        </w:rPr>
        <w:t xml:space="preserve">1. Преміювати </w:t>
      </w:r>
      <w:proofErr w:type="spellStart"/>
      <w:r w:rsidRPr="0024055B">
        <w:rPr>
          <w:rFonts w:ascii="Times New Roman" w:hAnsi="Times New Roman" w:cs="Times New Roman"/>
          <w:b w:val="0"/>
          <w:sz w:val="28"/>
          <w:szCs w:val="28"/>
        </w:rPr>
        <w:t>Дублянського</w:t>
      </w:r>
      <w:proofErr w:type="spellEnd"/>
      <w:r w:rsidRPr="0024055B">
        <w:rPr>
          <w:rFonts w:ascii="Times New Roman" w:hAnsi="Times New Roman" w:cs="Times New Roman"/>
          <w:b w:val="0"/>
          <w:sz w:val="28"/>
          <w:szCs w:val="28"/>
        </w:rPr>
        <w:t xml:space="preserve"> міського голову Поповича В.Ю. з нагоди святкування Дня місцевого самоврядування в розмірі одного посадового окладу.</w:t>
      </w:r>
    </w:p>
    <w:p w:rsidR="00756C21" w:rsidRPr="0024055B" w:rsidRDefault="00756C21" w:rsidP="00756C21">
      <w:pPr>
        <w:widowControl w:val="0"/>
        <w:tabs>
          <w:tab w:val="left" w:pos="-180"/>
          <w:tab w:val="left" w:pos="0"/>
        </w:tabs>
        <w:ind w:firstLine="540"/>
        <w:rPr>
          <w:sz w:val="28"/>
          <w:szCs w:val="28"/>
        </w:rPr>
      </w:pPr>
      <w:r w:rsidRPr="0024055B">
        <w:rPr>
          <w:sz w:val="28"/>
          <w:szCs w:val="28"/>
        </w:rPr>
        <w:t>2. Бухгалтерії міської ради провести відповідні нарахування.</w:t>
      </w:r>
    </w:p>
    <w:p w:rsidR="00756C21" w:rsidRDefault="00756C21" w:rsidP="00756C21">
      <w:pPr>
        <w:widowControl w:val="0"/>
        <w:tabs>
          <w:tab w:val="left" w:pos="-180"/>
          <w:tab w:val="left" w:pos="0"/>
        </w:tabs>
        <w:ind w:firstLine="540"/>
        <w:rPr>
          <w:sz w:val="28"/>
          <w:szCs w:val="28"/>
        </w:rPr>
      </w:pPr>
      <w:r w:rsidRPr="0024055B">
        <w:rPr>
          <w:sz w:val="28"/>
          <w:szCs w:val="28"/>
        </w:rPr>
        <w:t xml:space="preserve">3. Контроль за виконанням даного рішення покласти на головного бухгалтера </w:t>
      </w:r>
      <w:proofErr w:type="spellStart"/>
      <w:r w:rsidRPr="0024055B">
        <w:rPr>
          <w:sz w:val="28"/>
          <w:szCs w:val="28"/>
        </w:rPr>
        <w:t>Дублянської</w:t>
      </w:r>
      <w:proofErr w:type="spellEnd"/>
      <w:r w:rsidRPr="0024055B">
        <w:rPr>
          <w:sz w:val="28"/>
          <w:szCs w:val="28"/>
        </w:rPr>
        <w:t xml:space="preserve"> міської ради </w:t>
      </w:r>
      <w:proofErr w:type="spellStart"/>
      <w:r w:rsidRPr="0024055B">
        <w:rPr>
          <w:sz w:val="28"/>
          <w:szCs w:val="28"/>
        </w:rPr>
        <w:t>Падюку</w:t>
      </w:r>
      <w:proofErr w:type="spellEnd"/>
      <w:r w:rsidRPr="0024055B">
        <w:rPr>
          <w:sz w:val="28"/>
          <w:szCs w:val="28"/>
        </w:rPr>
        <w:t xml:space="preserve"> О.В.</w:t>
      </w:r>
    </w:p>
    <w:p w:rsidR="00756C21" w:rsidRDefault="00756C21" w:rsidP="00756C21">
      <w:pPr>
        <w:widowControl w:val="0"/>
        <w:tabs>
          <w:tab w:val="left" w:pos="-180"/>
          <w:tab w:val="left" w:pos="0"/>
        </w:tabs>
        <w:ind w:firstLine="540"/>
        <w:rPr>
          <w:sz w:val="28"/>
          <w:szCs w:val="28"/>
        </w:rPr>
      </w:pPr>
    </w:p>
    <w:p w:rsidR="00756C21" w:rsidRDefault="00756C21" w:rsidP="00756C21">
      <w:pPr>
        <w:widowControl w:val="0"/>
        <w:tabs>
          <w:tab w:val="left" w:pos="-180"/>
          <w:tab w:val="left" w:pos="0"/>
        </w:tabs>
        <w:rPr>
          <w:sz w:val="28"/>
          <w:szCs w:val="28"/>
        </w:rPr>
      </w:pPr>
    </w:p>
    <w:p w:rsidR="00756C21" w:rsidRDefault="00756C21" w:rsidP="00756C21">
      <w:pPr>
        <w:widowControl w:val="0"/>
        <w:tabs>
          <w:tab w:val="left" w:pos="-180"/>
          <w:tab w:val="left" w:pos="0"/>
        </w:tabs>
        <w:rPr>
          <w:sz w:val="28"/>
          <w:szCs w:val="28"/>
        </w:rPr>
      </w:pPr>
    </w:p>
    <w:p w:rsidR="00756C21" w:rsidRPr="00230B2D" w:rsidRDefault="00756C21" w:rsidP="00756C21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756C21" w:rsidRDefault="00756C21" w:rsidP="00756C21">
      <w:pPr>
        <w:tabs>
          <w:tab w:val="left" w:pos="0"/>
        </w:tabs>
        <w:rPr>
          <w:sz w:val="28"/>
          <w:szCs w:val="28"/>
        </w:rPr>
      </w:pPr>
    </w:p>
    <w:p w:rsidR="00756C21" w:rsidRDefault="00756C21" w:rsidP="00756C21">
      <w:pPr>
        <w:widowControl w:val="0"/>
        <w:tabs>
          <w:tab w:val="left" w:pos="-180"/>
          <w:tab w:val="left" w:pos="0"/>
        </w:tabs>
        <w:rPr>
          <w:sz w:val="28"/>
          <w:szCs w:val="28"/>
        </w:rPr>
      </w:pPr>
    </w:p>
    <w:p w:rsidR="00756C21" w:rsidRDefault="00756C21" w:rsidP="00756C21">
      <w:pPr>
        <w:widowControl w:val="0"/>
        <w:tabs>
          <w:tab w:val="left" w:pos="-180"/>
          <w:tab w:val="left" w:pos="0"/>
        </w:tabs>
        <w:rPr>
          <w:sz w:val="28"/>
          <w:szCs w:val="28"/>
        </w:rPr>
      </w:pPr>
    </w:p>
    <w:p w:rsidR="00756C21" w:rsidRDefault="00756C21" w:rsidP="00756C21">
      <w:pPr>
        <w:widowControl w:val="0"/>
        <w:tabs>
          <w:tab w:val="left" w:pos="-180"/>
          <w:tab w:val="left" w:pos="0"/>
        </w:tabs>
        <w:rPr>
          <w:sz w:val="28"/>
          <w:szCs w:val="28"/>
        </w:rPr>
      </w:pPr>
    </w:p>
    <w:p w:rsidR="00756C21" w:rsidRDefault="00756C21" w:rsidP="00756C21">
      <w:pPr>
        <w:widowControl w:val="0"/>
        <w:tabs>
          <w:tab w:val="left" w:pos="-180"/>
          <w:tab w:val="left" w:pos="0"/>
        </w:tabs>
        <w:rPr>
          <w:sz w:val="28"/>
          <w:szCs w:val="28"/>
        </w:rPr>
      </w:pPr>
    </w:p>
    <w:p w:rsidR="006955E2" w:rsidRPr="00756C21" w:rsidRDefault="006955E2" w:rsidP="00756C21">
      <w:pPr>
        <w:rPr>
          <w:szCs w:val="28"/>
        </w:rPr>
      </w:pPr>
    </w:p>
    <w:sectPr w:rsidR="006955E2" w:rsidRPr="00756C21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489" w:rsidRDefault="004D5489" w:rsidP="00A722D8">
      <w:r>
        <w:separator/>
      </w:r>
    </w:p>
  </w:endnote>
  <w:endnote w:type="continuationSeparator" w:id="0">
    <w:p w:rsidR="004D5489" w:rsidRDefault="004D5489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489" w:rsidRDefault="004D5489" w:rsidP="00A722D8">
      <w:r>
        <w:separator/>
      </w:r>
    </w:p>
  </w:footnote>
  <w:footnote w:type="continuationSeparator" w:id="0">
    <w:p w:rsidR="004D5489" w:rsidRDefault="004D5489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73D"/>
    <w:rsid w:val="00026CE5"/>
    <w:rsid w:val="000339FB"/>
    <w:rsid w:val="0003768A"/>
    <w:rsid w:val="00042ACB"/>
    <w:rsid w:val="00047474"/>
    <w:rsid w:val="00047E44"/>
    <w:rsid w:val="00057322"/>
    <w:rsid w:val="0006111B"/>
    <w:rsid w:val="0006176B"/>
    <w:rsid w:val="00061B95"/>
    <w:rsid w:val="000662F5"/>
    <w:rsid w:val="00067E8F"/>
    <w:rsid w:val="00070E45"/>
    <w:rsid w:val="00072A90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48F7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0B1C"/>
    <w:rsid w:val="001A40B1"/>
    <w:rsid w:val="001B1D87"/>
    <w:rsid w:val="001C0AF2"/>
    <w:rsid w:val="001C1317"/>
    <w:rsid w:val="001C48A6"/>
    <w:rsid w:val="001D09EE"/>
    <w:rsid w:val="001D2B41"/>
    <w:rsid w:val="001D7DF2"/>
    <w:rsid w:val="001E16B2"/>
    <w:rsid w:val="001E1D9A"/>
    <w:rsid w:val="001E4479"/>
    <w:rsid w:val="001F0E26"/>
    <w:rsid w:val="001F32B7"/>
    <w:rsid w:val="001F690A"/>
    <w:rsid w:val="002063A2"/>
    <w:rsid w:val="002125F1"/>
    <w:rsid w:val="00216BEB"/>
    <w:rsid w:val="00231067"/>
    <w:rsid w:val="002362F9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62076"/>
    <w:rsid w:val="00263813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27C4"/>
    <w:rsid w:val="002A45E5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05CB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E5C9E"/>
    <w:rsid w:val="003F01AE"/>
    <w:rsid w:val="00402D7A"/>
    <w:rsid w:val="00406625"/>
    <w:rsid w:val="00406F3D"/>
    <w:rsid w:val="0041061C"/>
    <w:rsid w:val="00414B82"/>
    <w:rsid w:val="00415924"/>
    <w:rsid w:val="00416A70"/>
    <w:rsid w:val="00416D21"/>
    <w:rsid w:val="0042025F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44D5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A4D"/>
    <w:rsid w:val="004B1E8A"/>
    <w:rsid w:val="004B1F15"/>
    <w:rsid w:val="004B4DBD"/>
    <w:rsid w:val="004B58AF"/>
    <w:rsid w:val="004B7F7E"/>
    <w:rsid w:val="004C1B6D"/>
    <w:rsid w:val="004D0212"/>
    <w:rsid w:val="004D35BE"/>
    <w:rsid w:val="004D5489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5937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6E49"/>
    <w:rsid w:val="00607666"/>
    <w:rsid w:val="00616723"/>
    <w:rsid w:val="00622FA9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6C21"/>
    <w:rsid w:val="00757869"/>
    <w:rsid w:val="00763ECA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43F6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C5B98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25B25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362D9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227D4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0248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1382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14A3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2778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0DF5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5057"/>
    <w:rsid w:val="00EA6CE2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07D5C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4F91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468A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9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6C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960241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756C21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324</cp:revision>
  <dcterms:created xsi:type="dcterms:W3CDTF">2022-01-25T12:31:00Z</dcterms:created>
  <dcterms:modified xsi:type="dcterms:W3CDTF">2022-09-23T07:06:00Z</dcterms:modified>
</cp:coreProperties>
</file>