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F0D" w:rsidRDefault="00B54F0D" w:rsidP="00B54F0D">
      <w:pPr>
        <w:widowControl w:val="0"/>
        <w:tabs>
          <w:tab w:val="left" w:pos="0"/>
          <w:tab w:val="left" w:pos="1260"/>
        </w:tabs>
        <w:ind w:firstLine="720"/>
        <w:jc w:val="center"/>
        <w:rPr>
          <w:b/>
          <w:sz w:val="28"/>
          <w:szCs w:val="28"/>
          <w:lang w:val="uk-UA"/>
        </w:rPr>
      </w:pPr>
      <w:r>
        <w:rPr>
          <w:b/>
          <w:noProof/>
          <w:sz w:val="28"/>
          <w:szCs w:val="28"/>
        </w:rPr>
        <w:drawing>
          <wp:anchor distT="0" distB="0" distL="114300" distR="114300" simplePos="0" relativeHeight="251658240" behindDoc="0" locked="0" layoutInCell="1" allowOverlap="1">
            <wp:simplePos x="0" y="0"/>
            <wp:positionH relativeFrom="column">
              <wp:posOffset>2929890</wp:posOffset>
            </wp:positionH>
            <wp:positionV relativeFrom="paragraph">
              <wp:posOffset>-320040</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1D1587" w:rsidRPr="00837A0C" w:rsidRDefault="001D1587" w:rsidP="001D1587">
      <w:pPr>
        <w:widowControl w:val="0"/>
        <w:tabs>
          <w:tab w:val="left" w:pos="0"/>
          <w:tab w:val="left" w:pos="1260"/>
        </w:tabs>
        <w:ind w:firstLine="720"/>
        <w:jc w:val="center"/>
        <w:rPr>
          <w:b/>
          <w:sz w:val="28"/>
          <w:szCs w:val="28"/>
          <w:lang w:val="uk-UA"/>
        </w:rPr>
      </w:pPr>
    </w:p>
    <w:p w:rsidR="00C8374B" w:rsidRPr="00837A0C" w:rsidRDefault="00C8374B" w:rsidP="00C8374B">
      <w:pPr>
        <w:widowControl w:val="0"/>
        <w:tabs>
          <w:tab w:val="left" w:pos="1080"/>
          <w:tab w:val="left" w:pos="1260"/>
        </w:tabs>
        <w:ind w:left="1080" w:firstLine="360"/>
        <w:jc w:val="center"/>
        <w:rPr>
          <w:b/>
          <w:sz w:val="28"/>
          <w:szCs w:val="28"/>
        </w:rPr>
      </w:pPr>
      <w:r w:rsidRPr="00837A0C">
        <w:rPr>
          <w:b/>
          <w:sz w:val="28"/>
          <w:szCs w:val="28"/>
        </w:rPr>
        <w:t>УКРАЇНА</w:t>
      </w:r>
    </w:p>
    <w:p w:rsidR="00C8374B" w:rsidRPr="00837A0C" w:rsidRDefault="00C8374B" w:rsidP="00C8374B">
      <w:pPr>
        <w:pStyle w:val="a3"/>
        <w:widowControl w:val="0"/>
        <w:tabs>
          <w:tab w:val="left" w:pos="1080"/>
          <w:tab w:val="left" w:pos="1260"/>
        </w:tabs>
        <w:ind w:left="1080" w:firstLine="360"/>
        <w:rPr>
          <w:szCs w:val="28"/>
        </w:rPr>
      </w:pPr>
      <w:r w:rsidRPr="00837A0C">
        <w:rPr>
          <w:szCs w:val="28"/>
        </w:rPr>
        <w:t>ДУБЛЯНСЬКА МІСЬКА РАДА</w:t>
      </w:r>
    </w:p>
    <w:p w:rsidR="00C8374B" w:rsidRPr="00837A0C" w:rsidRDefault="00C8374B" w:rsidP="00C8374B">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C8374B" w:rsidRPr="00837A0C" w:rsidRDefault="00C8374B" w:rsidP="00C8374B">
      <w:pPr>
        <w:widowControl w:val="0"/>
        <w:tabs>
          <w:tab w:val="left" w:pos="1080"/>
          <w:tab w:val="left" w:pos="1260"/>
        </w:tabs>
        <w:ind w:left="1080" w:firstLine="360"/>
        <w:jc w:val="center"/>
        <w:rPr>
          <w:sz w:val="28"/>
          <w:szCs w:val="28"/>
        </w:rPr>
      </w:pPr>
      <w:r w:rsidRPr="00837A0C">
        <w:rPr>
          <w:sz w:val="28"/>
          <w:szCs w:val="28"/>
        </w:rPr>
        <w:t>/</w:t>
      </w:r>
      <w:r>
        <w:rPr>
          <w:sz w:val="28"/>
          <w:szCs w:val="28"/>
          <w:lang w:val="uk-UA"/>
        </w:rPr>
        <w:t>двадцять друга позачергова</w:t>
      </w:r>
      <w:r w:rsidRPr="00837A0C">
        <w:rPr>
          <w:sz w:val="28"/>
          <w:szCs w:val="28"/>
          <w:lang w:val="uk-UA"/>
        </w:rPr>
        <w:t xml:space="preserve"> </w:t>
      </w:r>
      <w:r w:rsidRPr="00837A0C">
        <w:rPr>
          <w:sz w:val="28"/>
          <w:szCs w:val="28"/>
        </w:rPr>
        <w:t xml:space="preserve"> </w:t>
      </w:r>
      <w:proofErr w:type="spellStart"/>
      <w:r w:rsidRPr="00837A0C">
        <w:rPr>
          <w:sz w:val="28"/>
          <w:szCs w:val="28"/>
        </w:rPr>
        <w:t>сесія</w:t>
      </w:r>
      <w:proofErr w:type="spellEnd"/>
      <w:r w:rsidRPr="00837A0C">
        <w:rPr>
          <w:sz w:val="28"/>
          <w:szCs w:val="28"/>
        </w:rPr>
        <w:t xml:space="preserve"> </w:t>
      </w:r>
      <w:proofErr w:type="spellStart"/>
      <w:r w:rsidRPr="00837A0C">
        <w:rPr>
          <w:sz w:val="28"/>
          <w:szCs w:val="28"/>
          <w:lang w:val="uk-UA"/>
        </w:rPr>
        <w:t>сьом</w:t>
      </w:r>
      <w:proofErr w:type="spellEnd"/>
      <w:r w:rsidRPr="00837A0C">
        <w:rPr>
          <w:sz w:val="28"/>
          <w:szCs w:val="28"/>
        </w:rPr>
        <w:t xml:space="preserve">ого демократичного </w:t>
      </w:r>
      <w:proofErr w:type="spellStart"/>
      <w:r w:rsidRPr="00837A0C">
        <w:rPr>
          <w:sz w:val="28"/>
          <w:szCs w:val="28"/>
        </w:rPr>
        <w:t>скликання</w:t>
      </w:r>
      <w:proofErr w:type="spellEnd"/>
      <w:r w:rsidRPr="00837A0C">
        <w:rPr>
          <w:sz w:val="28"/>
          <w:szCs w:val="28"/>
        </w:rPr>
        <w:t xml:space="preserve"> /</w:t>
      </w:r>
    </w:p>
    <w:p w:rsidR="00C8374B" w:rsidRPr="00837A0C" w:rsidRDefault="00C8374B" w:rsidP="00C8374B">
      <w:pPr>
        <w:pStyle w:val="8"/>
        <w:widowControl w:val="0"/>
        <w:tabs>
          <w:tab w:val="left" w:pos="1080"/>
          <w:tab w:val="left" w:pos="1260"/>
        </w:tabs>
        <w:spacing w:before="0" w:after="0"/>
        <w:ind w:left="1080" w:firstLine="360"/>
        <w:jc w:val="center"/>
        <w:rPr>
          <w:b/>
          <w:i w:val="0"/>
          <w:sz w:val="28"/>
          <w:szCs w:val="28"/>
          <w:lang w:val="uk-UA"/>
        </w:rPr>
      </w:pPr>
    </w:p>
    <w:p w:rsidR="00C8374B" w:rsidRPr="00837A0C" w:rsidRDefault="00C8374B" w:rsidP="00C8374B">
      <w:pPr>
        <w:pStyle w:val="8"/>
        <w:widowControl w:val="0"/>
        <w:tabs>
          <w:tab w:val="left" w:pos="1080"/>
          <w:tab w:val="left" w:pos="1260"/>
        </w:tabs>
        <w:spacing w:before="0" w:after="0"/>
        <w:ind w:left="1080" w:firstLine="360"/>
        <w:jc w:val="center"/>
        <w:rPr>
          <w:b/>
          <w:i w:val="0"/>
          <w:sz w:val="28"/>
          <w:szCs w:val="28"/>
          <w:lang w:val="uk-UA"/>
        </w:rPr>
      </w:pPr>
      <w:r w:rsidRPr="00837A0C">
        <w:rPr>
          <w:b/>
          <w:i w:val="0"/>
          <w:sz w:val="28"/>
          <w:szCs w:val="28"/>
          <w:lang w:val="uk-UA"/>
        </w:rPr>
        <w:t>РІШЕННЯ</w:t>
      </w:r>
    </w:p>
    <w:p w:rsidR="00C8374B" w:rsidRPr="00837A0C" w:rsidRDefault="00C8374B" w:rsidP="00C8374B">
      <w:pPr>
        <w:widowControl w:val="0"/>
        <w:tabs>
          <w:tab w:val="left" w:pos="1080"/>
          <w:tab w:val="left" w:pos="1260"/>
        </w:tabs>
        <w:ind w:left="1080" w:firstLine="360"/>
        <w:jc w:val="both"/>
        <w:rPr>
          <w:sz w:val="28"/>
          <w:szCs w:val="28"/>
          <w:lang w:val="uk-UA"/>
        </w:rPr>
      </w:pPr>
    </w:p>
    <w:p w:rsidR="00C8374B" w:rsidRPr="00837A0C" w:rsidRDefault="00C8374B" w:rsidP="00C8374B">
      <w:pPr>
        <w:widowControl w:val="0"/>
        <w:tabs>
          <w:tab w:val="left" w:pos="1080"/>
          <w:tab w:val="left" w:pos="1260"/>
        </w:tabs>
        <w:ind w:left="1080" w:firstLine="360"/>
        <w:jc w:val="both"/>
        <w:rPr>
          <w:sz w:val="28"/>
          <w:szCs w:val="28"/>
          <w:lang w:val="uk-UA"/>
        </w:rPr>
      </w:pPr>
      <w:r w:rsidRPr="00837A0C">
        <w:rPr>
          <w:sz w:val="28"/>
          <w:szCs w:val="28"/>
          <w:lang w:val="uk-UA"/>
        </w:rPr>
        <w:t xml:space="preserve">Від </w:t>
      </w:r>
      <w:r>
        <w:rPr>
          <w:sz w:val="28"/>
          <w:szCs w:val="28"/>
          <w:lang w:val="uk-UA"/>
        </w:rPr>
        <w:t>4 липня</w:t>
      </w:r>
      <w:r w:rsidRPr="00837A0C">
        <w:rPr>
          <w:sz w:val="28"/>
          <w:szCs w:val="28"/>
          <w:lang w:val="uk-UA"/>
        </w:rPr>
        <w:t xml:space="preserve"> 2017р.</w:t>
      </w:r>
      <w:r w:rsidRPr="00837A0C">
        <w:rPr>
          <w:sz w:val="28"/>
          <w:szCs w:val="28"/>
          <w:lang w:val="uk-UA"/>
        </w:rPr>
        <w:tab/>
      </w:r>
      <w:r w:rsidRPr="00837A0C">
        <w:rPr>
          <w:sz w:val="28"/>
          <w:szCs w:val="28"/>
          <w:lang w:val="uk-UA"/>
        </w:rPr>
        <w:tab/>
      </w:r>
      <w:r w:rsidRPr="00837A0C">
        <w:rPr>
          <w:sz w:val="28"/>
          <w:szCs w:val="28"/>
          <w:lang w:val="uk-UA"/>
        </w:rPr>
        <w:tab/>
      </w:r>
      <w:r w:rsidRPr="00837A0C">
        <w:rPr>
          <w:sz w:val="28"/>
          <w:szCs w:val="28"/>
          <w:lang w:val="uk-UA"/>
        </w:rPr>
        <w:tab/>
        <w:t xml:space="preserve">                                    №2</w:t>
      </w:r>
    </w:p>
    <w:p w:rsidR="00C8374B" w:rsidRPr="00837A0C" w:rsidRDefault="00C8374B" w:rsidP="00C8374B">
      <w:pPr>
        <w:widowControl w:val="0"/>
        <w:tabs>
          <w:tab w:val="left" w:pos="1080"/>
          <w:tab w:val="left" w:pos="1260"/>
        </w:tabs>
        <w:ind w:left="1080" w:firstLine="360"/>
        <w:jc w:val="both"/>
        <w:rPr>
          <w:sz w:val="28"/>
          <w:szCs w:val="28"/>
          <w:lang w:val="uk-UA"/>
        </w:rPr>
      </w:pPr>
      <w:proofErr w:type="spellStart"/>
      <w:r w:rsidRPr="00837A0C">
        <w:rPr>
          <w:sz w:val="28"/>
          <w:szCs w:val="28"/>
          <w:lang w:val="uk-UA"/>
        </w:rPr>
        <w:t>м.Дубляни</w:t>
      </w:r>
      <w:proofErr w:type="spellEnd"/>
      <w:r w:rsidRPr="00837A0C">
        <w:rPr>
          <w:sz w:val="28"/>
          <w:szCs w:val="28"/>
          <w:lang w:val="uk-UA"/>
        </w:rPr>
        <w:t xml:space="preserve"> </w:t>
      </w:r>
    </w:p>
    <w:p w:rsidR="00C8374B" w:rsidRDefault="00C8374B" w:rsidP="00C8374B">
      <w:pPr>
        <w:tabs>
          <w:tab w:val="left" w:pos="1080"/>
          <w:tab w:val="left" w:pos="1260"/>
        </w:tabs>
        <w:ind w:left="1080" w:firstLine="360"/>
        <w:jc w:val="both"/>
        <w:rPr>
          <w:sz w:val="28"/>
          <w:szCs w:val="28"/>
          <w:lang w:val="uk-UA"/>
        </w:rPr>
      </w:pPr>
    </w:p>
    <w:p w:rsidR="00C8374B" w:rsidRPr="004E3B50" w:rsidRDefault="00C8374B" w:rsidP="00C8374B">
      <w:pPr>
        <w:tabs>
          <w:tab w:val="left" w:pos="1080"/>
          <w:tab w:val="left" w:pos="1260"/>
        </w:tabs>
        <w:ind w:left="1080" w:firstLine="360"/>
        <w:jc w:val="both"/>
        <w:rPr>
          <w:sz w:val="28"/>
          <w:szCs w:val="28"/>
          <w:lang w:val="uk-UA"/>
        </w:rPr>
      </w:pPr>
      <w:r w:rsidRPr="00C8374B">
        <w:rPr>
          <w:lang w:val="uk-UA"/>
        </w:rPr>
        <w:t xml:space="preserve"> </w:t>
      </w:r>
      <w:r w:rsidRPr="004E3B50">
        <w:rPr>
          <w:sz w:val="28"/>
          <w:szCs w:val="28"/>
        </w:rPr>
        <w:t xml:space="preserve">Про </w:t>
      </w:r>
      <w:proofErr w:type="spellStart"/>
      <w:r w:rsidRPr="004E3B50">
        <w:rPr>
          <w:sz w:val="28"/>
          <w:szCs w:val="28"/>
        </w:rPr>
        <w:t>затвердження</w:t>
      </w:r>
      <w:proofErr w:type="spellEnd"/>
      <w:r w:rsidRPr="004E3B50">
        <w:rPr>
          <w:sz w:val="28"/>
          <w:szCs w:val="28"/>
        </w:rPr>
        <w:t xml:space="preserve"> на </w:t>
      </w:r>
      <w:proofErr w:type="spellStart"/>
      <w:r w:rsidRPr="004E3B50">
        <w:rPr>
          <w:sz w:val="28"/>
          <w:szCs w:val="28"/>
        </w:rPr>
        <w:t>території</w:t>
      </w:r>
      <w:proofErr w:type="spellEnd"/>
      <w:r w:rsidRPr="004E3B50">
        <w:rPr>
          <w:sz w:val="28"/>
          <w:szCs w:val="28"/>
        </w:rPr>
        <w:t xml:space="preserve"> </w:t>
      </w:r>
      <w:proofErr w:type="spellStart"/>
      <w:r w:rsidRPr="004E3B50">
        <w:rPr>
          <w:sz w:val="28"/>
          <w:szCs w:val="28"/>
        </w:rPr>
        <w:t>Дублянської</w:t>
      </w:r>
      <w:proofErr w:type="spellEnd"/>
      <w:r w:rsidRPr="004E3B50">
        <w:rPr>
          <w:sz w:val="28"/>
          <w:szCs w:val="28"/>
        </w:rPr>
        <w:t xml:space="preserve"> </w:t>
      </w:r>
      <w:proofErr w:type="spellStart"/>
      <w:r w:rsidRPr="004E3B50">
        <w:rPr>
          <w:sz w:val="28"/>
          <w:szCs w:val="28"/>
        </w:rPr>
        <w:t>міської</w:t>
      </w:r>
      <w:proofErr w:type="spellEnd"/>
      <w:r w:rsidRPr="004E3B50">
        <w:rPr>
          <w:sz w:val="28"/>
          <w:szCs w:val="28"/>
        </w:rPr>
        <w:t xml:space="preserve"> ради на 20</w:t>
      </w:r>
      <w:r>
        <w:rPr>
          <w:sz w:val="28"/>
          <w:szCs w:val="28"/>
          <w:lang w:val="uk-UA"/>
        </w:rPr>
        <w:t>18</w:t>
      </w:r>
      <w:r w:rsidRPr="004E3B50">
        <w:rPr>
          <w:sz w:val="28"/>
          <w:szCs w:val="28"/>
        </w:rPr>
        <w:t xml:space="preserve"> </w:t>
      </w:r>
      <w:proofErr w:type="spellStart"/>
      <w:proofErr w:type="gramStart"/>
      <w:r w:rsidRPr="004E3B50">
        <w:rPr>
          <w:sz w:val="28"/>
          <w:szCs w:val="28"/>
        </w:rPr>
        <w:t>р</w:t>
      </w:r>
      <w:proofErr w:type="gramEnd"/>
      <w:r w:rsidRPr="004E3B50">
        <w:rPr>
          <w:sz w:val="28"/>
          <w:szCs w:val="28"/>
        </w:rPr>
        <w:t>ік</w:t>
      </w:r>
      <w:proofErr w:type="spellEnd"/>
      <w:r w:rsidRPr="004E3B50">
        <w:rPr>
          <w:sz w:val="28"/>
          <w:szCs w:val="28"/>
        </w:rPr>
        <w:t xml:space="preserve"> </w:t>
      </w:r>
      <w:proofErr w:type="spellStart"/>
      <w:r w:rsidRPr="004E3B50">
        <w:rPr>
          <w:sz w:val="28"/>
          <w:szCs w:val="28"/>
        </w:rPr>
        <w:t>місцевих</w:t>
      </w:r>
      <w:proofErr w:type="spellEnd"/>
      <w:r w:rsidRPr="004E3B50">
        <w:rPr>
          <w:sz w:val="28"/>
          <w:szCs w:val="28"/>
        </w:rPr>
        <w:t xml:space="preserve"> </w:t>
      </w:r>
      <w:proofErr w:type="spellStart"/>
      <w:r w:rsidRPr="004E3B50">
        <w:rPr>
          <w:sz w:val="28"/>
          <w:szCs w:val="28"/>
        </w:rPr>
        <w:t>податків</w:t>
      </w:r>
      <w:proofErr w:type="spellEnd"/>
      <w:r w:rsidRPr="004E3B50">
        <w:rPr>
          <w:sz w:val="28"/>
          <w:szCs w:val="28"/>
        </w:rPr>
        <w:t xml:space="preserve"> та </w:t>
      </w:r>
      <w:proofErr w:type="spellStart"/>
      <w:r w:rsidRPr="004E3B50">
        <w:rPr>
          <w:sz w:val="28"/>
          <w:szCs w:val="28"/>
        </w:rPr>
        <w:t>зборів</w:t>
      </w:r>
      <w:proofErr w:type="spellEnd"/>
      <w:r w:rsidRPr="004E3B50">
        <w:rPr>
          <w:sz w:val="28"/>
          <w:szCs w:val="28"/>
        </w:rPr>
        <w:t>:</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rPr>
        <w:t xml:space="preserve"> - </w:t>
      </w:r>
      <w:proofErr w:type="spellStart"/>
      <w:r w:rsidRPr="004E3B50">
        <w:rPr>
          <w:sz w:val="28"/>
          <w:szCs w:val="28"/>
        </w:rPr>
        <w:t>податок</w:t>
      </w:r>
      <w:proofErr w:type="spellEnd"/>
      <w:r w:rsidRPr="004E3B50">
        <w:rPr>
          <w:sz w:val="28"/>
          <w:szCs w:val="28"/>
        </w:rPr>
        <w:t xml:space="preserve"> на </w:t>
      </w:r>
      <w:proofErr w:type="spellStart"/>
      <w:r w:rsidRPr="004E3B50">
        <w:rPr>
          <w:sz w:val="28"/>
          <w:szCs w:val="28"/>
        </w:rPr>
        <w:t>майно</w:t>
      </w:r>
      <w:proofErr w:type="spellEnd"/>
      <w:r w:rsidRPr="004E3B50">
        <w:rPr>
          <w:sz w:val="28"/>
          <w:szCs w:val="28"/>
        </w:rPr>
        <w:t xml:space="preserve"> (</w:t>
      </w:r>
      <w:proofErr w:type="spellStart"/>
      <w:r w:rsidRPr="004E3B50">
        <w:rPr>
          <w:sz w:val="28"/>
          <w:szCs w:val="28"/>
        </w:rPr>
        <w:t>податок</w:t>
      </w:r>
      <w:proofErr w:type="spellEnd"/>
      <w:r w:rsidRPr="004E3B50">
        <w:rPr>
          <w:sz w:val="28"/>
          <w:szCs w:val="28"/>
        </w:rPr>
        <w:t xml:space="preserve"> на </w:t>
      </w:r>
      <w:proofErr w:type="spellStart"/>
      <w:r w:rsidRPr="004E3B50">
        <w:rPr>
          <w:sz w:val="28"/>
          <w:szCs w:val="28"/>
        </w:rPr>
        <w:t>нерухоме</w:t>
      </w:r>
      <w:proofErr w:type="spellEnd"/>
      <w:r w:rsidRPr="004E3B50">
        <w:rPr>
          <w:sz w:val="28"/>
          <w:szCs w:val="28"/>
        </w:rPr>
        <w:t xml:space="preserve"> </w:t>
      </w:r>
      <w:proofErr w:type="spellStart"/>
      <w:r w:rsidRPr="004E3B50">
        <w:rPr>
          <w:sz w:val="28"/>
          <w:szCs w:val="28"/>
        </w:rPr>
        <w:t>майно</w:t>
      </w:r>
      <w:proofErr w:type="spellEnd"/>
      <w:r w:rsidRPr="004E3B50">
        <w:rPr>
          <w:sz w:val="28"/>
          <w:szCs w:val="28"/>
        </w:rPr>
        <w:t xml:space="preserve">, </w:t>
      </w:r>
      <w:proofErr w:type="spellStart"/>
      <w:r w:rsidRPr="004E3B50">
        <w:rPr>
          <w:sz w:val="28"/>
          <w:szCs w:val="28"/>
        </w:rPr>
        <w:t>відмінне</w:t>
      </w:r>
      <w:proofErr w:type="spellEnd"/>
      <w:r w:rsidRPr="004E3B50">
        <w:rPr>
          <w:sz w:val="28"/>
          <w:szCs w:val="28"/>
        </w:rPr>
        <w:t xml:space="preserve"> </w:t>
      </w:r>
      <w:proofErr w:type="spellStart"/>
      <w:r w:rsidRPr="004E3B50">
        <w:rPr>
          <w:sz w:val="28"/>
          <w:szCs w:val="28"/>
        </w:rPr>
        <w:t>від</w:t>
      </w:r>
      <w:proofErr w:type="spellEnd"/>
      <w:r w:rsidRPr="004E3B50">
        <w:rPr>
          <w:sz w:val="28"/>
          <w:szCs w:val="28"/>
        </w:rPr>
        <w:t xml:space="preserve"> </w:t>
      </w:r>
      <w:proofErr w:type="spellStart"/>
      <w:r w:rsidRPr="004E3B50">
        <w:rPr>
          <w:sz w:val="28"/>
          <w:szCs w:val="28"/>
        </w:rPr>
        <w:t>земельної</w:t>
      </w:r>
      <w:proofErr w:type="spellEnd"/>
      <w:r w:rsidRPr="004E3B50">
        <w:rPr>
          <w:sz w:val="28"/>
          <w:szCs w:val="28"/>
        </w:rPr>
        <w:t xml:space="preserve"> </w:t>
      </w:r>
      <w:proofErr w:type="spellStart"/>
      <w:r w:rsidRPr="004E3B50">
        <w:rPr>
          <w:sz w:val="28"/>
          <w:szCs w:val="28"/>
        </w:rPr>
        <w:t>ділянки</w:t>
      </w:r>
      <w:proofErr w:type="spellEnd"/>
      <w:r w:rsidRPr="004E3B50">
        <w:rPr>
          <w:sz w:val="28"/>
          <w:szCs w:val="28"/>
        </w:rPr>
        <w:t xml:space="preserve"> та </w:t>
      </w:r>
      <w:proofErr w:type="spellStart"/>
      <w:r w:rsidRPr="004E3B50">
        <w:rPr>
          <w:sz w:val="28"/>
          <w:szCs w:val="28"/>
        </w:rPr>
        <w:t>транспортний</w:t>
      </w:r>
      <w:proofErr w:type="spellEnd"/>
      <w:r w:rsidRPr="004E3B50">
        <w:rPr>
          <w:sz w:val="28"/>
          <w:szCs w:val="28"/>
        </w:rPr>
        <w:t xml:space="preserve"> </w:t>
      </w:r>
      <w:proofErr w:type="spellStart"/>
      <w:r w:rsidRPr="004E3B50">
        <w:rPr>
          <w:sz w:val="28"/>
          <w:szCs w:val="28"/>
        </w:rPr>
        <w:t>податок</w:t>
      </w:r>
      <w:proofErr w:type="spellEnd"/>
      <w:r w:rsidRPr="004E3B50">
        <w:rPr>
          <w:sz w:val="28"/>
          <w:szCs w:val="28"/>
        </w:rPr>
        <w:t xml:space="preserve">); </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єдиний податок. </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1.1 Вирішили встановити, що: </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платниками податку на нерухоме майно, відмінне від земельної ділянки є фізичні та юридичні особи, в тому числі нерезиденти, які є власниками об’єктів житлової та/або нежитлової нерухомості на території міської ради;</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 об’єктом оподаткування на території міської ради є об’єкт житлової та нежитлової нерухомості, в тому числі його частка;</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 базою оподаткування є загальна площа об’єкта житлової та нежитлової нерухомості, в тому числі його часток.</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2.Вирішили встановити ставки податку на нерухоме майно, відмінне від земельної ділянки для об’єктів житлової та нежитлової нерухомості, що перебувають у власності фізичних та юридичних осіб у відсотках від розміру від мінімальної заробітної плати, встановленої законом на 1 січня звітного (податкового) року за 1 </w:t>
      </w:r>
      <w:proofErr w:type="spellStart"/>
      <w:r w:rsidRPr="004E3B50">
        <w:rPr>
          <w:sz w:val="28"/>
          <w:szCs w:val="28"/>
          <w:lang w:val="uk-UA"/>
        </w:rPr>
        <w:t>кв.метр</w:t>
      </w:r>
      <w:proofErr w:type="spellEnd"/>
      <w:r w:rsidRPr="004E3B50">
        <w:rPr>
          <w:sz w:val="28"/>
          <w:szCs w:val="28"/>
          <w:lang w:val="uk-UA"/>
        </w:rPr>
        <w:t xml:space="preserve"> бази оподаткування :</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а) для квартири – 0,20 %</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б) для житлового будинку / будинків незалежно від їх кількості – 0,1</w:t>
      </w:r>
      <w:r>
        <w:rPr>
          <w:sz w:val="28"/>
          <w:szCs w:val="28"/>
          <w:lang w:val="uk-UA"/>
        </w:rPr>
        <w:t>5</w:t>
      </w:r>
      <w:r w:rsidRPr="004E3B50">
        <w:rPr>
          <w:sz w:val="28"/>
          <w:szCs w:val="28"/>
          <w:lang w:val="uk-UA"/>
        </w:rPr>
        <w:t>%</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в) для різних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0,15%.</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г) будівлі готельні : готелі, мотелі, кемпінги, пансіонати, ресторани та бари, туристичні бази, гірські притулки, табори для відпочинку, будинки відпочинку – 1%; </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lastRenderedPageBreak/>
        <w:t>д) офісні будівлі та приміщення: будівлі фінансового обслуговування, адміністративно-побутові будівлі, будівлі для конторських та адміністративних цілей – 1%;</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е) будівлі торговельні : торгові центри, універмаги, магазини, криті ринки, павільйони та зали для ярмарків, станції технічного обслуговування автомобілів, їдальні, кафе, закусочні, бази та склади підприємств торгівлі й громадського харчування, будівлі підприємств побутового обслуговування -1%; є) гаражі : гаражі (наземні й підземні) та криті автомобільні стоянки -0,01%;</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ж) будівлі промислові та склади – 1%;</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з) будівлі для публічних виступів, казино, ігорні </w:t>
      </w:r>
      <w:proofErr w:type="spellStart"/>
      <w:r w:rsidRPr="004E3B50">
        <w:rPr>
          <w:sz w:val="28"/>
          <w:szCs w:val="28"/>
          <w:lang w:val="uk-UA"/>
        </w:rPr>
        <w:t>будинки-</w:t>
      </w:r>
      <w:proofErr w:type="spellEnd"/>
      <w:r w:rsidRPr="004E3B50">
        <w:rPr>
          <w:sz w:val="28"/>
          <w:szCs w:val="28"/>
          <w:lang w:val="uk-UA"/>
        </w:rPr>
        <w:t xml:space="preserve"> 5%;</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к) господарські (присадибні) будівлі - допоміжні (нежитлові) приміщення, до яких належать сараї, хліви, гаражі, літні кухні, майстерні, вбиральні, погреби, навіси, котельні, бойлерні – 0%.</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w:t>
      </w:r>
      <w:r w:rsidRPr="00383E01">
        <w:rPr>
          <w:sz w:val="28"/>
          <w:szCs w:val="28"/>
          <w:lang w:val="uk-UA"/>
        </w:rPr>
        <w:t xml:space="preserve">2.1. Установити пільги із сплати податку, що сплачується на </w:t>
      </w:r>
      <w:proofErr w:type="spellStart"/>
      <w:r w:rsidRPr="00383E01">
        <w:rPr>
          <w:sz w:val="28"/>
          <w:szCs w:val="28"/>
          <w:lang w:val="uk-UA"/>
        </w:rPr>
        <w:t>територіїміської</w:t>
      </w:r>
      <w:proofErr w:type="spellEnd"/>
      <w:r w:rsidRPr="00383E01">
        <w:rPr>
          <w:sz w:val="28"/>
          <w:szCs w:val="28"/>
          <w:lang w:val="uk-UA"/>
        </w:rPr>
        <w:t xml:space="preserve"> ради: База оподаткування об’єкта/ об’єктів житлової нерухомості, в тому числі їх часток, що перебувають у власності фізичної особи - платника податку, зменшується :</w:t>
      </w:r>
    </w:p>
    <w:p w:rsidR="00C8374B" w:rsidRPr="004E3B50" w:rsidRDefault="00C8374B" w:rsidP="00C8374B">
      <w:pPr>
        <w:tabs>
          <w:tab w:val="left" w:pos="1080"/>
          <w:tab w:val="left" w:pos="1260"/>
        </w:tabs>
        <w:ind w:left="1080" w:firstLine="360"/>
        <w:jc w:val="both"/>
        <w:rPr>
          <w:sz w:val="28"/>
          <w:szCs w:val="28"/>
          <w:lang w:val="uk-UA"/>
        </w:rPr>
      </w:pPr>
      <w:r w:rsidRPr="00383E01">
        <w:rPr>
          <w:sz w:val="28"/>
          <w:szCs w:val="28"/>
          <w:lang w:val="uk-UA"/>
        </w:rPr>
        <w:t xml:space="preserve"> </w:t>
      </w:r>
      <w:r w:rsidRPr="004E3B50">
        <w:rPr>
          <w:sz w:val="28"/>
          <w:szCs w:val="28"/>
        </w:rPr>
        <w:t xml:space="preserve">а) для </w:t>
      </w:r>
      <w:proofErr w:type="spellStart"/>
      <w:r w:rsidRPr="004E3B50">
        <w:rPr>
          <w:sz w:val="28"/>
          <w:szCs w:val="28"/>
        </w:rPr>
        <w:t>квартири</w:t>
      </w:r>
      <w:proofErr w:type="spellEnd"/>
      <w:r w:rsidRPr="004E3B50">
        <w:rPr>
          <w:sz w:val="28"/>
          <w:szCs w:val="28"/>
        </w:rPr>
        <w:t xml:space="preserve">/квартир </w:t>
      </w:r>
      <w:proofErr w:type="spellStart"/>
      <w:r w:rsidRPr="004E3B50">
        <w:rPr>
          <w:sz w:val="28"/>
          <w:szCs w:val="28"/>
        </w:rPr>
        <w:t>незалежно</w:t>
      </w:r>
      <w:proofErr w:type="spellEnd"/>
      <w:r w:rsidRPr="004E3B50">
        <w:rPr>
          <w:sz w:val="28"/>
          <w:szCs w:val="28"/>
        </w:rPr>
        <w:t xml:space="preserve"> </w:t>
      </w:r>
      <w:proofErr w:type="spellStart"/>
      <w:r w:rsidRPr="004E3B50">
        <w:rPr>
          <w:sz w:val="28"/>
          <w:szCs w:val="28"/>
        </w:rPr>
        <w:t>від</w:t>
      </w:r>
      <w:proofErr w:type="spellEnd"/>
      <w:r w:rsidRPr="004E3B50">
        <w:rPr>
          <w:sz w:val="28"/>
          <w:szCs w:val="28"/>
        </w:rPr>
        <w:t xml:space="preserve"> </w:t>
      </w:r>
      <w:proofErr w:type="spellStart"/>
      <w:r w:rsidRPr="004E3B50">
        <w:rPr>
          <w:sz w:val="28"/>
          <w:szCs w:val="28"/>
        </w:rPr>
        <w:t>ї</w:t>
      </w:r>
      <w:proofErr w:type="gramStart"/>
      <w:r w:rsidRPr="004E3B50">
        <w:rPr>
          <w:sz w:val="28"/>
          <w:szCs w:val="28"/>
        </w:rPr>
        <w:t>х</w:t>
      </w:r>
      <w:proofErr w:type="spellEnd"/>
      <w:proofErr w:type="gramEnd"/>
      <w:r w:rsidRPr="004E3B50">
        <w:rPr>
          <w:sz w:val="28"/>
          <w:szCs w:val="28"/>
        </w:rPr>
        <w:t xml:space="preserve"> </w:t>
      </w:r>
      <w:proofErr w:type="spellStart"/>
      <w:r w:rsidRPr="004E3B50">
        <w:rPr>
          <w:sz w:val="28"/>
          <w:szCs w:val="28"/>
        </w:rPr>
        <w:t>кількості</w:t>
      </w:r>
      <w:proofErr w:type="spellEnd"/>
      <w:r w:rsidRPr="004E3B50">
        <w:rPr>
          <w:sz w:val="28"/>
          <w:szCs w:val="28"/>
        </w:rPr>
        <w:t xml:space="preserve"> - на 60 кв. </w:t>
      </w:r>
      <w:proofErr w:type="spellStart"/>
      <w:r w:rsidRPr="004E3B50">
        <w:rPr>
          <w:sz w:val="28"/>
          <w:szCs w:val="28"/>
        </w:rPr>
        <w:t>метрів</w:t>
      </w:r>
      <w:proofErr w:type="spellEnd"/>
      <w:r w:rsidRPr="004E3B50">
        <w:rPr>
          <w:sz w:val="28"/>
          <w:szCs w:val="28"/>
        </w:rPr>
        <w:t>;</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rPr>
        <w:t xml:space="preserve"> б) для </w:t>
      </w:r>
      <w:proofErr w:type="spellStart"/>
      <w:r w:rsidRPr="004E3B50">
        <w:rPr>
          <w:sz w:val="28"/>
          <w:szCs w:val="28"/>
        </w:rPr>
        <w:t>житлового</w:t>
      </w:r>
      <w:proofErr w:type="spellEnd"/>
      <w:r w:rsidRPr="004E3B50">
        <w:rPr>
          <w:sz w:val="28"/>
          <w:szCs w:val="28"/>
        </w:rPr>
        <w:t xml:space="preserve"> </w:t>
      </w:r>
      <w:proofErr w:type="spellStart"/>
      <w:r w:rsidRPr="004E3B50">
        <w:rPr>
          <w:sz w:val="28"/>
          <w:szCs w:val="28"/>
        </w:rPr>
        <w:t>будинку</w:t>
      </w:r>
      <w:proofErr w:type="spellEnd"/>
      <w:r w:rsidRPr="004E3B50">
        <w:rPr>
          <w:sz w:val="28"/>
          <w:szCs w:val="28"/>
        </w:rPr>
        <w:t>/</w:t>
      </w:r>
      <w:proofErr w:type="spellStart"/>
      <w:r w:rsidRPr="004E3B50">
        <w:rPr>
          <w:sz w:val="28"/>
          <w:szCs w:val="28"/>
        </w:rPr>
        <w:t>будинків</w:t>
      </w:r>
      <w:proofErr w:type="spellEnd"/>
      <w:r w:rsidRPr="004E3B50">
        <w:rPr>
          <w:sz w:val="28"/>
          <w:szCs w:val="28"/>
        </w:rPr>
        <w:t xml:space="preserve"> </w:t>
      </w:r>
      <w:proofErr w:type="spellStart"/>
      <w:r w:rsidRPr="004E3B50">
        <w:rPr>
          <w:sz w:val="28"/>
          <w:szCs w:val="28"/>
        </w:rPr>
        <w:t>незалежно</w:t>
      </w:r>
      <w:proofErr w:type="spellEnd"/>
      <w:r w:rsidRPr="004E3B50">
        <w:rPr>
          <w:sz w:val="28"/>
          <w:szCs w:val="28"/>
        </w:rPr>
        <w:t xml:space="preserve"> </w:t>
      </w:r>
      <w:proofErr w:type="spellStart"/>
      <w:r w:rsidRPr="004E3B50">
        <w:rPr>
          <w:sz w:val="28"/>
          <w:szCs w:val="28"/>
        </w:rPr>
        <w:t>від</w:t>
      </w:r>
      <w:proofErr w:type="spellEnd"/>
      <w:r w:rsidRPr="004E3B50">
        <w:rPr>
          <w:sz w:val="28"/>
          <w:szCs w:val="28"/>
        </w:rPr>
        <w:t xml:space="preserve"> </w:t>
      </w:r>
      <w:proofErr w:type="spellStart"/>
      <w:r w:rsidRPr="004E3B50">
        <w:rPr>
          <w:sz w:val="28"/>
          <w:szCs w:val="28"/>
        </w:rPr>
        <w:t>ї</w:t>
      </w:r>
      <w:proofErr w:type="gramStart"/>
      <w:r w:rsidRPr="004E3B50">
        <w:rPr>
          <w:sz w:val="28"/>
          <w:szCs w:val="28"/>
        </w:rPr>
        <w:t>х</w:t>
      </w:r>
      <w:proofErr w:type="spellEnd"/>
      <w:proofErr w:type="gramEnd"/>
      <w:r w:rsidRPr="004E3B50">
        <w:rPr>
          <w:sz w:val="28"/>
          <w:szCs w:val="28"/>
        </w:rPr>
        <w:t xml:space="preserve"> </w:t>
      </w:r>
      <w:proofErr w:type="spellStart"/>
      <w:r w:rsidRPr="004E3B50">
        <w:rPr>
          <w:sz w:val="28"/>
          <w:szCs w:val="28"/>
        </w:rPr>
        <w:t>кількості</w:t>
      </w:r>
      <w:proofErr w:type="spellEnd"/>
      <w:r w:rsidRPr="004E3B50">
        <w:rPr>
          <w:sz w:val="28"/>
          <w:szCs w:val="28"/>
        </w:rPr>
        <w:t xml:space="preserve"> - на 120 кв. </w:t>
      </w:r>
      <w:proofErr w:type="spellStart"/>
      <w:r w:rsidRPr="004E3B50">
        <w:rPr>
          <w:sz w:val="28"/>
          <w:szCs w:val="28"/>
        </w:rPr>
        <w:t>метрів</w:t>
      </w:r>
      <w:proofErr w:type="spellEnd"/>
      <w:r w:rsidRPr="004E3B50">
        <w:rPr>
          <w:sz w:val="28"/>
          <w:szCs w:val="28"/>
        </w:rPr>
        <w:t>;</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rPr>
        <w:t xml:space="preserve"> в) для </w:t>
      </w:r>
      <w:proofErr w:type="spellStart"/>
      <w:proofErr w:type="gramStart"/>
      <w:r w:rsidRPr="004E3B50">
        <w:rPr>
          <w:sz w:val="28"/>
          <w:szCs w:val="28"/>
        </w:rPr>
        <w:t>р</w:t>
      </w:r>
      <w:proofErr w:type="gramEnd"/>
      <w:r w:rsidRPr="004E3B50">
        <w:rPr>
          <w:sz w:val="28"/>
          <w:szCs w:val="28"/>
        </w:rPr>
        <w:t>ізних</w:t>
      </w:r>
      <w:proofErr w:type="spellEnd"/>
      <w:r w:rsidRPr="004E3B50">
        <w:rPr>
          <w:sz w:val="28"/>
          <w:szCs w:val="28"/>
        </w:rPr>
        <w:t xml:space="preserve"> </w:t>
      </w:r>
      <w:proofErr w:type="spellStart"/>
      <w:r w:rsidRPr="004E3B50">
        <w:rPr>
          <w:sz w:val="28"/>
          <w:szCs w:val="28"/>
        </w:rPr>
        <w:t>типів</w:t>
      </w:r>
      <w:proofErr w:type="spellEnd"/>
      <w:r w:rsidRPr="004E3B50">
        <w:rPr>
          <w:sz w:val="28"/>
          <w:szCs w:val="28"/>
        </w:rPr>
        <w:t xml:space="preserve"> </w:t>
      </w:r>
      <w:proofErr w:type="spellStart"/>
      <w:r w:rsidRPr="004E3B50">
        <w:rPr>
          <w:sz w:val="28"/>
          <w:szCs w:val="28"/>
        </w:rPr>
        <w:t>об’єктів</w:t>
      </w:r>
      <w:proofErr w:type="spellEnd"/>
      <w:r w:rsidRPr="004E3B50">
        <w:rPr>
          <w:sz w:val="28"/>
          <w:szCs w:val="28"/>
        </w:rPr>
        <w:t xml:space="preserve"> </w:t>
      </w:r>
      <w:proofErr w:type="spellStart"/>
      <w:r w:rsidRPr="004E3B50">
        <w:rPr>
          <w:sz w:val="28"/>
          <w:szCs w:val="28"/>
        </w:rPr>
        <w:t>житлової</w:t>
      </w:r>
      <w:proofErr w:type="spellEnd"/>
      <w:r w:rsidRPr="004E3B50">
        <w:rPr>
          <w:sz w:val="28"/>
          <w:szCs w:val="28"/>
        </w:rPr>
        <w:t xml:space="preserve"> </w:t>
      </w:r>
      <w:proofErr w:type="spellStart"/>
      <w:r w:rsidRPr="004E3B50">
        <w:rPr>
          <w:sz w:val="28"/>
          <w:szCs w:val="28"/>
        </w:rPr>
        <w:t>нерухомості</w:t>
      </w:r>
      <w:proofErr w:type="spellEnd"/>
      <w:r w:rsidRPr="004E3B50">
        <w:rPr>
          <w:sz w:val="28"/>
          <w:szCs w:val="28"/>
        </w:rPr>
        <w:t xml:space="preserve">, в тому </w:t>
      </w:r>
      <w:proofErr w:type="spellStart"/>
      <w:r w:rsidRPr="004E3B50">
        <w:rPr>
          <w:sz w:val="28"/>
          <w:szCs w:val="28"/>
        </w:rPr>
        <w:t>числі</w:t>
      </w:r>
      <w:proofErr w:type="spellEnd"/>
      <w:r w:rsidRPr="004E3B50">
        <w:rPr>
          <w:sz w:val="28"/>
          <w:szCs w:val="28"/>
        </w:rPr>
        <w:t xml:space="preserve"> </w:t>
      </w:r>
      <w:proofErr w:type="spellStart"/>
      <w:r w:rsidRPr="004E3B50">
        <w:rPr>
          <w:sz w:val="28"/>
          <w:szCs w:val="28"/>
        </w:rPr>
        <w:t>їх</w:t>
      </w:r>
      <w:proofErr w:type="spellEnd"/>
      <w:r w:rsidRPr="004E3B50">
        <w:rPr>
          <w:sz w:val="28"/>
          <w:szCs w:val="28"/>
        </w:rPr>
        <w:t xml:space="preserve"> </w:t>
      </w:r>
      <w:proofErr w:type="spellStart"/>
      <w:r w:rsidRPr="004E3B50">
        <w:rPr>
          <w:sz w:val="28"/>
          <w:szCs w:val="28"/>
        </w:rPr>
        <w:t>часток</w:t>
      </w:r>
      <w:proofErr w:type="spellEnd"/>
      <w:r w:rsidRPr="004E3B50">
        <w:rPr>
          <w:sz w:val="28"/>
          <w:szCs w:val="28"/>
        </w:rPr>
        <w:t xml:space="preserve"> (у </w:t>
      </w:r>
      <w:proofErr w:type="spellStart"/>
      <w:r w:rsidRPr="004E3B50">
        <w:rPr>
          <w:sz w:val="28"/>
          <w:szCs w:val="28"/>
        </w:rPr>
        <w:t>разі</w:t>
      </w:r>
      <w:proofErr w:type="spellEnd"/>
      <w:r w:rsidRPr="004E3B50">
        <w:rPr>
          <w:sz w:val="28"/>
          <w:szCs w:val="28"/>
        </w:rPr>
        <w:t xml:space="preserve"> </w:t>
      </w:r>
      <w:proofErr w:type="spellStart"/>
      <w:r w:rsidRPr="004E3B50">
        <w:rPr>
          <w:sz w:val="28"/>
          <w:szCs w:val="28"/>
        </w:rPr>
        <w:t>одночасного</w:t>
      </w:r>
      <w:proofErr w:type="spellEnd"/>
      <w:r w:rsidRPr="004E3B50">
        <w:rPr>
          <w:sz w:val="28"/>
          <w:szCs w:val="28"/>
        </w:rPr>
        <w:t xml:space="preserve"> </w:t>
      </w:r>
      <w:proofErr w:type="spellStart"/>
      <w:r w:rsidRPr="004E3B50">
        <w:rPr>
          <w:sz w:val="28"/>
          <w:szCs w:val="28"/>
        </w:rPr>
        <w:t>перебування</w:t>
      </w:r>
      <w:proofErr w:type="spellEnd"/>
      <w:r w:rsidRPr="004E3B50">
        <w:rPr>
          <w:sz w:val="28"/>
          <w:szCs w:val="28"/>
        </w:rPr>
        <w:t xml:space="preserve"> у </w:t>
      </w:r>
      <w:proofErr w:type="spellStart"/>
      <w:r w:rsidRPr="004E3B50">
        <w:rPr>
          <w:sz w:val="28"/>
          <w:szCs w:val="28"/>
        </w:rPr>
        <w:t>власності</w:t>
      </w:r>
      <w:proofErr w:type="spellEnd"/>
      <w:r w:rsidRPr="004E3B50">
        <w:rPr>
          <w:sz w:val="28"/>
          <w:szCs w:val="28"/>
        </w:rPr>
        <w:t xml:space="preserve"> </w:t>
      </w:r>
      <w:proofErr w:type="spellStart"/>
      <w:r w:rsidRPr="004E3B50">
        <w:rPr>
          <w:sz w:val="28"/>
          <w:szCs w:val="28"/>
        </w:rPr>
        <w:t>платника</w:t>
      </w:r>
      <w:proofErr w:type="spellEnd"/>
      <w:r w:rsidRPr="004E3B50">
        <w:rPr>
          <w:sz w:val="28"/>
          <w:szCs w:val="28"/>
        </w:rPr>
        <w:t xml:space="preserve"> </w:t>
      </w:r>
      <w:proofErr w:type="spellStart"/>
      <w:r w:rsidRPr="004E3B50">
        <w:rPr>
          <w:sz w:val="28"/>
          <w:szCs w:val="28"/>
        </w:rPr>
        <w:t>податку</w:t>
      </w:r>
      <w:proofErr w:type="spellEnd"/>
      <w:r w:rsidRPr="004E3B50">
        <w:rPr>
          <w:sz w:val="28"/>
          <w:szCs w:val="28"/>
        </w:rPr>
        <w:t xml:space="preserve"> </w:t>
      </w:r>
      <w:proofErr w:type="spellStart"/>
      <w:r w:rsidRPr="004E3B50">
        <w:rPr>
          <w:sz w:val="28"/>
          <w:szCs w:val="28"/>
        </w:rPr>
        <w:t>квартири</w:t>
      </w:r>
      <w:proofErr w:type="spellEnd"/>
      <w:r w:rsidRPr="004E3B50">
        <w:rPr>
          <w:sz w:val="28"/>
          <w:szCs w:val="28"/>
        </w:rPr>
        <w:t xml:space="preserve">/квартир та </w:t>
      </w:r>
      <w:proofErr w:type="spellStart"/>
      <w:r w:rsidRPr="004E3B50">
        <w:rPr>
          <w:sz w:val="28"/>
          <w:szCs w:val="28"/>
        </w:rPr>
        <w:t>житлового</w:t>
      </w:r>
      <w:proofErr w:type="spellEnd"/>
      <w:r w:rsidRPr="004E3B50">
        <w:rPr>
          <w:sz w:val="28"/>
          <w:szCs w:val="28"/>
        </w:rPr>
        <w:t xml:space="preserve"> </w:t>
      </w:r>
      <w:proofErr w:type="spellStart"/>
      <w:r w:rsidRPr="004E3B50">
        <w:rPr>
          <w:sz w:val="28"/>
          <w:szCs w:val="28"/>
        </w:rPr>
        <w:t>будинку</w:t>
      </w:r>
      <w:proofErr w:type="spellEnd"/>
      <w:r w:rsidRPr="004E3B50">
        <w:rPr>
          <w:sz w:val="28"/>
          <w:szCs w:val="28"/>
        </w:rPr>
        <w:t>/</w:t>
      </w:r>
      <w:proofErr w:type="spellStart"/>
      <w:r w:rsidRPr="004E3B50">
        <w:rPr>
          <w:sz w:val="28"/>
          <w:szCs w:val="28"/>
        </w:rPr>
        <w:t>будинків</w:t>
      </w:r>
      <w:proofErr w:type="spellEnd"/>
      <w:r w:rsidRPr="004E3B50">
        <w:rPr>
          <w:sz w:val="28"/>
          <w:szCs w:val="28"/>
        </w:rPr>
        <w:t xml:space="preserve">, у тому </w:t>
      </w:r>
      <w:proofErr w:type="spellStart"/>
      <w:r w:rsidRPr="004E3B50">
        <w:rPr>
          <w:sz w:val="28"/>
          <w:szCs w:val="28"/>
        </w:rPr>
        <w:t>числі</w:t>
      </w:r>
      <w:proofErr w:type="spellEnd"/>
      <w:r w:rsidRPr="004E3B50">
        <w:rPr>
          <w:sz w:val="28"/>
          <w:szCs w:val="28"/>
        </w:rPr>
        <w:t xml:space="preserve"> </w:t>
      </w:r>
      <w:proofErr w:type="spellStart"/>
      <w:r w:rsidRPr="004E3B50">
        <w:rPr>
          <w:sz w:val="28"/>
          <w:szCs w:val="28"/>
        </w:rPr>
        <w:t>їх</w:t>
      </w:r>
      <w:proofErr w:type="spellEnd"/>
      <w:r w:rsidRPr="004E3B50">
        <w:rPr>
          <w:sz w:val="28"/>
          <w:szCs w:val="28"/>
        </w:rPr>
        <w:t xml:space="preserve"> </w:t>
      </w:r>
      <w:proofErr w:type="spellStart"/>
      <w:r w:rsidRPr="004E3B50">
        <w:rPr>
          <w:sz w:val="28"/>
          <w:szCs w:val="28"/>
        </w:rPr>
        <w:t>часток</w:t>
      </w:r>
      <w:proofErr w:type="spellEnd"/>
      <w:r w:rsidRPr="004E3B50">
        <w:rPr>
          <w:sz w:val="28"/>
          <w:szCs w:val="28"/>
        </w:rPr>
        <w:t xml:space="preserve">), - на 180 кв. </w:t>
      </w:r>
      <w:proofErr w:type="spellStart"/>
      <w:r w:rsidRPr="004E3B50">
        <w:rPr>
          <w:sz w:val="28"/>
          <w:szCs w:val="28"/>
        </w:rPr>
        <w:t>метрів</w:t>
      </w:r>
      <w:proofErr w:type="spellEnd"/>
      <w:r w:rsidRPr="004E3B50">
        <w:rPr>
          <w:sz w:val="28"/>
          <w:szCs w:val="28"/>
        </w:rPr>
        <w:t>.</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rPr>
        <w:t xml:space="preserve"> 2.2. </w:t>
      </w:r>
      <w:proofErr w:type="spellStart"/>
      <w:r w:rsidRPr="004E3B50">
        <w:rPr>
          <w:sz w:val="28"/>
          <w:szCs w:val="28"/>
        </w:rPr>
        <w:t>Таке</w:t>
      </w:r>
      <w:proofErr w:type="spellEnd"/>
      <w:r w:rsidRPr="004E3B50">
        <w:rPr>
          <w:sz w:val="28"/>
          <w:szCs w:val="28"/>
        </w:rPr>
        <w:t xml:space="preserve"> </w:t>
      </w:r>
      <w:proofErr w:type="spellStart"/>
      <w:r w:rsidRPr="004E3B50">
        <w:rPr>
          <w:sz w:val="28"/>
          <w:szCs w:val="28"/>
        </w:rPr>
        <w:t>зменшення</w:t>
      </w:r>
      <w:proofErr w:type="spellEnd"/>
      <w:r w:rsidRPr="004E3B50">
        <w:rPr>
          <w:sz w:val="28"/>
          <w:szCs w:val="28"/>
        </w:rPr>
        <w:t xml:space="preserve"> </w:t>
      </w:r>
      <w:proofErr w:type="spellStart"/>
      <w:r w:rsidRPr="004E3B50">
        <w:rPr>
          <w:sz w:val="28"/>
          <w:szCs w:val="28"/>
        </w:rPr>
        <w:t>надається</w:t>
      </w:r>
      <w:proofErr w:type="spellEnd"/>
      <w:r w:rsidRPr="004E3B50">
        <w:rPr>
          <w:sz w:val="28"/>
          <w:szCs w:val="28"/>
        </w:rPr>
        <w:t xml:space="preserve"> один раз за </w:t>
      </w:r>
      <w:proofErr w:type="spellStart"/>
      <w:r w:rsidRPr="004E3B50">
        <w:rPr>
          <w:sz w:val="28"/>
          <w:szCs w:val="28"/>
        </w:rPr>
        <w:t>кожний</w:t>
      </w:r>
      <w:proofErr w:type="spellEnd"/>
      <w:r w:rsidRPr="004E3B50">
        <w:rPr>
          <w:sz w:val="28"/>
          <w:szCs w:val="28"/>
        </w:rPr>
        <w:t xml:space="preserve"> </w:t>
      </w:r>
      <w:proofErr w:type="spellStart"/>
      <w:r w:rsidRPr="004E3B50">
        <w:rPr>
          <w:sz w:val="28"/>
          <w:szCs w:val="28"/>
        </w:rPr>
        <w:t>базовий</w:t>
      </w:r>
      <w:proofErr w:type="spellEnd"/>
      <w:r w:rsidRPr="004E3B50">
        <w:rPr>
          <w:sz w:val="28"/>
          <w:szCs w:val="28"/>
        </w:rPr>
        <w:t xml:space="preserve"> </w:t>
      </w:r>
      <w:proofErr w:type="spellStart"/>
      <w:r w:rsidRPr="004E3B50">
        <w:rPr>
          <w:sz w:val="28"/>
          <w:szCs w:val="28"/>
        </w:rPr>
        <w:t>податковий</w:t>
      </w:r>
      <w:proofErr w:type="spellEnd"/>
      <w:r w:rsidRPr="004E3B50">
        <w:rPr>
          <w:sz w:val="28"/>
          <w:szCs w:val="28"/>
        </w:rPr>
        <w:t xml:space="preserve"> (</w:t>
      </w:r>
      <w:proofErr w:type="spellStart"/>
      <w:r w:rsidRPr="004E3B50">
        <w:rPr>
          <w:sz w:val="28"/>
          <w:szCs w:val="28"/>
        </w:rPr>
        <w:t>звітний</w:t>
      </w:r>
      <w:proofErr w:type="spellEnd"/>
      <w:r w:rsidRPr="004E3B50">
        <w:rPr>
          <w:sz w:val="28"/>
          <w:szCs w:val="28"/>
        </w:rPr>
        <w:t xml:space="preserve">) </w:t>
      </w:r>
      <w:proofErr w:type="spellStart"/>
      <w:r w:rsidRPr="004E3B50">
        <w:rPr>
          <w:sz w:val="28"/>
          <w:szCs w:val="28"/>
        </w:rPr>
        <w:t>період</w:t>
      </w:r>
      <w:proofErr w:type="spellEnd"/>
      <w:r w:rsidRPr="004E3B50">
        <w:rPr>
          <w:sz w:val="28"/>
          <w:szCs w:val="28"/>
        </w:rPr>
        <w:t xml:space="preserve"> (</w:t>
      </w:r>
      <w:proofErr w:type="spellStart"/>
      <w:proofErr w:type="gramStart"/>
      <w:r w:rsidRPr="004E3B50">
        <w:rPr>
          <w:sz w:val="28"/>
          <w:szCs w:val="28"/>
        </w:rPr>
        <w:t>р</w:t>
      </w:r>
      <w:proofErr w:type="gramEnd"/>
      <w:r w:rsidRPr="004E3B50">
        <w:rPr>
          <w:sz w:val="28"/>
          <w:szCs w:val="28"/>
        </w:rPr>
        <w:t>ік</w:t>
      </w:r>
      <w:proofErr w:type="spellEnd"/>
      <w:r w:rsidRPr="004E3B50">
        <w:rPr>
          <w:sz w:val="28"/>
          <w:szCs w:val="28"/>
        </w:rPr>
        <w:t xml:space="preserve">). </w:t>
      </w:r>
      <w:proofErr w:type="spellStart"/>
      <w:r w:rsidRPr="004E3B50">
        <w:rPr>
          <w:sz w:val="28"/>
          <w:szCs w:val="28"/>
        </w:rPr>
        <w:t>Базовий</w:t>
      </w:r>
      <w:proofErr w:type="spellEnd"/>
      <w:r w:rsidRPr="004E3B50">
        <w:rPr>
          <w:sz w:val="28"/>
          <w:szCs w:val="28"/>
        </w:rPr>
        <w:t xml:space="preserve"> </w:t>
      </w:r>
      <w:proofErr w:type="spellStart"/>
      <w:r w:rsidRPr="004E3B50">
        <w:rPr>
          <w:sz w:val="28"/>
          <w:szCs w:val="28"/>
        </w:rPr>
        <w:t>податковий</w:t>
      </w:r>
      <w:proofErr w:type="spellEnd"/>
      <w:r w:rsidRPr="004E3B50">
        <w:rPr>
          <w:sz w:val="28"/>
          <w:szCs w:val="28"/>
        </w:rPr>
        <w:t xml:space="preserve"> (</w:t>
      </w:r>
      <w:proofErr w:type="spellStart"/>
      <w:r w:rsidRPr="004E3B50">
        <w:rPr>
          <w:sz w:val="28"/>
          <w:szCs w:val="28"/>
        </w:rPr>
        <w:t>звітний</w:t>
      </w:r>
      <w:proofErr w:type="spellEnd"/>
      <w:r w:rsidRPr="004E3B50">
        <w:rPr>
          <w:sz w:val="28"/>
          <w:szCs w:val="28"/>
        </w:rPr>
        <w:t xml:space="preserve">) </w:t>
      </w:r>
      <w:proofErr w:type="spellStart"/>
      <w:r w:rsidRPr="004E3B50">
        <w:rPr>
          <w:sz w:val="28"/>
          <w:szCs w:val="28"/>
        </w:rPr>
        <w:t>період</w:t>
      </w:r>
      <w:proofErr w:type="spellEnd"/>
      <w:r w:rsidRPr="004E3B50">
        <w:rPr>
          <w:sz w:val="28"/>
          <w:szCs w:val="28"/>
        </w:rPr>
        <w:t xml:space="preserve"> </w:t>
      </w:r>
      <w:proofErr w:type="spellStart"/>
      <w:r w:rsidRPr="004E3B50">
        <w:rPr>
          <w:sz w:val="28"/>
          <w:szCs w:val="28"/>
        </w:rPr>
        <w:t>дорівнює</w:t>
      </w:r>
      <w:proofErr w:type="spellEnd"/>
      <w:r w:rsidRPr="004E3B50">
        <w:rPr>
          <w:sz w:val="28"/>
          <w:szCs w:val="28"/>
        </w:rPr>
        <w:t xml:space="preserve"> календарному року.</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2.3. Пільги з податку, що сплачується з об’єктів житлової нерухомості, для фізичних осіб не надаються на: </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а) об’єкт/об’єкти оподаткування, якщо площа такого/таких об’єкта/об’єктів перевищує п’ятикратний розмір неоподатковуваної площі, затвердженої рішенням органів місцевого самоврядування;</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б) об’єкти оподаткування, що використовуються їх власниками з метою одержання доходів (здаються в оренду, лізинг, позичку, використовуються у підприємницькій діяльності).</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2.4. Пільги з податку, що сплачується з об’єктів нежитлової нерухомості, встановлюються в залежності від майна, яке є об’єктом оподаткування.</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2.5.Звільнити з 01 січня 2018 року від оподаткування в частині оплати податку на нерухоме майно відмінне від земельної ділянки органи державної влади та органи місцевого самоврядування, заклади, установи та організації, які повністю утримуються за рахунок коштів державного або місцевих бюджетів;міські виробничі </w:t>
      </w:r>
      <w:r w:rsidRPr="004E3B50">
        <w:rPr>
          <w:sz w:val="28"/>
          <w:szCs w:val="28"/>
          <w:lang w:val="uk-UA"/>
        </w:rPr>
        <w:lastRenderedPageBreak/>
        <w:t xml:space="preserve">установи ЖКГ; державні підприємства водного господарства, дошкільні, позашкільні та загальноосвітні навчальні заклади, вищі навчальні заклади, заклади культури, освіти, охорони здоров'я, соціального захисту, фізичної культури та спорту, які повністю утримуються за рахунок коштів державного або місцевих бюджетів, органи </w:t>
      </w:r>
      <w:proofErr w:type="spellStart"/>
      <w:r w:rsidRPr="004E3B50">
        <w:rPr>
          <w:sz w:val="28"/>
          <w:szCs w:val="28"/>
          <w:lang w:val="uk-UA"/>
        </w:rPr>
        <w:t>ДСзНС</w:t>
      </w:r>
      <w:proofErr w:type="spellEnd"/>
      <w:r w:rsidRPr="004E3B50">
        <w:rPr>
          <w:sz w:val="28"/>
          <w:szCs w:val="28"/>
          <w:lang w:val="uk-UA"/>
        </w:rPr>
        <w:t>, військові формування, утворені відповідно до законів України, Збройні Сили України.</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2.6. Звільнити від сплати даного податку учасників АТО, учасників ліквідації аварії на ЧАЕС, матерів-героїнь, інвалідів ВВВ, місцеві релігійні організації,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w:t>
      </w:r>
      <w:r w:rsidRPr="004E3B50">
        <w:rPr>
          <w:sz w:val="28"/>
          <w:szCs w:val="28"/>
        </w:rPr>
        <w:t xml:space="preserve">2.7Вирішили. </w:t>
      </w:r>
      <w:proofErr w:type="spellStart"/>
      <w:r w:rsidRPr="004E3B50">
        <w:rPr>
          <w:sz w:val="28"/>
          <w:szCs w:val="28"/>
        </w:rPr>
        <w:t>встановити</w:t>
      </w:r>
      <w:proofErr w:type="spellEnd"/>
      <w:r w:rsidRPr="004E3B50">
        <w:rPr>
          <w:sz w:val="28"/>
          <w:szCs w:val="28"/>
        </w:rPr>
        <w:t xml:space="preserve"> строки </w:t>
      </w:r>
      <w:proofErr w:type="spellStart"/>
      <w:r w:rsidRPr="004E3B50">
        <w:rPr>
          <w:sz w:val="28"/>
          <w:szCs w:val="28"/>
        </w:rPr>
        <w:t>сплати</w:t>
      </w:r>
      <w:proofErr w:type="spellEnd"/>
      <w:r w:rsidRPr="004E3B50">
        <w:rPr>
          <w:sz w:val="28"/>
          <w:szCs w:val="28"/>
        </w:rPr>
        <w:t xml:space="preserve"> </w:t>
      </w:r>
      <w:proofErr w:type="spellStart"/>
      <w:r w:rsidRPr="004E3B50">
        <w:rPr>
          <w:sz w:val="28"/>
          <w:szCs w:val="28"/>
        </w:rPr>
        <w:t>податку</w:t>
      </w:r>
      <w:proofErr w:type="spellEnd"/>
      <w:r w:rsidRPr="004E3B50">
        <w:rPr>
          <w:sz w:val="28"/>
          <w:szCs w:val="28"/>
        </w:rPr>
        <w:t xml:space="preserve"> </w:t>
      </w:r>
      <w:proofErr w:type="spellStart"/>
      <w:r w:rsidRPr="004E3B50">
        <w:rPr>
          <w:sz w:val="28"/>
          <w:szCs w:val="28"/>
        </w:rPr>
        <w:t>Податкове</w:t>
      </w:r>
      <w:proofErr w:type="spellEnd"/>
      <w:r w:rsidRPr="004E3B50">
        <w:rPr>
          <w:sz w:val="28"/>
          <w:szCs w:val="28"/>
        </w:rPr>
        <w:t xml:space="preserve"> </w:t>
      </w:r>
      <w:proofErr w:type="spellStart"/>
      <w:r w:rsidRPr="004E3B50">
        <w:rPr>
          <w:sz w:val="28"/>
          <w:szCs w:val="28"/>
        </w:rPr>
        <w:t>зобов’язання</w:t>
      </w:r>
      <w:proofErr w:type="spellEnd"/>
      <w:r w:rsidRPr="004E3B50">
        <w:rPr>
          <w:sz w:val="28"/>
          <w:szCs w:val="28"/>
        </w:rPr>
        <w:t xml:space="preserve"> за </w:t>
      </w:r>
      <w:proofErr w:type="spellStart"/>
      <w:r w:rsidRPr="004E3B50">
        <w:rPr>
          <w:sz w:val="28"/>
          <w:szCs w:val="28"/>
        </w:rPr>
        <w:t>звітний</w:t>
      </w:r>
      <w:proofErr w:type="spellEnd"/>
      <w:r w:rsidRPr="004E3B50">
        <w:rPr>
          <w:sz w:val="28"/>
          <w:szCs w:val="28"/>
        </w:rPr>
        <w:t xml:space="preserve"> </w:t>
      </w:r>
      <w:proofErr w:type="spellStart"/>
      <w:proofErr w:type="gramStart"/>
      <w:r w:rsidRPr="004E3B50">
        <w:rPr>
          <w:sz w:val="28"/>
          <w:szCs w:val="28"/>
        </w:rPr>
        <w:t>р</w:t>
      </w:r>
      <w:proofErr w:type="gramEnd"/>
      <w:r w:rsidRPr="004E3B50">
        <w:rPr>
          <w:sz w:val="28"/>
          <w:szCs w:val="28"/>
        </w:rPr>
        <w:t>ік</w:t>
      </w:r>
      <w:proofErr w:type="spellEnd"/>
      <w:r w:rsidRPr="004E3B50">
        <w:rPr>
          <w:sz w:val="28"/>
          <w:szCs w:val="28"/>
        </w:rPr>
        <w:t xml:space="preserve"> </w:t>
      </w:r>
      <w:proofErr w:type="spellStart"/>
      <w:r w:rsidRPr="004E3B50">
        <w:rPr>
          <w:sz w:val="28"/>
          <w:szCs w:val="28"/>
        </w:rPr>
        <w:t>з</w:t>
      </w:r>
      <w:proofErr w:type="spellEnd"/>
      <w:r w:rsidRPr="004E3B50">
        <w:rPr>
          <w:sz w:val="28"/>
          <w:szCs w:val="28"/>
        </w:rPr>
        <w:t xml:space="preserve"> </w:t>
      </w:r>
      <w:proofErr w:type="spellStart"/>
      <w:r w:rsidRPr="004E3B50">
        <w:rPr>
          <w:sz w:val="28"/>
          <w:szCs w:val="28"/>
        </w:rPr>
        <w:t>податку</w:t>
      </w:r>
      <w:proofErr w:type="spellEnd"/>
      <w:r w:rsidRPr="004E3B50">
        <w:rPr>
          <w:sz w:val="28"/>
          <w:szCs w:val="28"/>
        </w:rPr>
        <w:t xml:space="preserve"> </w:t>
      </w:r>
      <w:proofErr w:type="spellStart"/>
      <w:r w:rsidRPr="004E3B50">
        <w:rPr>
          <w:sz w:val="28"/>
          <w:szCs w:val="28"/>
        </w:rPr>
        <w:t>сплачується</w:t>
      </w:r>
      <w:proofErr w:type="spellEnd"/>
      <w:r w:rsidRPr="004E3B50">
        <w:rPr>
          <w:sz w:val="28"/>
          <w:szCs w:val="28"/>
        </w:rPr>
        <w:t>:</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rPr>
        <w:t xml:space="preserve"> а) </w:t>
      </w:r>
      <w:proofErr w:type="spellStart"/>
      <w:r w:rsidRPr="004E3B50">
        <w:rPr>
          <w:sz w:val="28"/>
          <w:szCs w:val="28"/>
        </w:rPr>
        <w:t>фізичними</w:t>
      </w:r>
      <w:proofErr w:type="spellEnd"/>
      <w:r w:rsidRPr="004E3B50">
        <w:rPr>
          <w:sz w:val="28"/>
          <w:szCs w:val="28"/>
        </w:rPr>
        <w:t xml:space="preserve"> особами - </w:t>
      </w:r>
      <w:proofErr w:type="spellStart"/>
      <w:r w:rsidRPr="004E3B50">
        <w:rPr>
          <w:sz w:val="28"/>
          <w:szCs w:val="28"/>
        </w:rPr>
        <w:t>протягом</w:t>
      </w:r>
      <w:proofErr w:type="spellEnd"/>
      <w:r w:rsidRPr="004E3B50">
        <w:rPr>
          <w:sz w:val="28"/>
          <w:szCs w:val="28"/>
        </w:rPr>
        <w:t xml:space="preserve"> 60</w:t>
      </w:r>
      <w:r>
        <w:rPr>
          <w:sz w:val="28"/>
          <w:szCs w:val="28"/>
          <w:lang w:val="uk-UA"/>
        </w:rPr>
        <w:t xml:space="preserve"> </w:t>
      </w:r>
      <w:proofErr w:type="spellStart"/>
      <w:r w:rsidRPr="004E3B50">
        <w:rPr>
          <w:sz w:val="28"/>
          <w:szCs w:val="28"/>
        </w:rPr>
        <w:t>календарних</w:t>
      </w:r>
      <w:proofErr w:type="spellEnd"/>
      <w:r w:rsidRPr="004E3B50">
        <w:rPr>
          <w:sz w:val="28"/>
          <w:szCs w:val="28"/>
        </w:rPr>
        <w:t xml:space="preserve"> </w:t>
      </w:r>
      <w:proofErr w:type="spellStart"/>
      <w:r w:rsidRPr="004E3B50">
        <w:rPr>
          <w:sz w:val="28"/>
          <w:szCs w:val="28"/>
        </w:rPr>
        <w:t>днів</w:t>
      </w:r>
      <w:proofErr w:type="spellEnd"/>
      <w:r w:rsidRPr="004E3B50">
        <w:rPr>
          <w:sz w:val="28"/>
          <w:szCs w:val="28"/>
        </w:rPr>
        <w:t xml:space="preserve"> </w:t>
      </w:r>
      <w:proofErr w:type="spellStart"/>
      <w:r w:rsidRPr="004E3B50">
        <w:rPr>
          <w:sz w:val="28"/>
          <w:szCs w:val="28"/>
        </w:rPr>
        <w:t>з</w:t>
      </w:r>
      <w:proofErr w:type="spellEnd"/>
      <w:r w:rsidRPr="004E3B50">
        <w:rPr>
          <w:sz w:val="28"/>
          <w:szCs w:val="28"/>
        </w:rPr>
        <w:t xml:space="preserve"> дня </w:t>
      </w:r>
      <w:proofErr w:type="spellStart"/>
      <w:r w:rsidRPr="004E3B50">
        <w:rPr>
          <w:sz w:val="28"/>
          <w:szCs w:val="28"/>
        </w:rPr>
        <w:t>вручення</w:t>
      </w:r>
      <w:proofErr w:type="spellEnd"/>
      <w:r w:rsidRPr="004E3B50">
        <w:rPr>
          <w:sz w:val="28"/>
          <w:szCs w:val="28"/>
        </w:rPr>
        <w:t xml:space="preserve"> </w:t>
      </w:r>
      <w:proofErr w:type="spellStart"/>
      <w:r w:rsidRPr="004E3B50">
        <w:rPr>
          <w:sz w:val="28"/>
          <w:szCs w:val="28"/>
        </w:rPr>
        <w:t>податкового</w:t>
      </w:r>
      <w:proofErr w:type="spellEnd"/>
      <w:r w:rsidRPr="004E3B50">
        <w:rPr>
          <w:sz w:val="28"/>
          <w:szCs w:val="28"/>
        </w:rPr>
        <w:t xml:space="preserve"> </w:t>
      </w:r>
      <w:proofErr w:type="spellStart"/>
      <w:r w:rsidRPr="004E3B50">
        <w:rPr>
          <w:sz w:val="28"/>
          <w:szCs w:val="28"/>
        </w:rPr>
        <w:t>повідомлення-рішення</w:t>
      </w:r>
      <w:proofErr w:type="spellEnd"/>
      <w:r w:rsidRPr="004E3B50">
        <w:rPr>
          <w:sz w:val="28"/>
          <w:szCs w:val="28"/>
        </w:rPr>
        <w:t>;</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rPr>
        <w:t xml:space="preserve"> б) </w:t>
      </w:r>
      <w:proofErr w:type="spellStart"/>
      <w:r w:rsidRPr="004E3B50">
        <w:rPr>
          <w:sz w:val="28"/>
          <w:szCs w:val="28"/>
        </w:rPr>
        <w:t>юридичними</w:t>
      </w:r>
      <w:proofErr w:type="spellEnd"/>
      <w:r w:rsidRPr="004E3B50">
        <w:rPr>
          <w:sz w:val="28"/>
          <w:szCs w:val="28"/>
        </w:rPr>
        <w:t xml:space="preserve"> ос</w:t>
      </w:r>
      <w:r>
        <w:rPr>
          <w:sz w:val="28"/>
          <w:szCs w:val="28"/>
          <w:lang w:val="uk-UA"/>
        </w:rPr>
        <w:t xml:space="preserve"> </w:t>
      </w:r>
      <w:proofErr w:type="spellStart"/>
      <w:r w:rsidRPr="004E3B50">
        <w:rPr>
          <w:sz w:val="28"/>
          <w:szCs w:val="28"/>
        </w:rPr>
        <w:t>обами</w:t>
      </w:r>
      <w:proofErr w:type="spellEnd"/>
      <w:r w:rsidRPr="004E3B50">
        <w:rPr>
          <w:sz w:val="28"/>
          <w:szCs w:val="28"/>
        </w:rPr>
        <w:t xml:space="preserve"> - </w:t>
      </w:r>
      <w:proofErr w:type="spellStart"/>
      <w:r w:rsidRPr="004E3B50">
        <w:rPr>
          <w:sz w:val="28"/>
          <w:szCs w:val="28"/>
        </w:rPr>
        <w:t>авансовими</w:t>
      </w:r>
      <w:proofErr w:type="spellEnd"/>
      <w:r w:rsidRPr="004E3B50">
        <w:rPr>
          <w:sz w:val="28"/>
          <w:szCs w:val="28"/>
        </w:rPr>
        <w:t xml:space="preserve"> </w:t>
      </w:r>
      <w:proofErr w:type="spellStart"/>
      <w:r w:rsidRPr="004E3B50">
        <w:rPr>
          <w:sz w:val="28"/>
          <w:szCs w:val="28"/>
        </w:rPr>
        <w:t>внесками</w:t>
      </w:r>
      <w:proofErr w:type="spellEnd"/>
      <w:r w:rsidRPr="004E3B50">
        <w:rPr>
          <w:sz w:val="28"/>
          <w:szCs w:val="28"/>
        </w:rPr>
        <w:t xml:space="preserve"> </w:t>
      </w:r>
      <w:proofErr w:type="spellStart"/>
      <w:r w:rsidRPr="004E3B50">
        <w:rPr>
          <w:sz w:val="28"/>
          <w:szCs w:val="28"/>
        </w:rPr>
        <w:t>щокварталу</w:t>
      </w:r>
      <w:proofErr w:type="spellEnd"/>
      <w:r w:rsidRPr="004E3B50">
        <w:rPr>
          <w:sz w:val="28"/>
          <w:szCs w:val="28"/>
        </w:rPr>
        <w:t xml:space="preserve"> до 30 числа </w:t>
      </w:r>
      <w:proofErr w:type="spellStart"/>
      <w:r w:rsidRPr="004E3B50">
        <w:rPr>
          <w:sz w:val="28"/>
          <w:szCs w:val="28"/>
        </w:rPr>
        <w:t>місяця</w:t>
      </w:r>
      <w:proofErr w:type="spellEnd"/>
      <w:r w:rsidRPr="004E3B50">
        <w:rPr>
          <w:sz w:val="28"/>
          <w:szCs w:val="28"/>
        </w:rPr>
        <w:t xml:space="preserve">, </w:t>
      </w:r>
      <w:proofErr w:type="spellStart"/>
      <w:r w:rsidRPr="004E3B50">
        <w:rPr>
          <w:sz w:val="28"/>
          <w:szCs w:val="28"/>
        </w:rPr>
        <w:t>що</w:t>
      </w:r>
      <w:proofErr w:type="spellEnd"/>
      <w:r w:rsidRPr="004E3B50">
        <w:rPr>
          <w:sz w:val="28"/>
          <w:szCs w:val="28"/>
        </w:rPr>
        <w:t xml:space="preserve"> </w:t>
      </w:r>
      <w:proofErr w:type="spellStart"/>
      <w:r w:rsidRPr="004E3B50">
        <w:rPr>
          <w:sz w:val="28"/>
          <w:szCs w:val="28"/>
        </w:rPr>
        <w:t>наступає</w:t>
      </w:r>
      <w:proofErr w:type="spellEnd"/>
      <w:r w:rsidRPr="004E3B50">
        <w:rPr>
          <w:sz w:val="28"/>
          <w:szCs w:val="28"/>
        </w:rPr>
        <w:t xml:space="preserve"> за </w:t>
      </w:r>
      <w:proofErr w:type="spellStart"/>
      <w:r w:rsidRPr="004E3B50">
        <w:rPr>
          <w:sz w:val="28"/>
          <w:szCs w:val="28"/>
        </w:rPr>
        <w:t>звітним</w:t>
      </w:r>
      <w:proofErr w:type="spellEnd"/>
      <w:r w:rsidRPr="004E3B50">
        <w:rPr>
          <w:sz w:val="28"/>
          <w:szCs w:val="28"/>
        </w:rPr>
        <w:t xml:space="preserve"> кварталом, </w:t>
      </w:r>
      <w:proofErr w:type="spellStart"/>
      <w:r w:rsidRPr="004E3B50">
        <w:rPr>
          <w:sz w:val="28"/>
          <w:szCs w:val="28"/>
        </w:rPr>
        <w:t>які</w:t>
      </w:r>
      <w:proofErr w:type="spellEnd"/>
      <w:r w:rsidRPr="004E3B50">
        <w:rPr>
          <w:sz w:val="28"/>
          <w:szCs w:val="28"/>
        </w:rPr>
        <w:t xml:space="preserve"> </w:t>
      </w:r>
      <w:proofErr w:type="spellStart"/>
      <w:r w:rsidRPr="004E3B50">
        <w:rPr>
          <w:sz w:val="28"/>
          <w:szCs w:val="28"/>
        </w:rPr>
        <w:t>відображаються</w:t>
      </w:r>
      <w:proofErr w:type="spellEnd"/>
      <w:r w:rsidRPr="004E3B50">
        <w:rPr>
          <w:sz w:val="28"/>
          <w:szCs w:val="28"/>
        </w:rPr>
        <w:t xml:space="preserve"> в </w:t>
      </w:r>
      <w:proofErr w:type="spellStart"/>
      <w:proofErr w:type="gramStart"/>
      <w:r w:rsidRPr="004E3B50">
        <w:rPr>
          <w:sz w:val="28"/>
          <w:szCs w:val="28"/>
        </w:rPr>
        <w:t>р</w:t>
      </w:r>
      <w:proofErr w:type="gramEnd"/>
      <w:r w:rsidRPr="004E3B50">
        <w:rPr>
          <w:sz w:val="28"/>
          <w:szCs w:val="28"/>
        </w:rPr>
        <w:t>ічній</w:t>
      </w:r>
      <w:proofErr w:type="spellEnd"/>
      <w:r w:rsidRPr="004E3B50">
        <w:rPr>
          <w:sz w:val="28"/>
          <w:szCs w:val="28"/>
        </w:rPr>
        <w:t xml:space="preserve"> </w:t>
      </w:r>
      <w:proofErr w:type="spellStart"/>
      <w:r w:rsidRPr="004E3B50">
        <w:rPr>
          <w:sz w:val="28"/>
          <w:szCs w:val="28"/>
        </w:rPr>
        <w:t>податковій</w:t>
      </w:r>
      <w:proofErr w:type="spellEnd"/>
      <w:r w:rsidRPr="004E3B50">
        <w:rPr>
          <w:sz w:val="28"/>
          <w:szCs w:val="28"/>
        </w:rPr>
        <w:t xml:space="preserve"> </w:t>
      </w:r>
      <w:proofErr w:type="spellStart"/>
      <w:r w:rsidRPr="004E3B50">
        <w:rPr>
          <w:sz w:val="28"/>
          <w:szCs w:val="28"/>
        </w:rPr>
        <w:t>декларації</w:t>
      </w:r>
      <w:proofErr w:type="spellEnd"/>
      <w:r w:rsidRPr="004E3B50">
        <w:rPr>
          <w:sz w:val="28"/>
          <w:szCs w:val="28"/>
        </w:rPr>
        <w:t>;</w:t>
      </w:r>
    </w:p>
    <w:p w:rsidR="00C8374B" w:rsidRDefault="00C8374B" w:rsidP="00C8374B">
      <w:pPr>
        <w:tabs>
          <w:tab w:val="left" w:pos="1080"/>
          <w:tab w:val="left" w:pos="1260"/>
        </w:tabs>
        <w:ind w:left="1080" w:firstLine="360"/>
        <w:jc w:val="both"/>
        <w:rPr>
          <w:sz w:val="28"/>
          <w:szCs w:val="28"/>
          <w:lang w:val="uk-UA"/>
        </w:rPr>
      </w:pPr>
      <w:r w:rsidRPr="004E3B50">
        <w:rPr>
          <w:sz w:val="28"/>
          <w:szCs w:val="28"/>
        </w:rPr>
        <w:t xml:space="preserve"> 3. </w:t>
      </w:r>
      <w:proofErr w:type="spellStart"/>
      <w:r w:rsidRPr="004E3B50">
        <w:rPr>
          <w:sz w:val="28"/>
          <w:szCs w:val="28"/>
        </w:rPr>
        <w:t>Вирішили</w:t>
      </w:r>
      <w:proofErr w:type="spellEnd"/>
      <w:r w:rsidRPr="004E3B50">
        <w:rPr>
          <w:sz w:val="28"/>
          <w:szCs w:val="28"/>
        </w:rPr>
        <w:t xml:space="preserve"> </w:t>
      </w:r>
      <w:proofErr w:type="spellStart"/>
      <w:r w:rsidRPr="004E3B50">
        <w:rPr>
          <w:sz w:val="28"/>
          <w:szCs w:val="28"/>
        </w:rPr>
        <w:t>затвердити</w:t>
      </w:r>
      <w:proofErr w:type="spellEnd"/>
      <w:r w:rsidRPr="004E3B50">
        <w:rPr>
          <w:sz w:val="28"/>
          <w:szCs w:val="28"/>
        </w:rPr>
        <w:t xml:space="preserve"> ставку транспортного </w:t>
      </w:r>
      <w:proofErr w:type="spellStart"/>
      <w:r w:rsidRPr="004E3B50">
        <w:rPr>
          <w:sz w:val="28"/>
          <w:szCs w:val="28"/>
        </w:rPr>
        <w:t>податку</w:t>
      </w:r>
      <w:proofErr w:type="spellEnd"/>
      <w:r w:rsidRPr="004E3B50">
        <w:rPr>
          <w:sz w:val="28"/>
          <w:szCs w:val="28"/>
        </w:rPr>
        <w:t xml:space="preserve"> </w:t>
      </w:r>
      <w:proofErr w:type="spellStart"/>
      <w:r w:rsidRPr="004E3B50">
        <w:rPr>
          <w:sz w:val="28"/>
          <w:szCs w:val="28"/>
        </w:rPr>
        <w:t>з</w:t>
      </w:r>
      <w:proofErr w:type="spellEnd"/>
      <w:r w:rsidRPr="004E3B50">
        <w:rPr>
          <w:sz w:val="28"/>
          <w:szCs w:val="28"/>
        </w:rPr>
        <w:t xml:space="preserve"> </w:t>
      </w:r>
      <w:proofErr w:type="spellStart"/>
      <w:r w:rsidRPr="004E3B50">
        <w:rPr>
          <w:sz w:val="28"/>
          <w:szCs w:val="28"/>
        </w:rPr>
        <w:t>фізичних</w:t>
      </w:r>
      <w:proofErr w:type="spellEnd"/>
      <w:r w:rsidRPr="004E3B50">
        <w:rPr>
          <w:sz w:val="28"/>
          <w:szCs w:val="28"/>
        </w:rPr>
        <w:t xml:space="preserve"> та </w:t>
      </w:r>
      <w:proofErr w:type="spellStart"/>
      <w:r w:rsidRPr="004E3B50">
        <w:rPr>
          <w:sz w:val="28"/>
          <w:szCs w:val="28"/>
        </w:rPr>
        <w:t>юридичних</w:t>
      </w:r>
      <w:proofErr w:type="spellEnd"/>
      <w:r w:rsidRPr="004E3B50">
        <w:rPr>
          <w:sz w:val="28"/>
          <w:szCs w:val="28"/>
        </w:rPr>
        <w:t xml:space="preserve"> </w:t>
      </w:r>
      <w:proofErr w:type="spellStart"/>
      <w:r w:rsidRPr="004E3B50">
        <w:rPr>
          <w:sz w:val="28"/>
          <w:szCs w:val="28"/>
        </w:rPr>
        <w:t>осіб</w:t>
      </w:r>
      <w:proofErr w:type="spellEnd"/>
      <w:r w:rsidRPr="004E3B50">
        <w:rPr>
          <w:sz w:val="28"/>
          <w:szCs w:val="28"/>
        </w:rPr>
        <w:t xml:space="preserve">, у </w:t>
      </w:r>
      <w:proofErr w:type="spellStart"/>
      <w:r w:rsidRPr="004E3B50">
        <w:rPr>
          <w:sz w:val="28"/>
          <w:szCs w:val="28"/>
        </w:rPr>
        <w:t>розмі</w:t>
      </w:r>
      <w:proofErr w:type="gramStart"/>
      <w:r w:rsidRPr="004E3B50">
        <w:rPr>
          <w:sz w:val="28"/>
          <w:szCs w:val="28"/>
        </w:rPr>
        <w:t>р</w:t>
      </w:r>
      <w:proofErr w:type="gramEnd"/>
      <w:r w:rsidRPr="004E3B50">
        <w:rPr>
          <w:sz w:val="28"/>
          <w:szCs w:val="28"/>
        </w:rPr>
        <w:t>і</w:t>
      </w:r>
      <w:proofErr w:type="spellEnd"/>
      <w:r w:rsidRPr="004E3B50">
        <w:rPr>
          <w:sz w:val="28"/>
          <w:szCs w:val="28"/>
        </w:rPr>
        <w:t xml:space="preserve"> 5 %.</w:t>
      </w:r>
    </w:p>
    <w:p w:rsidR="00C8374B" w:rsidRPr="004E3B50" w:rsidRDefault="00C8374B" w:rsidP="00C8374B">
      <w:pPr>
        <w:tabs>
          <w:tab w:val="left" w:pos="1080"/>
          <w:tab w:val="left" w:pos="1260"/>
        </w:tabs>
        <w:ind w:left="1080" w:firstLine="360"/>
        <w:jc w:val="both"/>
        <w:rPr>
          <w:sz w:val="28"/>
          <w:szCs w:val="28"/>
          <w:lang w:val="uk-UA"/>
        </w:rPr>
      </w:pPr>
      <w:r w:rsidRPr="006D20A9">
        <w:rPr>
          <w:sz w:val="28"/>
          <w:szCs w:val="28"/>
          <w:lang w:val="uk-UA"/>
        </w:rPr>
        <w:t xml:space="preserve"> 4. Вирішили затвердити ставки єдиного податку для фізичних осіб - підприємців, які здійснюють господарську діяльність, залежно від виду господарської діяльності, з розрахунку на календарний місяць: </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1) для першої групи платників єдиного податку – 8 відсотків розміру мінімальної заробітної плати; </w:t>
      </w:r>
    </w:p>
    <w:p w:rsidR="00C8374B" w:rsidRPr="004E3B50" w:rsidRDefault="00C8374B" w:rsidP="00C8374B">
      <w:pPr>
        <w:tabs>
          <w:tab w:val="left" w:pos="1080"/>
          <w:tab w:val="left" w:pos="1260"/>
        </w:tabs>
        <w:ind w:left="1080" w:firstLine="360"/>
        <w:jc w:val="both"/>
        <w:rPr>
          <w:sz w:val="28"/>
          <w:szCs w:val="28"/>
          <w:lang w:val="uk-UA"/>
        </w:rPr>
      </w:pPr>
      <w:r w:rsidRPr="004E3B50">
        <w:rPr>
          <w:sz w:val="28"/>
          <w:szCs w:val="28"/>
          <w:lang w:val="uk-UA"/>
        </w:rPr>
        <w:t>2) для другої групи платників єдиного податку – 10 відсотків розмі</w:t>
      </w:r>
      <w:r>
        <w:rPr>
          <w:sz w:val="28"/>
          <w:szCs w:val="28"/>
          <w:lang w:val="uk-UA"/>
        </w:rPr>
        <w:t>ру мінімальної заробітної плати (додаток №1).</w:t>
      </w:r>
    </w:p>
    <w:p w:rsidR="00C8374B" w:rsidRDefault="00C8374B" w:rsidP="00C8374B">
      <w:pPr>
        <w:tabs>
          <w:tab w:val="left" w:pos="1080"/>
          <w:tab w:val="left" w:pos="1260"/>
        </w:tabs>
        <w:ind w:left="1080" w:firstLine="360"/>
        <w:jc w:val="both"/>
        <w:rPr>
          <w:sz w:val="28"/>
          <w:szCs w:val="28"/>
          <w:lang w:val="uk-UA"/>
        </w:rPr>
      </w:pPr>
      <w:r w:rsidRPr="004E3B50">
        <w:rPr>
          <w:sz w:val="28"/>
          <w:szCs w:val="28"/>
          <w:lang w:val="uk-UA"/>
        </w:rPr>
        <w:t xml:space="preserve"> </w:t>
      </w:r>
      <w:r w:rsidRPr="004E3B50">
        <w:rPr>
          <w:sz w:val="28"/>
          <w:szCs w:val="28"/>
        </w:rPr>
        <w:t xml:space="preserve">3) Для </w:t>
      </w:r>
      <w:proofErr w:type="spellStart"/>
      <w:r w:rsidRPr="004E3B50">
        <w:rPr>
          <w:sz w:val="28"/>
          <w:szCs w:val="28"/>
        </w:rPr>
        <w:t>третьої</w:t>
      </w:r>
      <w:proofErr w:type="spellEnd"/>
      <w:r w:rsidRPr="004E3B50">
        <w:rPr>
          <w:sz w:val="28"/>
          <w:szCs w:val="28"/>
        </w:rPr>
        <w:t xml:space="preserve"> та </w:t>
      </w:r>
      <w:proofErr w:type="spellStart"/>
      <w:r w:rsidRPr="004E3B50">
        <w:rPr>
          <w:sz w:val="28"/>
          <w:szCs w:val="28"/>
        </w:rPr>
        <w:t>четвертої</w:t>
      </w:r>
      <w:proofErr w:type="spellEnd"/>
      <w:r w:rsidRPr="004E3B50">
        <w:rPr>
          <w:sz w:val="28"/>
          <w:szCs w:val="28"/>
        </w:rPr>
        <w:t xml:space="preserve"> </w:t>
      </w:r>
      <w:proofErr w:type="spellStart"/>
      <w:r w:rsidRPr="004E3B50">
        <w:rPr>
          <w:sz w:val="28"/>
          <w:szCs w:val="28"/>
        </w:rPr>
        <w:t>груп</w:t>
      </w:r>
      <w:proofErr w:type="spellEnd"/>
      <w:r w:rsidRPr="004E3B50">
        <w:rPr>
          <w:sz w:val="28"/>
          <w:szCs w:val="28"/>
        </w:rPr>
        <w:t xml:space="preserve"> </w:t>
      </w:r>
      <w:proofErr w:type="spellStart"/>
      <w:r w:rsidRPr="004E3B50">
        <w:rPr>
          <w:sz w:val="28"/>
          <w:szCs w:val="28"/>
        </w:rPr>
        <w:t>єдиного</w:t>
      </w:r>
      <w:proofErr w:type="spellEnd"/>
      <w:r w:rsidRPr="004E3B50">
        <w:rPr>
          <w:sz w:val="28"/>
          <w:szCs w:val="28"/>
        </w:rPr>
        <w:t xml:space="preserve"> </w:t>
      </w:r>
      <w:proofErr w:type="spellStart"/>
      <w:r w:rsidRPr="004E3B50">
        <w:rPr>
          <w:sz w:val="28"/>
          <w:szCs w:val="28"/>
        </w:rPr>
        <w:t>податку</w:t>
      </w:r>
      <w:proofErr w:type="spellEnd"/>
      <w:r w:rsidRPr="004E3B50">
        <w:rPr>
          <w:sz w:val="28"/>
          <w:szCs w:val="28"/>
        </w:rPr>
        <w:t xml:space="preserve"> </w:t>
      </w:r>
      <w:proofErr w:type="spellStart"/>
      <w:r w:rsidRPr="004E3B50">
        <w:rPr>
          <w:sz w:val="28"/>
          <w:szCs w:val="28"/>
        </w:rPr>
        <w:t>застосовуються</w:t>
      </w:r>
      <w:proofErr w:type="spellEnd"/>
      <w:r w:rsidRPr="004E3B50">
        <w:rPr>
          <w:sz w:val="28"/>
          <w:szCs w:val="28"/>
        </w:rPr>
        <w:t xml:space="preserve"> ставки </w:t>
      </w:r>
      <w:proofErr w:type="spellStart"/>
      <w:r w:rsidRPr="004E3B50">
        <w:rPr>
          <w:sz w:val="28"/>
          <w:szCs w:val="28"/>
        </w:rPr>
        <w:t>податку</w:t>
      </w:r>
      <w:proofErr w:type="spellEnd"/>
      <w:r w:rsidRPr="004E3B50">
        <w:rPr>
          <w:sz w:val="28"/>
          <w:szCs w:val="28"/>
        </w:rPr>
        <w:t xml:space="preserve"> </w:t>
      </w:r>
      <w:proofErr w:type="spellStart"/>
      <w:r w:rsidRPr="004E3B50">
        <w:rPr>
          <w:sz w:val="28"/>
          <w:szCs w:val="28"/>
        </w:rPr>
        <w:t>відповідно</w:t>
      </w:r>
      <w:proofErr w:type="spellEnd"/>
      <w:r w:rsidRPr="004E3B50">
        <w:rPr>
          <w:sz w:val="28"/>
          <w:szCs w:val="28"/>
        </w:rPr>
        <w:t xml:space="preserve"> </w:t>
      </w:r>
      <w:proofErr w:type="gramStart"/>
      <w:r w:rsidRPr="004E3B50">
        <w:rPr>
          <w:sz w:val="28"/>
          <w:szCs w:val="28"/>
        </w:rPr>
        <w:t>до</w:t>
      </w:r>
      <w:proofErr w:type="gramEnd"/>
      <w:r w:rsidRPr="004E3B50">
        <w:rPr>
          <w:sz w:val="28"/>
          <w:szCs w:val="28"/>
        </w:rPr>
        <w:t xml:space="preserve"> </w:t>
      </w:r>
      <w:proofErr w:type="spellStart"/>
      <w:r w:rsidRPr="004E3B50">
        <w:rPr>
          <w:sz w:val="28"/>
          <w:szCs w:val="28"/>
        </w:rPr>
        <w:t>пунктів</w:t>
      </w:r>
      <w:proofErr w:type="spellEnd"/>
      <w:r w:rsidRPr="004E3B50">
        <w:rPr>
          <w:sz w:val="28"/>
          <w:szCs w:val="28"/>
        </w:rPr>
        <w:t xml:space="preserve"> 293.3 та 293.9 </w:t>
      </w:r>
      <w:proofErr w:type="spellStart"/>
      <w:r w:rsidRPr="004E3B50">
        <w:rPr>
          <w:sz w:val="28"/>
          <w:szCs w:val="28"/>
        </w:rPr>
        <w:t>Податкового</w:t>
      </w:r>
      <w:proofErr w:type="spellEnd"/>
      <w:r w:rsidRPr="004E3B50">
        <w:rPr>
          <w:sz w:val="28"/>
          <w:szCs w:val="28"/>
        </w:rPr>
        <w:t xml:space="preserve"> кодексу </w:t>
      </w:r>
      <w:proofErr w:type="spellStart"/>
      <w:r w:rsidRPr="004E3B50">
        <w:rPr>
          <w:sz w:val="28"/>
          <w:szCs w:val="28"/>
        </w:rPr>
        <w:t>України</w:t>
      </w:r>
      <w:proofErr w:type="spellEnd"/>
      <w:r w:rsidRPr="004E3B50">
        <w:rPr>
          <w:sz w:val="28"/>
          <w:szCs w:val="28"/>
        </w:rPr>
        <w:t>.</w:t>
      </w:r>
    </w:p>
    <w:p w:rsidR="00C8374B" w:rsidRDefault="00C8374B" w:rsidP="00C8374B">
      <w:pPr>
        <w:tabs>
          <w:tab w:val="left" w:pos="1080"/>
          <w:tab w:val="left" w:pos="1260"/>
        </w:tabs>
        <w:ind w:left="1080" w:firstLine="360"/>
        <w:jc w:val="both"/>
        <w:rPr>
          <w:sz w:val="28"/>
          <w:szCs w:val="28"/>
          <w:lang w:val="uk-UA"/>
        </w:rPr>
      </w:pPr>
      <w:r w:rsidRPr="004E3B50">
        <w:rPr>
          <w:sz w:val="28"/>
          <w:szCs w:val="28"/>
        </w:rPr>
        <w:t xml:space="preserve"> </w:t>
      </w:r>
    </w:p>
    <w:p w:rsidR="00C8374B" w:rsidRDefault="00C8374B" w:rsidP="00C8374B">
      <w:pPr>
        <w:tabs>
          <w:tab w:val="left" w:pos="1080"/>
          <w:tab w:val="left" w:pos="1260"/>
        </w:tabs>
        <w:ind w:left="1080" w:firstLine="360"/>
        <w:rPr>
          <w:lang w:val="uk-UA"/>
        </w:rPr>
      </w:pPr>
    </w:p>
    <w:p w:rsidR="00C8374B" w:rsidRDefault="00C8374B" w:rsidP="00C8374B">
      <w:pPr>
        <w:tabs>
          <w:tab w:val="left" w:pos="1080"/>
          <w:tab w:val="left" w:pos="1260"/>
        </w:tabs>
        <w:ind w:left="1080" w:firstLine="360"/>
        <w:rPr>
          <w:lang w:val="uk-UA"/>
        </w:rPr>
      </w:pPr>
    </w:p>
    <w:p w:rsidR="00C8374B" w:rsidRDefault="00C8374B" w:rsidP="00C8374B">
      <w:pPr>
        <w:tabs>
          <w:tab w:val="left" w:pos="1080"/>
          <w:tab w:val="left" w:pos="1260"/>
        </w:tabs>
        <w:ind w:left="1080" w:firstLine="360"/>
        <w:rPr>
          <w:lang w:val="uk-UA"/>
        </w:rPr>
      </w:pPr>
    </w:p>
    <w:p w:rsidR="00C8374B" w:rsidRDefault="00C8374B" w:rsidP="00C8374B">
      <w:pPr>
        <w:tabs>
          <w:tab w:val="left" w:pos="1080"/>
          <w:tab w:val="left" w:pos="1260"/>
        </w:tabs>
        <w:ind w:left="1080" w:firstLine="360"/>
        <w:rPr>
          <w:lang w:val="uk-UA"/>
        </w:rPr>
      </w:pPr>
    </w:p>
    <w:p w:rsidR="00C8374B" w:rsidRDefault="00C8374B" w:rsidP="00C8374B">
      <w:pPr>
        <w:tabs>
          <w:tab w:val="left" w:pos="1080"/>
          <w:tab w:val="left" w:pos="1260"/>
        </w:tabs>
        <w:ind w:left="1080" w:firstLine="360"/>
        <w:rPr>
          <w:lang w:val="uk-UA"/>
        </w:rPr>
      </w:pPr>
    </w:p>
    <w:p w:rsidR="00C8374B" w:rsidRPr="00837A0C" w:rsidRDefault="00C8374B" w:rsidP="00C8374B">
      <w:pPr>
        <w:ind w:firstLine="540"/>
        <w:jc w:val="center"/>
        <w:rPr>
          <w:sz w:val="28"/>
          <w:szCs w:val="28"/>
          <w:lang w:val="uk-UA"/>
        </w:rPr>
      </w:pPr>
      <w:r w:rsidRPr="00837A0C">
        <w:rPr>
          <w:sz w:val="28"/>
          <w:szCs w:val="28"/>
          <w:lang w:val="uk-UA"/>
        </w:rPr>
        <w:t>Міський голова                                                В. Ю. Попович</w:t>
      </w:r>
    </w:p>
    <w:p w:rsidR="00C8374B" w:rsidRDefault="00C8374B" w:rsidP="00C8374B">
      <w:pPr>
        <w:tabs>
          <w:tab w:val="left" w:pos="1080"/>
          <w:tab w:val="left" w:pos="1260"/>
        </w:tabs>
        <w:ind w:left="1080" w:firstLine="360"/>
        <w:rPr>
          <w:lang w:val="uk-UA"/>
        </w:rPr>
      </w:pPr>
    </w:p>
    <w:p w:rsidR="00C8374B" w:rsidRDefault="00C8374B" w:rsidP="00C8374B">
      <w:pPr>
        <w:tabs>
          <w:tab w:val="left" w:pos="1080"/>
          <w:tab w:val="left" w:pos="1260"/>
        </w:tabs>
        <w:ind w:left="1080" w:firstLine="360"/>
        <w:rPr>
          <w:lang w:val="uk-UA"/>
        </w:rPr>
      </w:pPr>
    </w:p>
    <w:p w:rsidR="00C8374B" w:rsidRDefault="00C8374B" w:rsidP="00C8374B">
      <w:pPr>
        <w:tabs>
          <w:tab w:val="left" w:pos="1080"/>
          <w:tab w:val="left" w:pos="1260"/>
        </w:tabs>
        <w:ind w:left="1080" w:firstLine="360"/>
        <w:rPr>
          <w:lang w:val="uk-UA"/>
        </w:rPr>
      </w:pPr>
    </w:p>
    <w:p w:rsidR="00C8374B" w:rsidRDefault="00C8374B" w:rsidP="00C8374B">
      <w:pPr>
        <w:tabs>
          <w:tab w:val="left" w:pos="1080"/>
          <w:tab w:val="left" w:pos="1260"/>
        </w:tabs>
        <w:ind w:left="1080" w:firstLine="360"/>
        <w:rPr>
          <w:lang w:val="uk-UA"/>
        </w:rPr>
      </w:pPr>
    </w:p>
    <w:p w:rsidR="00844616" w:rsidRPr="00B54F0D" w:rsidRDefault="00844616" w:rsidP="00C8374B">
      <w:pPr>
        <w:widowControl w:val="0"/>
        <w:tabs>
          <w:tab w:val="left" w:pos="0"/>
          <w:tab w:val="left" w:pos="1260"/>
        </w:tabs>
        <w:ind w:firstLine="720"/>
        <w:jc w:val="center"/>
      </w:pPr>
    </w:p>
    <w:sectPr w:rsidR="00844616" w:rsidRPr="00B54F0D" w:rsidSect="00B54F0D">
      <w:footerReference w:type="even"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026" w:rsidRDefault="00B92026" w:rsidP="00B77AFB">
      <w:r>
        <w:separator/>
      </w:r>
    </w:p>
  </w:endnote>
  <w:endnote w:type="continuationSeparator" w:id="0">
    <w:p w:rsidR="00B92026" w:rsidRDefault="00B92026" w:rsidP="00B77A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252" w:rsidRDefault="007A78F5"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B92026" w:rsidP="00B236CD">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252" w:rsidRDefault="00B92026" w:rsidP="00B236CD">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026" w:rsidRDefault="00B92026" w:rsidP="00B77AFB">
      <w:r>
        <w:separator/>
      </w:r>
    </w:p>
  </w:footnote>
  <w:footnote w:type="continuationSeparator" w:id="0">
    <w:p w:rsidR="00B92026" w:rsidRDefault="00B92026" w:rsidP="00B77A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A172E"/>
    <w:rsid w:val="00030491"/>
    <w:rsid w:val="00052BF4"/>
    <w:rsid w:val="000554BE"/>
    <w:rsid w:val="00056045"/>
    <w:rsid w:val="00096048"/>
    <w:rsid w:val="000B083A"/>
    <w:rsid w:val="000C4068"/>
    <w:rsid w:val="000E31BF"/>
    <w:rsid w:val="000E7984"/>
    <w:rsid w:val="000F1DA6"/>
    <w:rsid w:val="00100854"/>
    <w:rsid w:val="0011162A"/>
    <w:rsid w:val="00114EA8"/>
    <w:rsid w:val="00125B84"/>
    <w:rsid w:val="001427A6"/>
    <w:rsid w:val="00145FF3"/>
    <w:rsid w:val="001468DB"/>
    <w:rsid w:val="00146F66"/>
    <w:rsid w:val="001741FC"/>
    <w:rsid w:val="001834BD"/>
    <w:rsid w:val="00191839"/>
    <w:rsid w:val="00196690"/>
    <w:rsid w:val="001A04EB"/>
    <w:rsid w:val="001A6429"/>
    <w:rsid w:val="001B24B1"/>
    <w:rsid w:val="001C5B88"/>
    <w:rsid w:val="001D1587"/>
    <w:rsid w:val="001E4A53"/>
    <w:rsid w:val="001E77A8"/>
    <w:rsid w:val="001F3F9B"/>
    <w:rsid w:val="00200C99"/>
    <w:rsid w:val="00206CAA"/>
    <w:rsid w:val="00252B2D"/>
    <w:rsid w:val="002D3254"/>
    <w:rsid w:val="003043C6"/>
    <w:rsid w:val="0031298F"/>
    <w:rsid w:val="003325D8"/>
    <w:rsid w:val="00340380"/>
    <w:rsid w:val="00341CE3"/>
    <w:rsid w:val="00344867"/>
    <w:rsid w:val="00380E2D"/>
    <w:rsid w:val="00384B58"/>
    <w:rsid w:val="003B1979"/>
    <w:rsid w:val="003E22CC"/>
    <w:rsid w:val="003F4982"/>
    <w:rsid w:val="004054FF"/>
    <w:rsid w:val="00412602"/>
    <w:rsid w:val="00413E73"/>
    <w:rsid w:val="004227B6"/>
    <w:rsid w:val="00447DBD"/>
    <w:rsid w:val="00451C8C"/>
    <w:rsid w:val="00494318"/>
    <w:rsid w:val="004A56DA"/>
    <w:rsid w:val="004B6EFF"/>
    <w:rsid w:val="004C3091"/>
    <w:rsid w:val="004C4870"/>
    <w:rsid w:val="004E3500"/>
    <w:rsid w:val="004F359F"/>
    <w:rsid w:val="004F405F"/>
    <w:rsid w:val="00507071"/>
    <w:rsid w:val="005122EC"/>
    <w:rsid w:val="0051667B"/>
    <w:rsid w:val="00536FF1"/>
    <w:rsid w:val="00560894"/>
    <w:rsid w:val="00577639"/>
    <w:rsid w:val="00582025"/>
    <w:rsid w:val="00595BBE"/>
    <w:rsid w:val="005B716C"/>
    <w:rsid w:val="005D1DE9"/>
    <w:rsid w:val="005E4F44"/>
    <w:rsid w:val="005E57F0"/>
    <w:rsid w:val="005F2CBB"/>
    <w:rsid w:val="005F306D"/>
    <w:rsid w:val="00620260"/>
    <w:rsid w:val="0064239E"/>
    <w:rsid w:val="00647199"/>
    <w:rsid w:val="00652AA0"/>
    <w:rsid w:val="00666369"/>
    <w:rsid w:val="00681EF4"/>
    <w:rsid w:val="0069442D"/>
    <w:rsid w:val="006A1330"/>
    <w:rsid w:val="006B152A"/>
    <w:rsid w:val="007305BA"/>
    <w:rsid w:val="00750ADF"/>
    <w:rsid w:val="00754B41"/>
    <w:rsid w:val="00756434"/>
    <w:rsid w:val="00781727"/>
    <w:rsid w:val="007A78F5"/>
    <w:rsid w:val="007C20C7"/>
    <w:rsid w:val="007D72A9"/>
    <w:rsid w:val="00814E8B"/>
    <w:rsid w:val="00827C7D"/>
    <w:rsid w:val="00844616"/>
    <w:rsid w:val="00851768"/>
    <w:rsid w:val="0085527C"/>
    <w:rsid w:val="008647F9"/>
    <w:rsid w:val="008C34B2"/>
    <w:rsid w:val="008D0F64"/>
    <w:rsid w:val="008D6E35"/>
    <w:rsid w:val="009008CE"/>
    <w:rsid w:val="009310DC"/>
    <w:rsid w:val="00946E13"/>
    <w:rsid w:val="00947F00"/>
    <w:rsid w:val="0095697B"/>
    <w:rsid w:val="00964C5C"/>
    <w:rsid w:val="00986095"/>
    <w:rsid w:val="0099301E"/>
    <w:rsid w:val="00997B14"/>
    <w:rsid w:val="009C1E36"/>
    <w:rsid w:val="009D1A08"/>
    <w:rsid w:val="009E30ED"/>
    <w:rsid w:val="009E6272"/>
    <w:rsid w:val="009F604C"/>
    <w:rsid w:val="00A048AB"/>
    <w:rsid w:val="00A17D24"/>
    <w:rsid w:val="00A21E50"/>
    <w:rsid w:val="00A37ED1"/>
    <w:rsid w:val="00A47733"/>
    <w:rsid w:val="00A85C65"/>
    <w:rsid w:val="00A86C3C"/>
    <w:rsid w:val="00AB30FE"/>
    <w:rsid w:val="00AD0DA5"/>
    <w:rsid w:val="00AE5FD6"/>
    <w:rsid w:val="00AF1A3F"/>
    <w:rsid w:val="00AF523E"/>
    <w:rsid w:val="00B2307D"/>
    <w:rsid w:val="00B32762"/>
    <w:rsid w:val="00B54F0D"/>
    <w:rsid w:val="00B60C55"/>
    <w:rsid w:val="00B613E5"/>
    <w:rsid w:val="00B77AFB"/>
    <w:rsid w:val="00B92026"/>
    <w:rsid w:val="00BD36A5"/>
    <w:rsid w:val="00BD5B99"/>
    <w:rsid w:val="00BF6268"/>
    <w:rsid w:val="00C000E3"/>
    <w:rsid w:val="00C16635"/>
    <w:rsid w:val="00C169FD"/>
    <w:rsid w:val="00C25007"/>
    <w:rsid w:val="00C30218"/>
    <w:rsid w:val="00C455AE"/>
    <w:rsid w:val="00C577EA"/>
    <w:rsid w:val="00C64AAD"/>
    <w:rsid w:val="00C6701C"/>
    <w:rsid w:val="00C71006"/>
    <w:rsid w:val="00C80557"/>
    <w:rsid w:val="00C8374B"/>
    <w:rsid w:val="00CA6173"/>
    <w:rsid w:val="00CC6FD1"/>
    <w:rsid w:val="00CE63C1"/>
    <w:rsid w:val="00D00432"/>
    <w:rsid w:val="00D07803"/>
    <w:rsid w:val="00D13FB7"/>
    <w:rsid w:val="00D32779"/>
    <w:rsid w:val="00D37EA6"/>
    <w:rsid w:val="00D85BCA"/>
    <w:rsid w:val="00D9615E"/>
    <w:rsid w:val="00DB6F06"/>
    <w:rsid w:val="00DD1695"/>
    <w:rsid w:val="00DD200B"/>
    <w:rsid w:val="00DE5924"/>
    <w:rsid w:val="00E02707"/>
    <w:rsid w:val="00E05FD2"/>
    <w:rsid w:val="00E11A47"/>
    <w:rsid w:val="00E2251E"/>
    <w:rsid w:val="00E322C9"/>
    <w:rsid w:val="00E337EC"/>
    <w:rsid w:val="00E61C11"/>
    <w:rsid w:val="00E64374"/>
    <w:rsid w:val="00E73846"/>
    <w:rsid w:val="00E83462"/>
    <w:rsid w:val="00EA7356"/>
    <w:rsid w:val="00EC78D0"/>
    <w:rsid w:val="00ED1E9D"/>
    <w:rsid w:val="00ED6C83"/>
    <w:rsid w:val="00EE2BCD"/>
    <w:rsid w:val="00EF5DE8"/>
    <w:rsid w:val="00F14213"/>
    <w:rsid w:val="00F24A60"/>
    <w:rsid w:val="00F42BEA"/>
    <w:rsid w:val="00F567E9"/>
    <w:rsid w:val="00F761CA"/>
    <w:rsid w:val="00FA172E"/>
    <w:rsid w:val="00FA436C"/>
    <w:rsid w:val="00FB73FA"/>
    <w:rsid w:val="00FD4FDC"/>
    <w:rsid w:val="00FF15FF"/>
    <w:rsid w:val="00FF58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ние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выноски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ой текст с от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
    <w:name w:val="Основной текст с отступом Знак1"/>
    <w:basedOn w:val="a0"/>
    <w:link w:val="a8"/>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0">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и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915</Words>
  <Characters>5221</Characters>
  <Application>Microsoft Office Word</Application>
  <DocSecurity>0</DocSecurity>
  <Lines>43</Lines>
  <Paragraphs>12</Paragraphs>
  <ScaleCrop>false</ScaleCrop>
  <Company/>
  <LinksUpToDate>false</LinksUpToDate>
  <CharactersWithSpaces>6124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84</cp:revision>
  <dcterms:created xsi:type="dcterms:W3CDTF">2022-09-23T07:14:00Z</dcterms:created>
  <dcterms:modified xsi:type="dcterms:W3CDTF">2022-09-30T09:19:00Z</dcterms:modified>
</cp:coreProperties>
</file>