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F64B6" w:rsidRPr="00837A0C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C16B2D" w:rsidRPr="00837A0C" w:rsidRDefault="00C16B2D" w:rsidP="00C16B2D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16B2D" w:rsidRPr="00837A0C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16B2D" w:rsidRPr="00837A0C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38</w:t>
      </w: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 xml:space="preserve"> к</w:t>
      </w:r>
      <w:r w:rsidRPr="009E6D5F">
        <w:rPr>
          <w:sz w:val="28"/>
          <w:szCs w:val="28"/>
          <w:lang w:val="uk-UA"/>
        </w:rPr>
        <w:t>адастровий номер 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398</w:t>
      </w:r>
      <w:r w:rsidRPr="009E6D5F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Ламага</w:t>
      </w:r>
      <w:proofErr w:type="spellEnd"/>
      <w:r>
        <w:rPr>
          <w:sz w:val="28"/>
          <w:szCs w:val="28"/>
          <w:lang w:val="uk-UA"/>
        </w:rPr>
        <w:t xml:space="preserve"> Володимиру Антоновичу.</w:t>
      </w: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16B2D" w:rsidRPr="006D0E88" w:rsidRDefault="00C16B2D" w:rsidP="00C16B2D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C16B2D" w:rsidRPr="006D0E88" w:rsidRDefault="00C16B2D" w:rsidP="00C16B2D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6D0E88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 w:rsidRPr="006D0E88">
        <w:rPr>
          <w:sz w:val="28"/>
          <w:szCs w:val="28"/>
          <w:lang w:val="uk-UA"/>
        </w:rPr>
        <w:t xml:space="preserve">, у власність </w:t>
      </w:r>
      <w:r>
        <w:rPr>
          <w:sz w:val="28"/>
          <w:szCs w:val="28"/>
          <w:lang w:val="uk-UA"/>
        </w:rPr>
        <w:t>гр.</w:t>
      </w:r>
      <w:r w:rsidRPr="00795BF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Ламага</w:t>
      </w:r>
      <w:proofErr w:type="spellEnd"/>
      <w:r>
        <w:rPr>
          <w:sz w:val="28"/>
          <w:szCs w:val="28"/>
          <w:lang w:val="uk-UA"/>
        </w:rPr>
        <w:t xml:space="preserve"> Володимиру Антоновичу.</w:t>
      </w: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Ламага</w:t>
      </w:r>
      <w:proofErr w:type="spellEnd"/>
      <w:r>
        <w:rPr>
          <w:sz w:val="28"/>
          <w:szCs w:val="28"/>
          <w:lang w:val="uk-UA"/>
        </w:rPr>
        <w:t xml:space="preserve"> Володимиру Антоновичу</w:t>
      </w:r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</w:t>
      </w:r>
      <w:r w:rsidRPr="005971B6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398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ведення особистого селянського господарства </w:t>
      </w:r>
      <w:r w:rsidRPr="005050F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>.</w:t>
      </w:r>
    </w:p>
    <w:p w:rsidR="00C16B2D" w:rsidRPr="00C65363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Ламага</w:t>
      </w:r>
      <w:proofErr w:type="spellEnd"/>
      <w:r>
        <w:rPr>
          <w:sz w:val="28"/>
          <w:szCs w:val="28"/>
          <w:lang w:val="uk-UA"/>
        </w:rPr>
        <w:t xml:space="preserve"> Володимиру Антоновичу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C16B2D" w:rsidRPr="0002395C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>.Гр</w:t>
      </w:r>
      <w:proofErr w:type="spellStart"/>
      <w:r>
        <w:rPr>
          <w:sz w:val="28"/>
          <w:szCs w:val="28"/>
          <w:lang w:val="uk-UA"/>
        </w:rPr>
        <w:t>.Ламага</w:t>
      </w:r>
      <w:proofErr w:type="spellEnd"/>
      <w:r>
        <w:rPr>
          <w:sz w:val="28"/>
          <w:szCs w:val="28"/>
          <w:lang w:val="uk-UA"/>
        </w:rPr>
        <w:t xml:space="preserve"> Володимиру Антоновичу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16B2D" w:rsidRPr="004F2B6E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C16B2D" w:rsidRDefault="00C16B2D" w:rsidP="00C16B2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C16B2D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B5A" w:rsidRDefault="000F2B5A" w:rsidP="00B77AFB">
      <w:r>
        <w:separator/>
      </w:r>
    </w:p>
  </w:endnote>
  <w:endnote w:type="continuationSeparator" w:id="0">
    <w:p w:rsidR="000F2B5A" w:rsidRDefault="000F2B5A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80550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F2B5A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F2B5A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B5A" w:rsidRDefault="000F2B5A" w:rsidP="00B77AFB">
      <w:r>
        <w:separator/>
      </w:r>
    </w:p>
  </w:footnote>
  <w:footnote w:type="continuationSeparator" w:id="0">
    <w:p w:rsidR="000F2B5A" w:rsidRDefault="000F2B5A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0F2B5A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dcterms:created xsi:type="dcterms:W3CDTF">2022-09-23T07:14:00Z</dcterms:created>
  <dcterms:modified xsi:type="dcterms:W3CDTF">2022-10-19T09:38:00Z</dcterms:modified>
</cp:coreProperties>
</file>