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F5202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  <w:t xml:space="preserve">                 </w:t>
            </w:r>
            <w:r w:rsidR="005129C5" w:rsidRPr="005129C5">
              <w:rPr>
                <w:noProof/>
                <w:lang w:val="ru-RU"/>
              </w:rPr>
              <w:drawing>
                <wp:inline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F5202" w:rsidRPr="00EB14AE" w:rsidRDefault="005F5202" w:rsidP="005F5202">
      <w:pPr>
        <w:ind w:left="1080"/>
        <w:jc w:val="center"/>
        <w:rPr>
          <w:b/>
          <w:sz w:val="28"/>
          <w:szCs w:val="28"/>
        </w:rPr>
      </w:pPr>
      <w:r w:rsidRPr="00EB14AE">
        <w:rPr>
          <w:b/>
          <w:sz w:val="28"/>
          <w:szCs w:val="28"/>
        </w:rPr>
        <w:t>УКРАЇНА</w:t>
      </w:r>
    </w:p>
    <w:p w:rsidR="005F5202" w:rsidRPr="00EB14AE" w:rsidRDefault="005F5202" w:rsidP="005F5202">
      <w:pPr>
        <w:pStyle w:val="aa"/>
        <w:widowControl w:val="0"/>
        <w:ind w:left="1080"/>
        <w:rPr>
          <w:rFonts w:ascii="Times New Roman" w:hAnsi="Times New Roman"/>
          <w:szCs w:val="28"/>
        </w:rPr>
      </w:pPr>
      <w:r w:rsidRPr="00EB14AE">
        <w:rPr>
          <w:rFonts w:ascii="Times New Roman" w:hAnsi="Times New Roman"/>
          <w:szCs w:val="28"/>
        </w:rPr>
        <w:t>ДУБЛЯНСЬКА МІСЬКА РАДА</w:t>
      </w:r>
    </w:p>
    <w:p w:rsidR="005F5202" w:rsidRPr="00EB14AE" w:rsidRDefault="005F5202" w:rsidP="005F5202">
      <w:pPr>
        <w:widowControl w:val="0"/>
        <w:ind w:left="1080"/>
        <w:jc w:val="center"/>
        <w:rPr>
          <w:b/>
          <w:sz w:val="28"/>
          <w:szCs w:val="28"/>
        </w:rPr>
      </w:pPr>
      <w:r w:rsidRPr="00EB14AE">
        <w:rPr>
          <w:b/>
          <w:sz w:val="28"/>
          <w:szCs w:val="28"/>
        </w:rPr>
        <w:t>ЖОВКІВСЬКОГО РАЙОНУ ЛЬВІВСЬКОЇ ОБЛАСТІ</w:t>
      </w:r>
    </w:p>
    <w:p w:rsidR="005F5202" w:rsidRPr="00EB14AE" w:rsidRDefault="005F5202" w:rsidP="005F5202">
      <w:pPr>
        <w:widowControl w:val="0"/>
        <w:ind w:left="900"/>
        <w:jc w:val="center"/>
        <w:rPr>
          <w:sz w:val="28"/>
          <w:szCs w:val="28"/>
        </w:rPr>
      </w:pPr>
      <w:r w:rsidRPr="00EB14AE">
        <w:rPr>
          <w:sz w:val="28"/>
          <w:szCs w:val="28"/>
        </w:rPr>
        <w:t xml:space="preserve">/ </w:t>
      </w:r>
      <w:r>
        <w:rPr>
          <w:sz w:val="28"/>
          <w:szCs w:val="28"/>
        </w:rPr>
        <w:t>двадцята позачергова</w:t>
      </w:r>
      <w:r w:rsidRPr="00EB14AE">
        <w:rPr>
          <w:sz w:val="28"/>
          <w:szCs w:val="28"/>
        </w:rPr>
        <w:t xml:space="preserve">  сесі</w:t>
      </w:r>
      <w:r>
        <w:rPr>
          <w:sz w:val="28"/>
          <w:szCs w:val="28"/>
        </w:rPr>
        <w:t>я</w:t>
      </w:r>
      <w:r w:rsidRPr="00EB14AE">
        <w:rPr>
          <w:sz w:val="28"/>
          <w:szCs w:val="28"/>
        </w:rPr>
        <w:t xml:space="preserve"> сьомого демократичного скликання </w:t>
      </w:r>
      <w:r>
        <w:rPr>
          <w:sz w:val="28"/>
          <w:szCs w:val="28"/>
        </w:rPr>
        <w:t>/</w:t>
      </w:r>
    </w:p>
    <w:p w:rsidR="005F5202" w:rsidRPr="00EB14AE" w:rsidRDefault="005F5202" w:rsidP="005F5202">
      <w:pPr>
        <w:ind w:left="1080"/>
        <w:rPr>
          <w:sz w:val="28"/>
          <w:szCs w:val="28"/>
        </w:rPr>
      </w:pPr>
    </w:p>
    <w:p w:rsidR="005F5202" w:rsidRPr="00EB14AE" w:rsidRDefault="005F5202" w:rsidP="005F5202">
      <w:pPr>
        <w:pStyle w:val="8"/>
        <w:widowControl w:val="0"/>
        <w:spacing w:before="0"/>
        <w:ind w:left="1080"/>
        <w:jc w:val="center"/>
        <w:rPr>
          <w:b/>
          <w:i/>
          <w:sz w:val="28"/>
          <w:szCs w:val="28"/>
        </w:rPr>
      </w:pPr>
      <w:r w:rsidRPr="00EB14AE">
        <w:rPr>
          <w:b/>
          <w:i/>
          <w:sz w:val="28"/>
          <w:szCs w:val="28"/>
        </w:rPr>
        <w:t xml:space="preserve">РІШЕННЯ </w:t>
      </w:r>
    </w:p>
    <w:p w:rsidR="005F5202" w:rsidRPr="00EB14AE" w:rsidRDefault="005F5202" w:rsidP="005F5202">
      <w:pPr>
        <w:widowControl w:val="0"/>
        <w:ind w:left="1080" w:firstLine="360"/>
        <w:jc w:val="both"/>
        <w:rPr>
          <w:sz w:val="28"/>
          <w:szCs w:val="28"/>
        </w:rPr>
      </w:pPr>
    </w:p>
    <w:p w:rsidR="005F5202" w:rsidRPr="00EB14AE" w:rsidRDefault="005F5202" w:rsidP="005F5202">
      <w:pPr>
        <w:widowControl w:val="0"/>
        <w:ind w:left="900"/>
        <w:rPr>
          <w:sz w:val="28"/>
          <w:szCs w:val="28"/>
        </w:rPr>
      </w:pPr>
      <w:r w:rsidRPr="00EB14AE">
        <w:rPr>
          <w:sz w:val="28"/>
          <w:szCs w:val="28"/>
        </w:rPr>
        <w:t>Від  2</w:t>
      </w:r>
      <w:r>
        <w:rPr>
          <w:sz w:val="28"/>
          <w:szCs w:val="28"/>
        </w:rPr>
        <w:t>3</w:t>
      </w:r>
      <w:r w:rsidRPr="00EB14AE">
        <w:rPr>
          <w:sz w:val="28"/>
          <w:szCs w:val="28"/>
        </w:rPr>
        <w:t xml:space="preserve"> </w:t>
      </w:r>
      <w:r>
        <w:rPr>
          <w:sz w:val="28"/>
          <w:szCs w:val="28"/>
        </w:rPr>
        <w:t>травня</w:t>
      </w:r>
      <w:r w:rsidRPr="00EB14AE">
        <w:rPr>
          <w:sz w:val="28"/>
          <w:szCs w:val="28"/>
        </w:rPr>
        <w:t xml:space="preserve"> 2017р.</w:t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  <w:t xml:space="preserve">                                      </w:t>
      </w:r>
      <w:r w:rsidRPr="00EB14AE">
        <w:rPr>
          <w:sz w:val="28"/>
          <w:szCs w:val="28"/>
        </w:rPr>
        <w:tab/>
        <w:t>№</w:t>
      </w:r>
      <w:r>
        <w:rPr>
          <w:sz w:val="28"/>
          <w:szCs w:val="28"/>
        </w:rPr>
        <w:t>14</w:t>
      </w:r>
    </w:p>
    <w:p w:rsidR="005F5202" w:rsidRPr="00EB14AE" w:rsidRDefault="005F5202" w:rsidP="005F5202">
      <w:pPr>
        <w:widowControl w:val="0"/>
        <w:ind w:left="900"/>
        <w:jc w:val="both"/>
        <w:rPr>
          <w:sz w:val="28"/>
          <w:szCs w:val="28"/>
        </w:rPr>
      </w:pPr>
      <w:proofErr w:type="spellStart"/>
      <w:r w:rsidRPr="00EB14AE">
        <w:rPr>
          <w:sz w:val="28"/>
          <w:szCs w:val="28"/>
        </w:rPr>
        <w:t>м.Дубляни</w:t>
      </w:r>
      <w:proofErr w:type="spellEnd"/>
      <w:r w:rsidRPr="00EB14AE">
        <w:rPr>
          <w:sz w:val="28"/>
          <w:szCs w:val="28"/>
        </w:rPr>
        <w:t xml:space="preserve"> </w:t>
      </w:r>
    </w:p>
    <w:p w:rsidR="005F5202" w:rsidRDefault="005F5202" w:rsidP="005F5202">
      <w:pPr>
        <w:widowControl w:val="0"/>
        <w:tabs>
          <w:tab w:val="left" w:pos="540"/>
          <w:tab w:val="left" w:pos="720"/>
          <w:tab w:val="left" w:pos="8919"/>
        </w:tabs>
        <w:ind w:left="540" w:right="-81" w:firstLine="360"/>
        <w:jc w:val="both"/>
        <w:rPr>
          <w:sz w:val="28"/>
          <w:szCs w:val="28"/>
        </w:rPr>
      </w:pPr>
      <w:r w:rsidRPr="0090697D">
        <w:rPr>
          <w:sz w:val="28"/>
          <w:szCs w:val="28"/>
        </w:rPr>
        <w:t>Про розгляд заяв учасників АТО, про надання земельної ділянки для будівництва і обслуговування житлового будинку, господарських будівель і споруд на тер</w:t>
      </w:r>
      <w:r>
        <w:rPr>
          <w:sz w:val="28"/>
          <w:szCs w:val="28"/>
        </w:rPr>
        <w:t xml:space="preserve">иторії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</w:t>
      </w:r>
    </w:p>
    <w:p w:rsidR="005F5202" w:rsidRPr="0090697D" w:rsidRDefault="005F5202" w:rsidP="005F5202">
      <w:pPr>
        <w:widowControl w:val="0"/>
        <w:tabs>
          <w:tab w:val="left" w:pos="540"/>
          <w:tab w:val="left" w:pos="720"/>
          <w:tab w:val="left" w:pos="8919"/>
        </w:tabs>
        <w:ind w:left="540" w:right="-81" w:firstLine="360"/>
        <w:jc w:val="both"/>
        <w:rPr>
          <w:sz w:val="28"/>
          <w:szCs w:val="28"/>
        </w:rPr>
      </w:pPr>
    </w:p>
    <w:p w:rsidR="005F5202" w:rsidRPr="0090697D" w:rsidRDefault="005F5202" w:rsidP="005F5202">
      <w:pPr>
        <w:widowControl w:val="0"/>
        <w:tabs>
          <w:tab w:val="left" w:pos="540"/>
          <w:tab w:val="left" w:pos="720"/>
          <w:tab w:val="left" w:pos="8919"/>
        </w:tabs>
        <w:ind w:left="540" w:right="-81" w:firstLine="360"/>
        <w:jc w:val="both"/>
        <w:rPr>
          <w:sz w:val="28"/>
          <w:szCs w:val="28"/>
        </w:rPr>
      </w:pPr>
      <w:r w:rsidRPr="0090697D">
        <w:rPr>
          <w:sz w:val="28"/>
          <w:szCs w:val="28"/>
        </w:rPr>
        <w:t xml:space="preserve"> Розглянувши заяви учасників АТО, що проживають на території </w:t>
      </w:r>
      <w:proofErr w:type="spellStart"/>
      <w:r w:rsidRPr="0090697D">
        <w:rPr>
          <w:sz w:val="28"/>
          <w:szCs w:val="28"/>
        </w:rPr>
        <w:t>Дублянської</w:t>
      </w:r>
      <w:proofErr w:type="spellEnd"/>
      <w:r w:rsidRPr="0090697D">
        <w:rPr>
          <w:sz w:val="28"/>
          <w:szCs w:val="28"/>
        </w:rPr>
        <w:t xml:space="preserve"> міської ради, та учасників АТО, що не проживають на території </w:t>
      </w:r>
      <w:proofErr w:type="spellStart"/>
      <w:r w:rsidRPr="0090697D">
        <w:rPr>
          <w:sz w:val="28"/>
          <w:szCs w:val="28"/>
        </w:rPr>
        <w:t>Дублянської</w:t>
      </w:r>
      <w:proofErr w:type="spellEnd"/>
      <w:r w:rsidRPr="0090697D">
        <w:rPr>
          <w:sz w:val="28"/>
          <w:szCs w:val="28"/>
        </w:rPr>
        <w:t xml:space="preserve"> міської ради, керуючись Законом України «Про місцеве самоврядування в Україні», </w:t>
      </w:r>
      <w:proofErr w:type="spellStart"/>
      <w:r w:rsidRPr="0090697D">
        <w:rPr>
          <w:sz w:val="28"/>
          <w:szCs w:val="28"/>
        </w:rPr>
        <w:t>Дублянська</w:t>
      </w:r>
      <w:proofErr w:type="spellEnd"/>
      <w:r w:rsidRPr="0090697D">
        <w:rPr>
          <w:sz w:val="28"/>
          <w:szCs w:val="28"/>
        </w:rPr>
        <w:t xml:space="preserve"> міська рада</w:t>
      </w:r>
    </w:p>
    <w:p w:rsidR="005F5202" w:rsidRPr="0090697D" w:rsidRDefault="005F5202" w:rsidP="005F5202">
      <w:pPr>
        <w:widowControl w:val="0"/>
        <w:tabs>
          <w:tab w:val="left" w:pos="540"/>
          <w:tab w:val="left" w:pos="720"/>
          <w:tab w:val="left" w:pos="8919"/>
        </w:tabs>
        <w:autoSpaceDE w:val="0"/>
        <w:autoSpaceDN w:val="0"/>
        <w:adjustRightInd w:val="0"/>
        <w:ind w:left="540" w:right="-81" w:firstLine="360"/>
        <w:jc w:val="both"/>
        <w:rPr>
          <w:sz w:val="28"/>
          <w:szCs w:val="28"/>
        </w:rPr>
      </w:pPr>
      <w:r w:rsidRPr="0090697D">
        <w:rPr>
          <w:sz w:val="28"/>
          <w:szCs w:val="28"/>
        </w:rPr>
        <w:t>ВИРІШИЛА:</w:t>
      </w:r>
    </w:p>
    <w:p w:rsidR="005F5202" w:rsidRPr="0090697D" w:rsidRDefault="005F5202" w:rsidP="005F5202">
      <w:pPr>
        <w:widowControl w:val="0"/>
        <w:tabs>
          <w:tab w:val="left" w:pos="540"/>
          <w:tab w:val="left" w:pos="720"/>
          <w:tab w:val="left" w:pos="8919"/>
        </w:tabs>
        <w:ind w:left="540" w:right="-81" w:firstLine="360"/>
        <w:jc w:val="both"/>
        <w:rPr>
          <w:sz w:val="28"/>
          <w:szCs w:val="28"/>
        </w:rPr>
      </w:pPr>
      <w:r w:rsidRPr="0090697D">
        <w:rPr>
          <w:sz w:val="28"/>
          <w:szCs w:val="28"/>
        </w:rPr>
        <w:t>1. У проханні   громадян стосовно безкоштовного надання земельної ділянки для будівництва і обслуговування житлового будинку, господарських будівель і споруд, у зв’язку з відсутністю розроблених кварталів-відмовити.</w:t>
      </w:r>
    </w:p>
    <w:p w:rsidR="005F5202" w:rsidRPr="0090697D" w:rsidRDefault="005F5202" w:rsidP="005F5202">
      <w:pPr>
        <w:widowControl w:val="0"/>
        <w:tabs>
          <w:tab w:val="left" w:pos="540"/>
          <w:tab w:val="left" w:pos="720"/>
          <w:tab w:val="left" w:pos="8919"/>
        </w:tabs>
        <w:ind w:left="540" w:right="-81" w:firstLine="360"/>
        <w:jc w:val="both"/>
        <w:rPr>
          <w:sz w:val="28"/>
          <w:szCs w:val="28"/>
        </w:rPr>
      </w:pPr>
      <w:r w:rsidRPr="0090697D">
        <w:rPr>
          <w:sz w:val="28"/>
          <w:szCs w:val="28"/>
        </w:rPr>
        <w:t>1)</w:t>
      </w:r>
      <w:proofErr w:type="spellStart"/>
      <w:r w:rsidRPr="0090697D">
        <w:rPr>
          <w:sz w:val="28"/>
          <w:szCs w:val="28"/>
        </w:rPr>
        <w:t>Полутренка</w:t>
      </w:r>
      <w:proofErr w:type="spellEnd"/>
      <w:r w:rsidRPr="0090697D">
        <w:rPr>
          <w:sz w:val="28"/>
          <w:szCs w:val="28"/>
        </w:rPr>
        <w:t xml:space="preserve"> Олег Богданович, що проживає </w:t>
      </w:r>
      <w:proofErr w:type="spellStart"/>
      <w:r w:rsidRPr="0090697D">
        <w:rPr>
          <w:sz w:val="28"/>
          <w:szCs w:val="28"/>
        </w:rPr>
        <w:t>м.Трускавець</w:t>
      </w:r>
      <w:proofErr w:type="spellEnd"/>
      <w:r w:rsidRPr="0090697D">
        <w:rPr>
          <w:sz w:val="28"/>
          <w:szCs w:val="28"/>
        </w:rPr>
        <w:t xml:space="preserve"> (заява П.8-3/331 від 05.05.2017).</w:t>
      </w:r>
    </w:p>
    <w:p w:rsidR="005F5202" w:rsidRPr="0090697D" w:rsidRDefault="005F5202" w:rsidP="005F5202">
      <w:pPr>
        <w:tabs>
          <w:tab w:val="left" w:pos="540"/>
          <w:tab w:val="left" w:pos="720"/>
          <w:tab w:val="left" w:pos="8919"/>
        </w:tabs>
        <w:ind w:left="540" w:right="-81" w:firstLine="360"/>
        <w:jc w:val="both"/>
        <w:rPr>
          <w:sz w:val="28"/>
          <w:szCs w:val="28"/>
        </w:rPr>
      </w:pPr>
      <w:r w:rsidRPr="0090697D">
        <w:rPr>
          <w:sz w:val="28"/>
          <w:szCs w:val="28"/>
        </w:rPr>
        <w:t xml:space="preserve">2) </w:t>
      </w:r>
      <w:proofErr w:type="spellStart"/>
      <w:r w:rsidRPr="0090697D">
        <w:rPr>
          <w:sz w:val="28"/>
          <w:szCs w:val="28"/>
        </w:rPr>
        <w:t>Чев’юк</w:t>
      </w:r>
      <w:proofErr w:type="spellEnd"/>
      <w:r w:rsidRPr="0090697D">
        <w:rPr>
          <w:sz w:val="28"/>
          <w:szCs w:val="28"/>
        </w:rPr>
        <w:t xml:space="preserve"> Федір Петрович, що проживає </w:t>
      </w:r>
      <w:proofErr w:type="spellStart"/>
      <w:r w:rsidRPr="0090697D">
        <w:rPr>
          <w:sz w:val="28"/>
          <w:szCs w:val="28"/>
        </w:rPr>
        <w:t>м.Дубляни</w:t>
      </w:r>
      <w:proofErr w:type="spellEnd"/>
      <w:r w:rsidRPr="0090697D">
        <w:rPr>
          <w:sz w:val="28"/>
          <w:szCs w:val="28"/>
        </w:rPr>
        <w:t>, заява Вх.Ч.№330 від 05.05.2017р</w:t>
      </w:r>
    </w:p>
    <w:p w:rsidR="005F5202" w:rsidRPr="0090697D" w:rsidRDefault="005F5202" w:rsidP="005F5202">
      <w:pPr>
        <w:widowControl w:val="0"/>
        <w:tabs>
          <w:tab w:val="left" w:pos="540"/>
          <w:tab w:val="left" w:pos="720"/>
          <w:tab w:val="left" w:pos="8919"/>
        </w:tabs>
        <w:autoSpaceDE w:val="0"/>
        <w:autoSpaceDN w:val="0"/>
        <w:adjustRightInd w:val="0"/>
        <w:ind w:left="540" w:right="-81" w:firstLine="360"/>
        <w:jc w:val="both"/>
        <w:rPr>
          <w:sz w:val="28"/>
          <w:szCs w:val="28"/>
        </w:rPr>
      </w:pPr>
      <w:r w:rsidRPr="0090697D">
        <w:rPr>
          <w:sz w:val="28"/>
          <w:szCs w:val="28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90697D">
        <w:rPr>
          <w:sz w:val="28"/>
          <w:szCs w:val="28"/>
        </w:rPr>
        <w:t>Дублянської</w:t>
      </w:r>
      <w:proofErr w:type="spellEnd"/>
      <w:r w:rsidRPr="0090697D">
        <w:rPr>
          <w:sz w:val="28"/>
          <w:szCs w:val="28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5F5202" w:rsidRDefault="005F5202" w:rsidP="005F5202">
      <w:pPr>
        <w:widowControl w:val="0"/>
        <w:tabs>
          <w:tab w:val="left" w:pos="540"/>
          <w:tab w:val="left" w:pos="720"/>
          <w:tab w:val="left" w:pos="8919"/>
        </w:tabs>
        <w:ind w:left="540" w:right="-81" w:firstLine="360"/>
        <w:jc w:val="both"/>
        <w:rPr>
          <w:sz w:val="28"/>
          <w:szCs w:val="28"/>
        </w:rPr>
      </w:pPr>
      <w:r w:rsidRPr="0090697D">
        <w:rPr>
          <w:sz w:val="28"/>
          <w:szCs w:val="28"/>
        </w:rPr>
        <w:t>3.Контроль за виконанням рішення покласти на постійну депутатську комісію з питань землекористування та екології.</w:t>
      </w:r>
    </w:p>
    <w:p w:rsidR="005F5202" w:rsidRDefault="005F5202" w:rsidP="005F5202">
      <w:pPr>
        <w:widowControl w:val="0"/>
        <w:tabs>
          <w:tab w:val="left" w:pos="540"/>
          <w:tab w:val="left" w:pos="720"/>
          <w:tab w:val="left" w:pos="8919"/>
        </w:tabs>
        <w:ind w:left="540" w:right="-81" w:firstLine="360"/>
        <w:jc w:val="both"/>
        <w:rPr>
          <w:sz w:val="28"/>
          <w:szCs w:val="28"/>
        </w:rPr>
      </w:pPr>
    </w:p>
    <w:p w:rsidR="005F5202" w:rsidRDefault="005F5202" w:rsidP="005F5202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</w:rPr>
      </w:pPr>
    </w:p>
    <w:p w:rsidR="005F5202" w:rsidRPr="00837A0C" w:rsidRDefault="005F5202" w:rsidP="005F5202">
      <w:pPr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Міський голова                                                В. Ю. Попович</w:t>
      </w:r>
    </w:p>
    <w:p w:rsidR="005F5202" w:rsidRDefault="005F5202" w:rsidP="005F5202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</w:rPr>
      </w:pPr>
    </w:p>
    <w:p w:rsidR="005F5202" w:rsidRDefault="005F5202" w:rsidP="005F5202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</w:rPr>
      </w:pPr>
    </w:p>
    <w:p w:rsidR="005F5202" w:rsidRDefault="005F5202" w:rsidP="005F5202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</w:rPr>
      </w:pPr>
    </w:p>
    <w:p w:rsidR="005F5202" w:rsidRDefault="005F5202" w:rsidP="005F5202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5F5202" w:rsidRDefault="004326EA" w:rsidP="006D0736">
      <w:pPr>
        <w:rPr>
          <w:sz w:val="28"/>
          <w:szCs w:val="28"/>
        </w:rPr>
      </w:pPr>
      <w:r w:rsidRPr="004326EA">
        <w:rPr>
          <w:b/>
          <w:i/>
          <w:noProof/>
          <w:sz w:val="28"/>
          <w:szCs w:val="28"/>
          <w:u w:val="single"/>
          <w:lang w:eastAsia="uk-UA"/>
        </w:rPr>
        <w:pict>
          <v:rect id="Прямоугольник 2" o:spid="_x0000_s1026" style="position:absolute;margin-left:46.85pt;margin-top:.35pt;width:229.8pt;height:51.6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 filled="f" stroked="f" strokeweight="1pt"/>
        </w:pict>
      </w:r>
      <w:bookmarkStart w:id="1" w:name="_GoBack"/>
      <w:bookmarkEnd w:id="1"/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5F5202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48E" w:rsidRDefault="0093148E">
      <w:r>
        <w:separator/>
      </w:r>
    </w:p>
  </w:endnote>
  <w:endnote w:type="continuationSeparator" w:id="0">
    <w:p w:rsidR="0093148E" w:rsidRDefault="009314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48E" w:rsidRDefault="0093148E">
      <w:r>
        <w:separator/>
      </w:r>
    </w:p>
  </w:footnote>
  <w:footnote w:type="continuationSeparator" w:id="0">
    <w:p w:rsidR="0093148E" w:rsidRDefault="009314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26E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5202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148E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26EA"/>
    <w:rPr>
      <w:sz w:val="24"/>
      <w:lang w:val="uk-UA"/>
    </w:rPr>
  </w:style>
  <w:style w:type="paragraph" w:styleId="1">
    <w:name w:val="heading 1"/>
    <w:basedOn w:val="a"/>
    <w:next w:val="a"/>
    <w:qFormat/>
    <w:rsid w:val="004326EA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4326EA"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5F520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326EA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4326E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5F5202"/>
    <w:rPr>
      <w:rFonts w:asciiTheme="majorHAnsi" w:eastAsiaTheme="majorEastAsia" w:hAnsiTheme="majorHAnsi" w:cstheme="majorBidi"/>
      <w:color w:val="404040" w:themeColor="text1" w:themeTint="BF"/>
      <w:lang w:val="uk-UA"/>
    </w:rPr>
  </w:style>
  <w:style w:type="character" w:customStyle="1" w:styleId="a9">
    <w:name w:val="Название Знак"/>
    <w:link w:val="aa"/>
    <w:locked/>
    <w:rsid w:val="005F5202"/>
    <w:rPr>
      <w:rFonts w:ascii="Calibri" w:eastAsia="Calibri" w:hAnsi="Calibri"/>
      <w:b/>
      <w:sz w:val="28"/>
      <w:lang w:val="uk-UA"/>
    </w:rPr>
  </w:style>
  <w:style w:type="paragraph" w:styleId="aa">
    <w:name w:val="Title"/>
    <w:basedOn w:val="a"/>
    <w:link w:val="a9"/>
    <w:qFormat/>
    <w:rsid w:val="005F5202"/>
    <w:pPr>
      <w:jc w:val="center"/>
    </w:pPr>
    <w:rPr>
      <w:rFonts w:ascii="Calibri" w:eastAsia="Calibri" w:hAnsi="Calibri"/>
      <w:b/>
      <w:sz w:val="28"/>
    </w:rPr>
  </w:style>
  <w:style w:type="character" w:customStyle="1" w:styleId="10">
    <w:name w:val="Название Знак1"/>
    <w:basedOn w:val="a0"/>
    <w:link w:val="aa"/>
    <w:rsid w:val="005F520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5128B-F19B-4CA9-A617-9CC00BF8C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67</cp:revision>
  <cp:lastPrinted>2006-03-17T12:40:00Z</cp:lastPrinted>
  <dcterms:created xsi:type="dcterms:W3CDTF">2018-03-30T16:44:00Z</dcterms:created>
  <dcterms:modified xsi:type="dcterms:W3CDTF">2022-10-28T07:45:00Z</dcterms:modified>
</cp:coreProperties>
</file>