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3455035</wp:posOffset>
            </wp:positionH>
            <wp:positionV relativeFrom="paragraph">
              <wp:posOffset>-320040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B17C83" w:rsidRPr="00837A0C" w:rsidRDefault="00B17C83" w:rsidP="00B17C83">
      <w:pPr>
        <w:widowControl w:val="0"/>
        <w:ind w:firstLine="54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r>
        <w:rPr>
          <w:sz w:val="28"/>
          <w:szCs w:val="28"/>
          <w:lang w:val="uk-UA"/>
        </w:rPr>
        <w:t>дев</w:t>
      </w:r>
      <w:r w:rsidRPr="000429DB">
        <w:rPr>
          <w:sz w:val="28"/>
          <w:szCs w:val="28"/>
        </w:rPr>
        <w:t>’</w:t>
      </w:r>
      <w:r>
        <w:rPr>
          <w:sz w:val="28"/>
          <w:szCs w:val="28"/>
          <w:lang w:val="uk-UA"/>
        </w:rPr>
        <w:t>ятнадцята</w:t>
      </w:r>
      <w:r w:rsidRPr="00837A0C">
        <w:rPr>
          <w:sz w:val="28"/>
          <w:szCs w:val="28"/>
          <w:lang w:val="uk-UA"/>
        </w:rPr>
        <w:t xml:space="preserve"> </w:t>
      </w:r>
      <w:r w:rsidRPr="00837A0C">
        <w:rPr>
          <w:sz w:val="28"/>
          <w:szCs w:val="28"/>
        </w:rPr>
        <w:t xml:space="preserve"> сесія </w:t>
      </w:r>
      <w:r w:rsidRPr="00837A0C">
        <w:rPr>
          <w:sz w:val="28"/>
          <w:szCs w:val="28"/>
          <w:lang w:val="uk-UA"/>
        </w:rPr>
        <w:t>сьом</w:t>
      </w:r>
      <w:r w:rsidRPr="00837A0C">
        <w:rPr>
          <w:sz w:val="28"/>
          <w:szCs w:val="28"/>
        </w:rPr>
        <w:t>ого демократичного скликання /</w:t>
      </w:r>
    </w:p>
    <w:p w:rsidR="00B17C83" w:rsidRPr="00837A0C" w:rsidRDefault="00B17C83" w:rsidP="00B17C83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B17C83" w:rsidRPr="00837A0C" w:rsidRDefault="00B17C83" w:rsidP="00B17C83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837A0C">
        <w:rPr>
          <w:b/>
          <w:i w:val="0"/>
          <w:sz w:val="28"/>
          <w:szCs w:val="28"/>
          <w:lang w:val="uk-UA"/>
        </w:rPr>
        <w:t>РІШЕННЯ</w:t>
      </w:r>
    </w:p>
    <w:p w:rsidR="00B17C83" w:rsidRPr="00837A0C" w:rsidRDefault="00B17C83" w:rsidP="00B17C83">
      <w:pPr>
        <w:widowControl w:val="0"/>
        <w:ind w:left="1080"/>
        <w:jc w:val="both"/>
        <w:rPr>
          <w:sz w:val="28"/>
          <w:szCs w:val="28"/>
          <w:lang w:val="uk-UA"/>
        </w:rPr>
      </w:pPr>
    </w:p>
    <w:p w:rsidR="00B17C83" w:rsidRPr="00837A0C" w:rsidRDefault="00B17C83" w:rsidP="00B17C83">
      <w:pPr>
        <w:widowControl w:val="0"/>
        <w:ind w:left="108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Від 28 </w:t>
      </w:r>
      <w:r>
        <w:rPr>
          <w:sz w:val="28"/>
          <w:szCs w:val="28"/>
          <w:lang w:val="uk-UA"/>
        </w:rPr>
        <w:t>квітня</w:t>
      </w:r>
      <w:r w:rsidRPr="00837A0C">
        <w:rPr>
          <w:sz w:val="28"/>
          <w:szCs w:val="28"/>
          <w:lang w:val="uk-UA"/>
        </w:rPr>
        <w:t xml:space="preserve"> 2017р.</w:t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  <w:t xml:space="preserve">      </w:t>
      </w:r>
      <w:r w:rsidR="00E732F9">
        <w:rPr>
          <w:sz w:val="28"/>
          <w:szCs w:val="28"/>
          <w:lang w:val="uk-UA"/>
        </w:rPr>
        <w:t xml:space="preserve">                              №3</w:t>
      </w:r>
    </w:p>
    <w:p w:rsidR="00B17C83" w:rsidRDefault="00B17C83" w:rsidP="00B17C83">
      <w:pPr>
        <w:widowControl w:val="0"/>
        <w:ind w:left="108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м.Дубляни </w:t>
      </w:r>
    </w:p>
    <w:p w:rsidR="009F0522" w:rsidRPr="00837A0C" w:rsidRDefault="009F0522" w:rsidP="00B17C83">
      <w:pPr>
        <w:widowControl w:val="0"/>
        <w:ind w:left="1080"/>
        <w:jc w:val="both"/>
        <w:rPr>
          <w:sz w:val="28"/>
          <w:szCs w:val="28"/>
          <w:lang w:val="uk-UA"/>
        </w:rPr>
      </w:pPr>
    </w:p>
    <w:p w:rsidR="009F0522" w:rsidRDefault="009F0522" w:rsidP="009F0522">
      <w:pPr>
        <w:tabs>
          <w:tab w:val="left" w:pos="540"/>
        </w:tabs>
        <w:ind w:left="1080"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</w:rPr>
        <w:t xml:space="preserve">Про визнання рішень Дублянської міської ради такими, що втратили чинність, </w:t>
      </w:r>
      <w:r>
        <w:rPr>
          <w:sz w:val="28"/>
          <w:szCs w:val="28"/>
          <w:lang w:val="uk-UA"/>
        </w:rPr>
        <w:t>так як були прийняті з порушенням чинного законодавства.</w:t>
      </w:r>
    </w:p>
    <w:p w:rsidR="009F0522" w:rsidRDefault="009F0522" w:rsidP="009F0522">
      <w:pPr>
        <w:tabs>
          <w:tab w:val="left" w:pos="540"/>
        </w:tabs>
        <w:ind w:left="1080" w:firstLine="540"/>
        <w:jc w:val="both"/>
        <w:rPr>
          <w:sz w:val="28"/>
          <w:szCs w:val="28"/>
          <w:lang w:val="uk-UA"/>
        </w:rPr>
      </w:pPr>
    </w:p>
    <w:p w:rsidR="009F0522" w:rsidRPr="00AE2F10" w:rsidRDefault="009F0522" w:rsidP="009F0522">
      <w:pPr>
        <w:tabs>
          <w:tab w:val="left" w:pos="540"/>
        </w:tabs>
        <w:ind w:left="1080" w:firstLine="540"/>
        <w:jc w:val="both"/>
        <w:rPr>
          <w:sz w:val="28"/>
          <w:szCs w:val="28"/>
          <w:lang w:val="uk-UA"/>
        </w:rPr>
      </w:pPr>
      <w:r w:rsidRPr="00AE2F10">
        <w:rPr>
          <w:sz w:val="28"/>
          <w:szCs w:val="28"/>
          <w:lang w:val="uk-UA"/>
        </w:rPr>
        <w:t xml:space="preserve">Беручи до уваги </w:t>
      </w:r>
      <w:r>
        <w:rPr>
          <w:sz w:val="28"/>
          <w:szCs w:val="28"/>
          <w:lang w:val="uk-UA"/>
        </w:rPr>
        <w:t>подання Червоноградської місцевої прокуратури від 30.03.2017 р. № 14-44/1678 вих.17 зареєстроване в Дублянській міській раді Вх.02.04.2017 р.</w:t>
      </w:r>
      <w:r w:rsidRPr="00AE2F10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про  скасування рішення №15 Дублянської міської ради від 22.12.2016 р. «Про надання дозволу на виготовлення технічної документації із землеустрою щодо відведення земельної ділянки для ведення ОСГ орієнтовною площею </w:t>
      </w:r>
      <w:smartTag w:uri="urn:schemas-microsoft-com:office:smarttags" w:element="metricconverter">
        <w:smartTagPr>
          <w:attr w:name="ProductID" w:val="0,05 га"/>
        </w:smartTagPr>
        <w:r>
          <w:rPr>
            <w:sz w:val="28"/>
            <w:szCs w:val="28"/>
            <w:lang w:val="uk-UA"/>
          </w:rPr>
          <w:t>0,05 га</w:t>
        </w:r>
      </w:smartTag>
      <w:r>
        <w:rPr>
          <w:sz w:val="28"/>
          <w:szCs w:val="28"/>
          <w:lang w:val="uk-UA"/>
        </w:rPr>
        <w:t xml:space="preserve"> в урочищі «Галицька Вежа», яка знаходиться на території Дублянської міської ради, гр.Скорик Наталії Станіславівній», </w:t>
      </w:r>
      <w:r w:rsidRPr="00AE2F10">
        <w:rPr>
          <w:sz w:val="28"/>
          <w:szCs w:val="28"/>
          <w:lang w:val="uk-UA"/>
        </w:rPr>
        <w:t xml:space="preserve">Дублянська міська рада </w:t>
      </w:r>
    </w:p>
    <w:p w:rsidR="009F0522" w:rsidRPr="00AE2F10" w:rsidRDefault="009F0522" w:rsidP="009F0522">
      <w:pPr>
        <w:tabs>
          <w:tab w:val="left" w:pos="540"/>
        </w:tabs>
        <w:ind w:left="1080" w:firstLine="540"/>
        <w:jc w:val="both"/>
        <w:rPr>
          <w:bCs/>
          <w:sz w:val="28"/>
          <w:szCs w:val="28"/>
          <w:lang w:val="uk-UA"/>
        </w:rPr>
      </w:pPr>
      <w:r w:rsidRPr="00741C77">
        <w:rPr>
          <w:bCs/>
          <w:sz w:val="28"/>
          <w:szCs w:val="28"/>
          <w:lang w:val="uk-UA"/>
        </w:rPr>
        <w:t>ВИРІШИЛА:</w:t>
      </w:r>
    </w:p>
    <w:p w:rsidR="009F0522" w:rsidRDefault="009F0522" w:rsidP="009F0522">
      <w:pPr>
        <w:tabs>
          <w:tab w:val="left" w:pos="540"/>
        </w:tabs>
        <w:ind w:left="1080" w:firstLine="540"/>
        <w:jc w:val="both"/>
        <w:rPr>
          <w:sz w:val="28"/>
          <w:szCs w:val="28"/>
          <w:lang w:val="uk-UA"/>
        </w:rPr>
      </w:pPr>
      <w:r w:rsidRPr="00AE2F10">
        <w:rPr>
          <w:sz w:val="28"/>
          <w:szCs w:val="28"/>
          <w:lang w:val="uk-UA"/>
        </w:rPr>
        <w:t>1</w:t>
      </w:r>
      <w:r>
        <w:rPr>
          <w:sz w:val="28"/>
          <w:szCs w:val="28"/>
          <w:lang w:val="uk-UA"/>
        </w:rPr>
        <w:t>.Скасувати р</w:t>
      </w:r>
      <w:r w:rsidRPr="00AE2F10">
        <w:rPr>
          <w:sz w:val="28"/>
          <w:szCs w:val="28"/>
          <w:lang w:val="uk-UA"/>
        </w:rPr>
        <w:t xml:space="preserve">ішення </w:t>
      </w:r>
      <w:r>
        <w:rPr>
          <w:sz w:val="28"/>
          <w:szCs w:val="28"/>
          <w:lang w:val="uk-UA"/>
        </w:rPr>
        <w:t xml:space="preserve">№15 «Про надання дозволу на виготовлення технічної документації із землеустрою щодо відведення земельної ділянки для ведення ОСГ орієнтовною площею </w:t>
      </w:r>
      <w:smartTag w:uri="urn:schemas-microsoft-com:office:smarttags" w:element="metricconverter">
        <w:smartTagPr>
          <w:attr w:name="ProductID" w:val="0,05 га"/>
        </w:smartTagPr>
        <w:r>
          <w:rPr>
            <w:sz w:val="28"/>
            <w:szCs w:val="28"/>
            <w:lang w:val="uk-UA"/>
          </w:rPr>
          <w:t>0,05 га</w:t>
        </w:r>
      </w:smartTag>
      <w:r>
        <w:rPr>
          <w:sz w:val="28"/>
          <w:szCs w:val="28"/>
          <w:lang w:val="uk-UA"/>
        </w:rPr>
        <w:t xml:space="preserve"> в урочищі «Галицька Вежа», яка знаходиться на території Дублянської міської ради, гр.Скорик Наталії Станіславівній».</w:t>
      </w:r>
    </w:p>
    <w:p w:rsidR="009F0522" w:rsidRDefault="009F0522" w:rsidP="009F0522">
      <w:pPr>
        <w:tabs>
          <w:tab w:val="left" w:pos="540"/>
        </w:tabs>
        <w:ind w:left="1080"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</w:rPr>
        <w:t>2. Контроль по виконанню даного рішення покласти на комісію з питань</w:t>
      </w:r>
      <w:r w:rsidRPr="00CD7F9A">
        <w:rPr>
          <w:sz w:val="28"/>
          <w:szCs w:val="28"/>
        </w:rPr>
        <w:br/>
      </w:r>
      <w:r>
        <w:rPr>
          <w:sz w:val="28"/>
          <w:szCs w:val="28"/>
          <w:lang w:val="uk-UA"/>
        </w:rPr>
        <w:t>законності, захисту прав громадян, депутатської діяльності та етики.</w:t>
      </w:r>
    </w:p>
    <w:p w:rsidR="00B17C83" w:rsidRDefault="00B17C83" w:rsidP="00B17C83">
      <w:pPr>
        <w:tabs>
          <w:tab w:val="left" w:pos="900"/>
        </w:tabs>
        <w:ind w:left="900" w:firstLine="360"/>
        <w:jc w:val="both"/>
        <w:rPr>
          <w:sz w:val="28"/>
          <w:szCs w:val="28"/>
          <w:lang w:val="uk-UA"/>
        </w:rPr>
      </w:pPr>
    </w:p>
    <w:p w:rsidR="008C56E2" w:rsidRPr="00C9310A" w:rsidRDefault="008C56E2" w:rsidP="008C56E2">
      <w:pPr>
        <w:widowControl w:val="0"/>
        <w:tabs>
          <w:tab w:val="left" w:pos="284"/>
          <w:tab w:val="left" w:pos="1080"/>
          <w:tab w:val="left" w:pos="8919"/>
        </w:tabs>
        <w:ind w:left="360" w:right="-81" w:firstLine="720"/>
        <w:jc w:val="both"/>
        <w:rPr>
          <w:sz w:val="27"/>
          <w:szCs w:val="27"/>
          <w:lang w:val="uk-UA"/>
        </w:rPr>
      </w:pPr>
    </w:p>
    <w:p w:rsidR="008C56E2" w:rsidRPr="00C9310A" w:rsidRDefault="008C56E2" w:rsidP="008C56E2">
      <w:pPr>
        <w:ind w:left="360" w:firstLine="720"/>
        <w:jc w:val="center"/>
        <w:rPr>
          <w:sz w:val="27"/>
          <w:szCs w:val="27"/>
          <w:lang w:val="uk-UA"/>
        </w:rPr>
      </w:pPr>
      <w:r w:rsidRPr="00C9310A">
        <w:rPr>
          <w:sz w:val="27"/>
          <w:szCs w:val="27"/>
          <w:lang w:val="uk-UA"/>
        </w:rPr>
        <w:t>Міський голова                                                В. Ю. Попович</w:t>
      </w:r>
    </w:p>
    <w:p w:rsidR="00D11663" w:rsidRDefault="00D11663" w:rsidP="008C56E2">
      <w:pPr>
        <w:pStyle w:val="8"/>
        <w:widowControl w:val="0"/>
        <w:spacing w:before="0" w:after="0"/>
        <w:ind w:left="1080"/>
        <w:jc w:val="center"/>
        <w:rPr>
          <w:sz w:val="28"/>
          <w:szCs w:val="28"/>
          <w:lang w:val="uk-UA"/>
        </w:rPr>
      </w:pPr>
    </w:p>
    <w:sectPr w:rsidR="00D11663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4ECD" w:rsidRDefault="00F84ECD" w:rsidP="00B77AFB">
      <w:r>
        <w:separator/>
      </w:r>
    </w:p>
  </w:endnote>
  <w:endnote w:type="continuationSeparator" w:id="0">
    <w:p w:rsidR="00F84ECD" w:rsidRDefault="00F84ECD" w:rsidP="00B77A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5903AE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F84ECD" w:rsidP="00B236CD">
    <w:pPr>
      <w:pStyle w:val="ae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F84ECD" w:rsidP="00B236CD">
    <w:pPr>
      <w:pStyle w:val="ae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4ECD" w:rsidRDefault="00F84ECD" w:rsidP="00B77AFB">
      <w:r>
        <w:separator/>
      </w:r>
    </w:p>
  </w:footnote>
  <w:footnote w:type="continuationSeparator" w:id="0">
    <w:p w:rsidR="00F84ECD" w:rsidRDefault="00F84ECD" w:rsidP="00B77A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8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0"/>
  </w:num>
  <w:num w:numId="3">
    <w:abstractNumId w:val="8"/>
  </w:num>
  <w:num w:numId="4">
    <w:abstractNumId w:val="3"/>
  </w:num>
  <w:num w:numId="5">
    <w:abstractNumId w:val="1"/>
  </w:num>
  <w:num w:numId="6">
    <w:abstractNumId w:val="5"/>
  </w:num>
  <w:num w:numId="7">
    <w:abstractNumId w:val="7"/>
  </w:num>
  <w:num w:numId="8">
    <w:abstractNumId w:val="2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172E"/>
    <w:rsid w:val="00025546"/>
    <w:rsid w:val="00030491"/>
    <w:rsid w:val="00041A12"/>
    <w:rsid w:val="00052BF4"/>
    <w:rsid w:val="000554BE"/>
    <w:rsid w:val="00056045"/>
    <w:rsid w:val="00061444"/>
    <w:rsid w:val="00062159"/>
    <w:rsid w:val="00063039"/>
    <w:rsid w:val="000909EA"/>
    <w:rsid w:val="00096048"/>
    <w:rsid w:val="000B083A"/>
    <w:rsid w:val="000C4068"/>
    <w:rsid w:val="000E31BF"/>
    <w:rsid w:val="000E5C9D"/>
    <w:rsid w:val="000E7984"/>
    <w:rsid w:val="000F1DA6"/>
    <w:rsid w:val="000F2B5A"/>
    <w:rsid w:val="00100854"/>
    <w:rsid w:val="00101EBE"/>
    <w:rsid w:val="001110B8"/>
    <w:rsid w:val="0011162A"/>
    <w:rsid w:val="00114EA8"/>
    <w:rsid w:val="00124F12"/>
    <w:rsid w:val="00125B84"/>
    <w:rsid w:val="0012754C"/>
    <w:rsid w:val="001278FE"/>
    <w:rsid w:val="001427A6"/>
    <w:rsid w:val="00144174"/>
    <w:rsid w:val="00145FF3"/>
    <w:rsid w:val="001468DB"/>
    <w:rsid w:val="00146F66"/>
    <w:rsid w:val="001637F4"/>
    <w:rsid w:val="001651D5"/>
    <w:rsid w:val="0017142A"/>
    <w:rsid w:val="001741FC"/>
    <w:rsid w:val="001834BD"/>
    <w:rsid w:val="00191839"/>
    <w:rsid w:val="00195ABD"/>
    <w:rsid w:val="00196690"/>
    <w:rsid w:val="001A04EB"/>
    <w:rsid w:val="001A11A9"/>
    <w:rsid w:val="001A6429"/>
    <w:rsid w:val="001B0EAF"/>
    <w:rsid w:val="001B24B1"/>
    <w:rsid w:val="001C52DE"/>
    <w:rsid w:val="001C5B88"/>
    <w:rsid w:val="001D1587"/>
    <w:rsid w:val="001D5152"/>
    <w:rsid w:val="001E1D70"/>
    <w:rsid w:val="001E4A53"/>
    <w:rsid w:val="001E77A8"/>
    <w:rsid w:val="001F3F9B"/>
    <w:rsid w:val="00200461"/>
    <w:rsid w:val="00200C99"/>
    <w:rsid w:val="00206CAA"/>
    <w:rsid w:val="00212C81"/>
    <w:rsid w:val="00224EE2"/>
    <w:rsid w:val="00234553"/>
    <w:rsid w:val="002355D9"/>
    <w:rsid w:val="00241ECD"/>
    <w:rsid w:val="00252B2D"/>
    <w:rsid w:val="00261BCB"/>
    <w:rsid w:val="00271BE7"/>
    <w:rsid w:val="002B266B"/>
    <w:rsid w:val="002C2D32"/>
    <w:rsid w:val="002C3C35"/>
    <w:rsid w:val="002D03AF"/>
    <w:rsid w:val="002D3254"/>
    <w:rsid w:val="002E7522"/>
    <w:rsid w:val="003043C6"/>
    <w:rsid w:val="0031298F"/>
    <w:rsid w:val="00320D79"/>
    <w:rsid w:val="0033170F"/>
    <w:rsid w:val="003325D8"/>
    <w:rsid w:val="00340380"/>
    <w:rsid w:val="00341CE3"/>
    <w:rsid w:val="00344867"/>
    <w:rsid w:val="00376CA2"/>
    <w:rsid w:val="00380E2D"/>
    <w:rsid w:val="00384B58"/>
    <w:rsid w:val="00392E9A"/>
    <w:rsid w:val="003A0F5B"/>
    <w:rsid w:val="003B1979"/>
    <w:rsid w:val="003D237D"/>
    <w:rsid w:val="003E22CC"/>
    <w:rsid w:val="003F2178"/>
    <w:rsid w:val="003F24EE"/>
    <w:rsid w:val="003F4982"/>
    <w:rsid w:val="004054FF"/>
    <w:rsid w:val="00412602"/>
    <w:rsid w:val="004127AA"/>
    <w:rsid w:val="00413E73"/>
    <w:rsid w:val="004227B6"/>
    <w:rsid w:val="00436FD3"/>
    <w:rsid w:val="00437DDB"/>
    <w:rsid w:val="00447DBD"/>
    <w:rsid w:val="00451C8C"/>
    <w:rsid w:val="004627F0"/>
    <w:rsid w:val="004841C3"/>
    <w:rsid w:val="00493D52"/>
    <w:rsid w:val="00494318"/>
    <w:rsid w:val="004A0C81"/>
    <w:rsid w:val="004A1D51"/>
    <w:rsid w:val="004A2BEC"/>
    <w:rsid w:val="004A56DA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7071"/>
    <w:rsid w:val="005122EC"/>
    <w:rsid w:val="0051667B"/>
    <w:rsid w:val="00526372"/>
    <w:rsid w:val="00536FF1"/>
    <w:rsid w:val="00552A34"/>
    <w:rsid w:val="00560859"/>
    <w:rsid w:val="00560894"/>
    <w:rsid w:val="0056710C"/>
    <w:rsid w:val="00577639"/>
    <w:rsid w:val="00577BB7"/>
    <w:rsid w:val="00582025"/>
    <w:rsid w:val="0058784A"/>
    <w:rsid w:val="00587B95"/>
    <w:rsid w:val="005903AE"/>
    <w:rsid w:val="00595BBE"/>
    <w:rsid w:val="005B3A43"/>
    <w:rsid w:val="005B4936"/>
    <w:rsid w:val="005B716C"/>
    <w:rsid w:val="005D1DE9"/>
    <w:rsid w:val="005E10B8"/>
    <w:rsid w:val="005E4F44"/>
    <w:rsid w:val="005E57F0"/>
    <w:rsid w:val="005F2CBB"/>
    <w:rsid w:val="005F306D"/>
    <w:rsid w:val="006043C3"/>
    <w:rsid w:val="00620260"/>
    <w:rsid w:val="006259B3"/>
    <w:rsid w:val="0063560A"/>
    <w:rsid w:val="0064239E"/>
    <w:rsid w:val="00645A18"/>
    <w:rsid w:val="00647199"/>
    <w:rsid w:val="00652AA0"/>
    <w:rsid w:val="00666369"/>
    <w:rsid w:val="00681EF4"/>
    <w:rsid w:val="006820F0"/>
    <w:rsid w:val="0069442D"/>
    <w:rsid w:val="006A1330"/>
    <w:rsid w:val="006B152A"/>
    <w:rsid w:val="006B4AE7"/>
    <w:rsid w:val="006E4F8C"/>
    <w:rsid w:val="00700AB4"/>
    <w:rsid w:val="00712AAA"/>
    <w:rsid w:val="007305BA"/>
    <w:rsid w:val="007322C1"/>
    <w:rsid w:val="00741276"/>
    <w:rsid w:val="0074555C"/>
    <w:rsid w:val="00750ADF"/>
    <w:rsid w:val="00754B41"/>
    <w:rsid w:val="00756434"/>
    <w:rsid w:val="00756693"/>
    <w:rsid w:val="0076097F"/>
    <w:rsid w:val="00781727"/>
    <w:rsid w:val="0078259C"/>
    <w:rsid w:val="00784DE0"/>
    <w:rsid w:val="007930A5"/>
    <w:rsid w:val="007A78F5"/>
    <w:rsid w:val="007C20C7"/>
    <w:rsid w:val="007C405A"/>
    <w:rsid w:val="007D72A9"/>
    <w:rsid w:val="007F5524"/>
    <w:rsid w:val="0080617D"/>
    <w:rsid w:val="00814E8B"/>
    <w:rsid w:val="0082239D"/>
    <w:rsid w:val="00827262"/>
    <w:rsid w:val="00827C7D"/>
    <w:rsid w:val="008348B5"/>
    <w:rsid w:val="00844616"/>
    <w:rsid w:val="00851768"/>
    <w:rsid w:val="00854AD1"/>
    <w:rsid w:val="0085527C"/>
    <w:rsid w:val="00862D9A"/>
    <w:rsid w:val="008647F9"/>
    <w:rsid w:val="00867BDA"/>
    <w:rsid w:val="00870CA7"/>
    <w:rsid w:val="00870ED6"/>
    <w:rsid w:val="008C1B66"/>
    <w:rsid w:val="008C34B2"/>
    <w:rsid w:val="008C56E2"/>
    <w:rsid w:val="008D0F64"/>
    <w:rsid w:val="008D6E35"/>
    <w:rsid w:val="009008CE"/>
    <w:rsid w:val="0091624F"/>
    <w:rsid w:val="009310DC"/>
    <w:rsid w:val="00946E13"/>
    <w:rsid w:val="00947F00"/>
    <w:rsid w:val="0095697B"/>
    <w:rsid w:val="009640E4"/>
    <w:rsid w:val="00964C5C"/>
    <w:rsid w:val="00974D9B"/>
    <w:rsid w:val="00986095"/>
    <w:rsid w:val="0099301E"/>
    <w:rsid w:val="00997B14"/>
    <w:rsid w:val="009C1072"/>
    <w:rsid w:val="009C1E36"/>
    <w:rsid w:val="009D1A08"/>
    <w:rsid w:val="009D5ACD"/>
    <w:rsid w:val="009E30ED"/>
    <w:rsid w:val="009E6272"/>
    <w:rsid w:val="009F0522"/>
    <w:rsid w:val="009F604C"/>
    <w:rsid w:val="00A01453"/>
    <w:rsid w:val="00A048AB"/>
    <w:rsid w:val="00A04E7A"/>
    <w:rsid w:val="00A0716D"/>
    <w:rsid w:val="00A17D24"/>
    <w:rsid w:val="00A21E50"/>
    <w:rsid w:val="00A37ED1"/>
    <w:rsid w:val="00A47733"/>
    <w:rsid w:val="00A60903"/>
    <w:rsid w:val="00A80550"/>
    <w:rsid w:val="00A85C65"/>
    <w:rsid w:val="00A86C3C"/>
    <w:rsid w:val="00A901ED"/>
    <w:rsid w:val="00A97102"/>
    <w:rsid w:val="00AB1650"/>
    <w:rsid w:val="00AB30FE"/>
    <w:rsid w:val="00AD0DA5"/>
    <w:rsid w:val="00AD4EDB"/>
    <w:rsid w:val="00AE5FD6"/>
    <w:rsid w:val="00AF1A3F"/>
    <w:rsid w:val="00AF523E"/>
    <w:rsid w:val="00AF6A54"/>
    <w:rsid w:val="00B05C02"/>
    <w:rsid w:val="00B17C83"/>
    <w:rsid w:val="00B17E36"/>
    <w:rsid w:val="00B2307D"/>
    <w:rsid w:val="00B32762"/>
    <w:rsid w:val="00B35FB1"/>
    <w:rsid w:val="00B368C9"/>
    <w:rsid w:val="00B54F0D"/>
    <w:rsid w:val="00B60C55"/>
    <w:rsid w:val="00B613E5"/>
    <w:rsid w:val="00B73022"/>
    <w:rsid w:val="00B7691E"/>
    <w:rsid w:val="00B7755E"/>
    <w:rsid w:val="00B77AFB"/>
    <w:rsid w:val="00B82B38"/>
    <w:rsid w:val="00B90BEE"/>
    <w:rsid w:val="00B92026"/>
    <w:rsid w:val="00BA5A37"/>
    <w:rsid w:val="00BB2A6D"/>
    <w:rsid w:val="00BC0FB0"/>
    <w:rsid w:val="00BD36A5"/>
    <w:rsid w:val="00BD4C19"/>
    <w:rsid w:val="00BD5B99"/>
    <w:rsid w:val="00BE2EC6"/>
    <w:rsid w:val="00BF12F1"/>
    <w:rsid w:val="00BF6268"/>
    <w:rsid w:val="00BF7B92"/>
    <w:rsid w:val="00C000E3"/>
    <w:rsid w:val="00C013D6"/>
    <w:rsid w:val="00C01B53"/>
    <w:rsid w:val="00C16635"/>
    <w:rsid w:val="00C169FD"/>
    <w:rsid w:val="00C16B2D"/>
    <w:rsid w:val="00C25007"/>
    <w:rsid w:val="00C30218"/>
    <w:rsid w:val="00C455AE"/>
    <w:rsid w:val="00C577EA"/>
    <w:rsid w:val="00C64AAD"/>
    <w:rsid w:val="00C6701C"/>
    <w:rsid w:val="00C71006"/>
    <w:rsid w:val="00C73CBB"/>
    <w:rsid w:val="00C80557"/>
    <w:rsid w:val="00C8374B"/>
    <w:rsid w:val="00CA37CE"/>
    <w:rsid w:val="00CA6173"/>
    <w:rsid w:val="00CC4D41"/>
    <w:rsid w:val="00CC6FD1"/>
    <w:rsid w:val="00CE63C1"/>
    <w:rsid w:val="00D00432"/>
    <w:rsid w:val="00D07803"/>
    <w:rsid w:val="00D11663"/>
    <w:rsid w:val="00D13FB7"/>
    <w:rsid w:val="00D2624C"/>
    <w:rsid w:val="00D27A86"/>
    <w:rsid w:val="00D32779"/>
    <w:rsid w:val="00D37EA6"/>
    <w:rsid w:val="00D506E3"/>
    <w:rsid w:val="00D53105"/>
    <w:rsid w:val="00D81A79"/>
    <w:rsid w:val="00D85BCA"/>
    <w:rsid w:val="00D9062E"/>
    <w:rsid w:val="00D9615E"/>
    <w:rsid w:val="00DB6F06"/>
    <w:rsid w:val="00DC6037"/>
    <w:rsid w:val="00DD1695"/>
    <w:rsid w:val="00DD200B"/>
    <w:rsid w:val="00DE5924"/>
    <w:rsid w:val="00E02707"/>
    <w:rsid w:val="00E02AE0"/>
    <w:rsid w:val="00E05FD2"/>
    <w:rsid w:val="00E11A47"/>
    <w:rsid w:val="00E2251E"/>
    <w:rsid w:val="00E255D5"/>
    <w:rsid w:val="00E322C9"/>
    <w:rsid w:val="00E337EC"/>
    <w:rsid w:val="00E34536"/>
    <w:rsid w:val="00E34CE4"/>
    <w:rsid w:val="00E463D4"/>
    <w:rsid w:val="00E61C11"/>
    <w:rsid w:val="00E64374"/>
    <w:rsid w:val="00E732F9"/>
    <w:rsid w:val="00E73846"/>
    <w:rsid w:val="00E83462"/>
    <w:rsid w:val="00E83997"/>
    <w:rsid w:val="00E91ED7"/>
    <w:rsid w:val="00E94982"/>
    <w:rsid w:val="00E96981"/>
    <w:rsid w:val="00E9785F"/>
    <w:rsid w:val="00E97C0F"/>
    <w:rsid w:val="00EA7356"/>
    <w:rsid w:val="00EA7F38"/>
    <w:rsid w:val="00EB3F0B"/>
    <w:rsid w:val="00EB61E2"/>
    <w:rsid w:val="00EC78D0"/>
    <w:rsid w:val="00ED0166"/>
    <w:rsid w:val="00ED1E9D"/>
    <w:rsid w:val="00ED6C83"/>
    <w:rsid w:val="00EE2BCD"/>
    <w:rsid w:val="00EE51FB"/>
    <w:rsid w:val="00EE7960"/>
    <w:rsid w:val="00EF0457"/>
    <w:rsid w:val="00EF3027"/>
    <w:rsid w:val="00EF5DE8"/>
    <w:rsid w:val="00F02635"/>
    <w:rsid w:val="00F12140"/>
    <w:rsid w:val="00F14213"/>
    <w:rsid w:val="00F24A60"/>
    <w:rsid w:val="00F41167"/>
    <w:rsid w:val="00F42BEA"/>
    <w:rsid w:val="00F567E9"/>
    <w:rsid w:val="00F74834"/>
    <w:rsid w:val="00F761CA"/>
    <w:rsid w:val="00F76CF3"/>
    <w:rsid w:val="00F84ECD"/>
    <w:rsid w:val="00F859C4"/>
    <w:rsid w:val="00F95C22"/>
    <w:rsid w:val="00F97CA0"/>
    <w:rsid w:val="00FA172E"/>
    <w:rsid w:val="00FA436C"/>
    <w:rsid w:val="00FA468E"/>
    <w:rsid w:val="00FB73FA"/>
    <w:rsid w:val="00FD4FDC"/>
    <w:rsid w:val="00FF15FF"/>
    <w:rsid w:val="00FF5107"/>
    <w:rsid w:val="00FF5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47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и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207</Words>
  <Characters>1182</Characters>
  <Application>Microsoft Office Word</Application>
  <DocSecurity>0</DocSecurity>
  <Lines>9</Lines>
  <Paragraphs>2</Paragraphs>
  <ScaleCrop>false</ScaleCrop>
  <Company/>
  <LinksUpToDate>false</LinksUpToDate>
  <CharactersWithSpaces>1387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144</cp:revision>
  <dcterms:created xsi:type="dcterms:W3CDTF">2022-09-23T07:14:00Z</dcterms:created>
  <dcterms:modified xsi:type="dcterms:W3CDTF">2022-11-18T09:37:00Z</dcterms:modified>
</cp:coreProperties>
</file>