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1F24CB" w:rsidRPr="00A6204E" w:rsidRDefault="001F24CB" w:rsidP="001F24CB">
      <w:pPr>
        <w:widowControl w:val="0"/>
        <w:ind w:left="90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19</w:t>
      </w:r>
    </w:p>
    <w:p w:rsidR="001F24CB" w:rsidRPr="008248C7" w:rsidRDefault="001F24CB" w:rsidP="001F24CB">
      <w:pPr>
        <w:widowControl w:val="0"/>
        <w:ind w:left="1620"/>
        <w:rPr>
          <w:sz w:val="26"/>
          <w:szCs w:val="26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1F24CB" w:rsidRDefault="001F24CB" w:rsidP="001F24CB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на виготовлення детального плану </w:t>
      </w:r>
      <w:r>
        <w:rPr>
          <w:sz w:val="28"/>
          <w:szCs w:val="28"/>
          <w:lang w:val="uk-UA"/>
        </w:rPr>
        <w:t>території для обслуговування кафе «</w:t>
      </w:r>
      <w:proofErr w:type="spellStart"/>
      <w:r>
        <w:rPr>
          <w:sz w:val="28"/>
          <w:szCs w:val="28"/>
          <w:lang w:val="uk-UA"/>
        </w:rPr>
        <w:t>Ріо</w:t>
      </w:r>
      <w:proofErr w:type="spellEnd"/>
      <w:r>
        <w:rPr>
          <w:sz w:val="28"/>
          <w:szCs w:val="28"/>
          <w:lang w:val="uk-UA"/>
        </w:rPr>
        <w:t xml:space="preserve">»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 по вул. Шевченка, 20А, гр.</w:t>
      </w:r>
      <w:r w:rsidRPr="00254346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Шаріфовій</w:t>
      </w:r>
      <w:proofErr w:type="spellEnd"/>
      <w:r>
        <w:rPr>
          <w:sz w:val="28"/>
          <w:szCs w:val="28"/>
          <w:lang w:val="uk-UA"/>
        </w:rPr>
        <w:t xml:space="preserve"> Оксані Андріївні.</w:t>
      </w:r>
    </w:p>
    <w:p w:rsidR="001F24CB" w:rsidRDefault="001F24CB" w:rsidP="001F24CB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</w:p>
    <w:p w:rsidR="001F24CB" w:rsidRPr="00D90AF2" w:rsidRDefault="001F24CB" w:rsidP="001F24CB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7C3DA2">
        <w:rPr>
          <w:sz w:val="28"/>
          <w:szCs w:val="28"/>
          <w:lang w:val="uk-UA"/>
        </w:rPr>
        <w:t xml:space="preserve">Розглянувши заяву та додані документи гр. </w:t>
      </w:r>
      <w:proofErr w:type="spellStart"/>
      <w:r>
        <w:rPr>
          <w:sz w:val="28"/>
          <w:szCs w:val="28"/>
          <w:lang w:val="uk-UA"/>
        </w:rPr>
        <w:t>Шаріфової</w:t>
      </w:r>
      <w:proofErr w:type="spellEnd"/>
      <w:r>
        <w:rPr>
          <w:sz w:val="28"/>
          <w:szCs w:val="28"/>
          <w:lang w:val="uk-UA"/>
        </w:rPr>
        <w:t xml:space="preserve"> Оксани Андріївни</w:t>
      </w:r>
      <w:r w:rsidRPr="007C3DA2">
        <w:rPr>
          <w:sz w:val="28"/>
          <w:szCs w:val="28"/>
          <w:lang w:val="uk-UA"/>
        </w:rPr>
        <w:t>, що про</w:t>
      </w:r>
      <w:r w:rsidRPr="00D90AF2">
        <w:rPr>
          <w:sz w:val="28"/>
          <w:szCs w:val="28"/>
          <w:lang w:val="uk-UA"/>
        </w:rPr>
        <w:t xml:space="preserve">живає за адресою: </w:t>
      </w:r>
      <w:r>
        <w:rPr>
          <w:sz w:val="28"/>
          <w:szCs w:val="28"/>
          <w:lang w:val="uk-UA"/>
        </w:rPr>
        <w:t xml:space="preserve">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</w:t>
      </w:r>
      <w:r w:rsidRPr="00D90AF2">
        <w:rPr>
          <w:sz w:val="28"/>
          <w:szCs w:val="28"/>
          <w:lang w:val="uk-UA"/>
        </w:rPr>
        <w:t xml:space="preserve">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D90AF2">
        <w:rPr>
          <w:sz w:val="28"/>
          <w:szCs w:val="28"/>
          <w:lang w:val="uk-UA"/>
        </w:rPr>
        <w:t>Дублянська</w:t>
      </w:r>
      <w:proofErr w:type="spellEnd"/>
      <w:r w:rsidRPr="00D90AF2">
        <w:rPr>
          <w:sz w:val="28"/>
          <w:szCs w:val="28"/>
          <w:lang w:val="uk-UA"/>
        </w:rPr>
        <w:t xml:space="preserve"> міська рада</w:t>
      </w:r>
    </w:p>
    <w:p w:rsidR="001F24CB" w:rsidRPr="00445558" w:rsidRDefault="001F24CB" w:rsidP="001F24CB">
      <w:pPr>
        <w:widowControl w:val="0"/>
        <w:tabs>
          <w:tab w:val="left" w:pos="284"/>
          <w:tab w:val="left" w:pos="1080"/>
        </w:tabs>
        <w:ind w:left="1080" w:firstLine="540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1F24CB" w:rsidRDefault="001F24CB" w:rsidP="001F24CB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детального плану території земельної ділянки </w:t>
      </w:r>
      <w:r>
        <w:rPr>
          <w:sz w:val="28"/>
          <w:szCs w:val="28"/>
          <w:lang w:val="uk-UA"/>
        </w:rPr>
        <w:t>для обслуговування кафе «</w:t>
      </w:r>
      <w:proofErr w:type="spellStart"/>
      <w:proofErr w:type="gramStart"/>
      <w:r>
        <w:rPr>
          <w:sz w:val="28"/>
          <w:szCs w:val="28"/>
          <w:lang w:val="uk-UA"/>
        </w:rPr>
        <w:t>Р</w:t>
      </w:r>
      <w:proofErr w:type="gramEnd"/>
      <w:r>
        <w:rPr>
          <w:sz w:val="28"/>
          <w:szCs w:val="28"/>
          <w:lang w:val="uk-UA"/>
        </w:rPr>
        <w:t>іо</w:t>
      </w:r>
      <w:proofErr w:type="spellEnd"/>
      <w:r>
        <w:rPr>
          <w:sz w:val="28"/>
          <w:szCs w:val="28"/>
          <w:lang w:val="uk-UA"/>
        </w:rPr>
        <w:t xml:space="preserve">»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по вул. Шевченка, 20А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по вул. Шевченка, 20А, орієнтовною площею </w:t>
      </w:r>
      <w:smartTag w:uri="urn:schemas-microsoft-com:office:smarttags" w:element="metricconverter">
        <w:smartTagPr>
          <w:attr w:name="ProductID" w:val="0,01 га"/>
        </w:smartTagPr>
        <w:r>
          <w:rPr>
            <w:sz w:val="28"/>
            <w:szCs w:val="28"/>
            <w:lang w:val="uk-UA"/>
          </w:rPr>
          <w:t>0,01 га</w:t>
        </w:r>
      </w:smartTag>
      <w:r>
        <w:rPr>
          <w:sz w:val="28"/>
          <w:szCs w:val="28"/>
          <w:lang w:val="uk-UA"/>
        </w:rPr>
        <w:t>.,  гр.</w:t>
      </w:r>
      <w:r w:rsidRPr="00254346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Шаріфовій</w:t>
      </w:r>
      <w:proofErr w:type="spellEnd"/>
      <w:r>
        <w:rPr>
          <w:sz w:val="28"/>
          <w:szCs w:val="28"/>
          <w:lang w:val="uk-UA"/>
        </w:rPr>
        <w:t xml:space="preserve"> Оксані Андріївні.</w:t>
      </w:r>
    </w:p>
    <w:p w:rsidR="001F24CB" w:rsidRPr="00445558" w:rsidRDefault="001F24CB" w:rsidP="001F24CB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</w:t>
      </w:r>
      <w:r w:rsidRPr="00A5097C">
        <w:rPr>
          <w:sz w:val="28"/>
          <w:szCs w:val="28"/>
          <w:lang w:val="uk-UA"/>
        </w:rPr>
        <w:t>Гр</w:t>
      </w:r>
      <w:r>
        <w:rPr>
          <w:sz w:val="28"/>
          <w:szCs w:val="28"/>
          <w:lang w:val="uk-UA"/>
        </w:rPr>
        <w:t>.</w:t>
      </w:r>
      <w:r w:rsidRPr="00D90AF2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Шаріфовій</w:t>
      </w:r>
      <w:proofErr w:type="spellEnd"/>
      <w:r>
        <w:rPr>
          <w:sz w:val="28"/>
          <w:szCs w:val="28"/>
          <w:lang w:val="uk-UA"/>
        </w:rPr>
        <w:t xml:space="preserve"> Оксані Андріївні </w:t>
      </w:r>
      <w:r w:rsidRPr="00A5097C">
        <w:rPr>
          <w:sz w:val="28"/>
          <w:szCs w:val="28"/>
          <w:lang w:val="uk-UA"/>
        </w:rPr>
        <w:t>звернутись до землевпорядної організації, яка відповідно до вимог чинного законодавства має пр</w:t>
      </w:r>
      <w:r w:rsidRPr="00B06AA5">
        <w:rPr>
          <w:sz w:val="28"/>
          <w:szCs w:val="28"/>
          <w:lang w:val="uk-UA"/>
        </w:rPr>
        <w:t xml:space="preserve">аво на проведення землевпорядних робіт, на виготовлення </w:t>
      </w:r>
      <w:r w:rsidRPr="00445558">
        <w:rPr>
          <w:sz w:val="28"/>
          <w:szCs w:val="28"/>
          <w:lang w:val="uk-UA"/>
        </w:rPr>
        <w:t xml:space="preserve">детального плану території земельної ділянки </w:t>
      </w:r>
      <w:r>
        <w:rPr>
          <w:sz w:val="28"/>
          <w:szCs w:val="28"/>
          <w:lang w:val="uk-UA"/>
        </w:rPr>
        <w:t>.</w:t>
      </w:r>
    </w:p>
    <w:p w:rsidR="001F24CB" w:rsidRDefault="001F24CB" w:rsidP="001F24CB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>3.Гр</w:t>
      </w:r>
      <w:r w:rsidRPr="00445558">
        <w:rPr>
          <w:sz w:val="28"/>
          <w:szCs w:val="28"/>
          <w:lang w:val="uk-UA"/>
        </w:rPr>
        <w:t xml:space="preserve">. </w:t>
      </w:r>
      <w:proofErr w:type="spellStart"/>
      <w:proofErr w:type="gramStart"/>
      <w:r>
        <w:rPr>
          <w:sz w:val="28"/>
          <w:szCs w:val="28"/>
          <w:lang w:val="uk-UA"/>
        </w:rPr>
        <w:t>Шаріфов</w:t>
      </w:r>
      <w:proofErr w:type="gramEnd"/>
      <w:r>
        <w:rPr>
          <w:sz w:val="28"/>
          <w:szCs w:val="28"/>
          <w:lang w:val="uk-UA"/>
        </w:rPr>
        <w:t>ій</w:t>
      </w:r>
      <w:proofErr w:type="spellEnd"/>
      <w:r>
        <w:rPr>
          <w:sz w:val="28"/>
          <w:szCs w:val="28"/>
          <w:lang w:val="uk-UA"/>
        </w:rPr>
        <w:t xml:space="preserve"> Оксані Андріївні </w:t>
      </w:r>
      <w:proofErr w:type="spellStart"/>
      <w:r w:rsidRPr="00445558">
        <w:rPr>
          <w:sz w:val="28"/>
          <w:szCs w:val="28"/>
        </w:rPr>
        <w:t>виготовлений</w:t>
      </w:r>
      <w:proofErr w:type="spellEnd"/>
      <w:r w:rsidRPr="00445558">
        <w:rPr>
          <w:sz w:val="28"/>
          <w:szCs w:val="28"/>
        </w:rPr>
        <w:t xml:space="preserve"> проект </w:t>
      </w:r>
      <w:proofErr w:type="spellStart"/>
      <w:r w:rsidRPr="00445558">
        <w:rPr>
          <w:sz w:val="28"/>
          <w:szCs w:val="28"/>
        </w:rPr>
        <w:t>із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подати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для </w:t>
      </w:r>
      <w:proofErr w:type="spellStart"/>
      <w:r w:rsidRPr="00445558">
        <w:rPr>
          <w:sz w:val="28"/>
          <w:szCs w:val="28"/>
        </w:rPr>
        <w:t>розгляду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законом порядку.</w:t>
      </w:r>
    </w:p>
    <w:p w:rsidR="001F24CB" w:rsidRDefault="001F24CB" w:rsidP="001F24CB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р</w:t>
      </w:r>
      <w:proofErr w:type="gramEnd"/>
      <w:r w:rsidRPr="00445558">
        <w:rPr>
          <w:sz w:val="28"/>
          <w:szCs w:val="28"/>
        </w:rPr>
        <w:t>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r w:rsidRPr="00445558">
        <w:rPr>
          <w:sz w:val="28"/>
          <w:szCs w:val="28"/>
        </w:rPr>
        <w:t>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1F24CB" w:rsidRDefault="001F24CB" w:rsidP="001F24CB">
      <w:pPr>
        <w:widowControl w:val="0"/>
        <w:tabs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1F24CB" w:rsidRDefault="001F24CB" w:rsidP="001F24CB">
      <w:pPr>
        <w:widowControl w:val="0"/>
        <w:tabs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1375DA" w:rsidRDefault="001375DA" w:rsidP="001375DA">
      <w:pPr>
        <w:widowControl w:val="0"/>
        <w:tabs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25716A" w:rsidRDefault="0025716A" w:rsidP="0025716A">
      <w:pPr>
        <w:widowControl w:val="0"/>
        <w:shd w:val="clear" w:color="auto" w:fill="FFFFFF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70D" w:rsidRDefault="003A270D" w:rsidP="00B77AFB">
      <w:r>
        <w:separator/>
      </w:r>
    </w:p>
  </w:endnote>
  <w:endnote w:type="continuationSeparator" w:id="0">
    <w:p w:rsidR="003A270D" w:rsidRDefault="003A270D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A270D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3A270D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70D" w:rsidRDefault="003A270D" w:rsidP="00B77AFB">
      <w:r>
        <w:separator/>
      </w:r>
    </w:p>
  </w:footnote>
  <w:footnote w:type="continuationSeparator" w:id="0">
    <w:p w:rsidR="003A270D" w:rsidRDefault="003A270D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60557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A272D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160B6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225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159</cp:revision>
  <dcterms:created xsi:type="dcterms:W3CDTF">2022-09-23T07:14:00Z</dcterms:created>
  <dcterms:modified xsi:type="dcterms:W3CDTF">2022-12-21T13:32:00Z</dcterms:modified>
</cp:coreProperties>
</file>