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3B7735" w:rsidRPr="00837A0C" w:rsidRDefault="003B7735" w:rsidP="003B7735">
      <w:pPr>
        <w:widowControl w:val="0"/>
        <w:ind w:left="1440" w:firstLine="1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7</w:t>
      </w:r>
    </w:p>
    <w:p w:rsidR="003B7735" w:rsidRPr="00837A0C" w:rsidRDefault="003B7735" w:rsidP="003B7735">
      <w:pPr>
        <w:widowControl w:val="0"/>
        <w:ind w:left="1440" w:firstLine="18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3B7735" w:rsidRPr="007D1B4C" w:rsidRDefault="003B7735" w:rsidP="003B7735">
      <w:pPr>
        <w:pStyle w:val="11"/>
        <w:shd w:val="clear" w:color="auto" w:fill="auto"/>
        <w:tabs>
          <w:tab w:val="left" w:pos="7022"/>
        </w:tabs>
        <w:spacing w:before="0" w:after="16" w:line="240" w:lineRule="exact"/>
      </w:pPr>
    </w:p>
    <w:p w:rsidR="003B7735" w:rsidRPr="008908B8" w:rsidRDefault="003B7735" w:rsidP="003B7735">
      <w:pPr>
        <w:pStyle w:val="32"/>
        <w:shd w:val="clear" w:color="auto" w:fill="auto"/>
        <w:spacing w:before="0" w:after="536"/>
        <w:ind w:left="1080" w:firstLine="360"/>
        <w:jc w:val="both"/>
        <w:rPr>
          <w:rStyle w:val="31"/>
          <w:b/>
          <w:color w:val="000000"/>
          <w:sz w:val="28"/>
          <w:szCs w:val="28"/>
          <w:lang w:eastAsia="ru-RU"/>
        </w:rPr>
      </w:pPr>
      <w:r w:rsidRPr="007D1B4C">
        <w:rPr>
          <w:rStyle w:val="31"/>
          <w:b/>
          <w:color w:val="000000"/>
          <w:sz w:val="28"/>
          <w:szCs w:val="28"/>
        </w:rPr>
        <w:t xml:space="preserve">Про </w:t>
      </w:r>
      <w:proofErr w:type="spellStart"/>
      <w:r w:rsidRPr="007D1B4C">
        <w:rPr>
          <w:rStyle w:val="31"/>
          <w:b/>
          <w:color w:val="000000"/>
          <w:sz w:val="28"/>
          <w:szCs w:val="28"/>
        </w:rPr>
        <w:t>затвердження</w:t>
      </w:r>
      <w:proofErr w:type="spellEnd"/>
      <w:r w:rsidRPr="007D1B4C">
        <w:rPr>
          <w:rStyle w:val="31"/>
          <w:b/>
          <w:color w:val="000000"/>
          <w:sz w:val="28"/>
          <w:szCs w:val="28"/>
        </w:rPr>
        <w:t xml:space="preserve"> детального плану </w:t>
      </w:r>
      <w:proofErr w:type="spellStart"/>
      <w:r w:rsidRPr="007D1B4C">
        <w:rPr>
          <w:rStyle w:val="31"/>
          <w:b/>
          <w:color w:val="000000"/>
          <w:sz w:val="28"/>
          <w:szCs w:val="28"/>
        </w:rPr>
        <w:t>території</w:t>
      </w:r>
      <w:proofErr w:type="spellEnd"/>
      <w:r w:rsidRPr="007D1B4C">
        <w:rPr>
          <w:rStyle w:val="31"/>
          <w:b/>
          <w:color w:val="000000"/>
          <w:sz w:val="28"/>
          <w:szCs w:val="28"/>
        </w:rPr>
        <w:t xml:space="preserve"> по </w:t>
      </w:r>
      <w:proofErr w:type="gramStart"/>
      <w:r>
        <w:rPr>
          <w:rStyle w:val="31"/>
          <w:b/>
          <w:color w:val="000000"/>
          <w:sz w:val="28"/>
          <w:szCs w:val="28"/>
          <w:lang w:val="uk-UA"/>
        </w:rPr>
        <w:t>в</w:t>
      </w:r>
      <w:proofErr w:type="spellStart"/>
      <w:r w:rsidRPr="007D1B4C">
        <w:rPr>
          <w:rStyle w:val="31"/>
          <w:b/>
          <w:color w:val="000000"/>
          <w:sz w:val="28"/>
          <w:szCs w:val="28"/>
        </w:rPr>
        <w:t>ул.Коцюбинського</w:t>
      </w:r>
      <w:proofErr w:type="spellEnd"/>
      <w:proofErr w:type="gramEnd"/>
      <w:r w:rsidRPr="007D1B4C">
        <w:rPr>
          <w:rStyle w:val="31"/>
          <w:b/>
          <w:color w:val="000000"/>
          <w:sz w:val="28"/>
          <w:szCs w:val="28"/>
        </w:rPr>
        <w:t xml:space="preserve"> в </w:t>
      </w:r>
      <w:proofErr w:type="spellStart"/>
      <w:r w:rsidRPr="007D1B4C">
        <w:rPr>
          <w:rStyle w:val="31"/>
          <w:b/>
          <w:color w:val="000000"/>
          <w:sz w:val="28"/>
          <w:szCs w:val="28"/>
        </w:rPr>
        <w:t>м</w:t>
      </w:r>
      <w:r w:rsidRPr="008908B8">
        <w:rPr>
          <w:rStyle w:val="31"/>
          <w:color w:val="000000"/>
          <w:sz w:val="28"/>
          <w:szCs w:val="28"/>
        </w:rPr>
        <w:t>.</w:t>
      </w:r>
      <w:r w:rsidRPr="008908B8">
        <w:rPr>
          <w:rStyle w:val="31"/>
          <w:b/>
          <w:color w:val="000000"/>
          <w:sz w:val="28"/>
          <w:szCs w:val="28"/>
        </w:rPr>
        <w:t>Дубляни</w:t>
      </w:r>
      <w:proofErr w:type="spellEnd"/>
      <w:r w:rsidRPr="008908B8">
        <w:rPr>
          <w:rStyle w:val="31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908B8">
        <w:rPr>
          <w:rStyle w:val="31"/>
          <w:b/>
          <w:color w:val="000000"/>
          <w:sz w:val="28"/>
          <w:szCs w:val="28"/>
          <w:lang w:eastAsia="ru-RU"/>
        </w:rPr>
        <w:t>Жовк</w:t>
      </w:r>
      <w:r w:rsidRPr="008908B8">
        <w:rPr>
          <w:rStyle w:val="31"/>
          <w:b/>
          <w:color w:val="000000"/>
          <w:sz w:val="28"/>
          <w:szCs w:val="28"/>
        </w:rPr>
        <w:t>і</w:t>
      </w:r>
      <w:r w:rsidRPr="008908B8">
        <w:rPr>
          <w:rStyle w:val="31"/>
          <w:b/>
          <w:color w:val="000000"/>
          <w:sz w:val="28"/>
          <w:szCs w:val="28"/>
          <w:lang w:eastAsia="ru-RU"/>
        </w:rPr>
        <w:t>вського</w:t>
      </w:r>
      <w:proofErr w:type="spellEnd"/>
      <w:r w:rsidRPr="008908B8">
        <w:rPr>
          <w:rStyle w:val="31"/>
          <w:b/>
          <w:color w:val="000000"/>
          <w:sz w:val="28"/>
          <w:szCs w:val="28"/>
          <w:lang w:eastAsia="ru-RU"/>
        </w:rPr>
        <w:t xml:space="preserve"> р-ну, </w:t>
      </w:r>
      <w:proofErr w:type="spellStart"/>
      <w:r w:rsidRPr="008908B8">
        <w:rPr>
          <w:rStyle w:val="31"/>
          <w:b/>
          <w:color w:val="000000"/>
          <w:sz w:val="28"/>
          <w:szCs w:val="28"/>
          <w:lang w:eastAsia="ru-RU"/>
        </w:rPr>
        <w:t>Льв</w:t>
      </w:r>
      <w:r w:rsidRPr="008908B8">
        <w:rPr>
          <w:rStyle w:val="31"/>
          <w:b/>
          <w:color w:val="000000"/>
          <w:sz w:val="28"/>
          <w:szCs w:val="28"/>
        </w:rPr>
        <w:t>і</w:t>
      </w:r>
      <w:r w:rsidRPr="008908B8">
        <w:rPr>
          <w:rStyle w:val="31"/>
          <w:b/>
          <w:color w:val="000000"/>
          <w:sz w:val="28"/>
          <w:szCs w:val="28"/>
          <w:lang w:eastAsia="ru-RU"/>
        </w:rPr>
        <w:t>всько</w:t>
      </w:r>
      <w:r w:rsidRPr="008908B8">
        <w:rPr>
          <w:rStyle w:val="31"/>
          <w:b/>
          <w:color w:val="000000"/>
          <w:sz w:val="28"/>
          <w:szCs w:val="28"/>
        </w:rPr>
        <w:t>ї</w:t>
      </w:r>
      <w:proofErr w:type="spellEnd"/>
      <w:r w:rsidRPr="008908B8">
        <w:rPr>
          <w:rStyle w:val="31"/>
          <w:b/>
          <w:color w:val="000000"/>
          <w:sz w:val="28"/>
          <w:szCs w:val="28"/>
          <w:lang w:eastAsia="ru-RU"/>
        </w:rPr>
        <w:t xml:space="preserve"> обл.</w:t>
      </w:r>
    </w:p>
    <w:p w:rsidR="003B7735" w:rsidRPr="008908B8" w:rsidRDefault="003B7735" w:rsidP="003B7735">
      <w:pPr>
        <w:pStyle w:val="32"/>
        <w:shd w:val="clear" w:color="auto" w:fill="auto"/>
        <w:spacing w:before="0" w:after="536"/>
        <w:ind w:left="1080" w:firstLine="360"/>
        <w:jc w:val="both"/>
        <w:rPr>
          <w:rStyle w:val="af1"/>
          <w:rFonts w:eastAsia="Calibri"/>
          <w:b w:val="0"/>
          <w:color w:val="000000"/>
          <w:sz w:val="28"/>
          <w:szCs w:val="28"/>
          <w:lang w:val="uk-UA"/>
        </w:rPr>
      </w:pP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Розглянувши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детальний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план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території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</w:t>
      </w:r>
      <w:r w:rsidRPr="008908B8">
        <w:rPr>
          <w:rStyle w:val="33"/>
          <w:b/>
          <w:color w:val="000000"/>
          <w:sz w:val="28"/>
          <w:szCs w:val="28"/>
        </w:rPr>
        <w:t xml:space="preserve">по </w:t>
      </w:r>
      <w:proofErr w:type="spellStart"/>
      <w:proofErr w:type="gramStart"/>
      <w:r w:rsidRPr="008908B8">
        <w:rPr>
          <w:rStyle w:val="33"/>
          <w:b/>
          <w:color w:val="000000"/>
          <w:sz w:val="28"/>
          <w:szCs w:val="28"/>
        </w:rPr>
        <w:t>вул.Коцюбинського</w:t>
      </w:r>
      <w:proofErr w:type="spellEnd"/>
      <w:proofErr w:type="gramEnd"/>
      <w:r w:rsidRPr="008908B8">
        <w:rPr>
          <w:rStyle w:val="33"/>
          <w:b/>
          <w:color w:val="000000"/>
          <w:sz w:val="28"/>
          <w:szCs w:val="28"/>
        </w:rPr>
        <w:t xml:space="preserve"> в </w:t>
      </w:r>
      <w:proofErr w:type="spellStart"/>
      <w:r w:rsidRPr="008908B8">
        <w:rPr>
          <w:rStyle w:val="33"/>
          <w:b/>
          <w:color w:val="000000"/>
          <w:sz w:val="28"/>
          <w:szCs w:val="28"/>
        </w:rPr>
        <w:t>м.Дубляни</w:t>
      </w:r>
      <w:proofErr w:type="spellEnd"/>
      <w:r w:rsidRPr="008908B8">
        <w:rPr>
          <w:rStyle w:val="33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908B8">
        <w:rPr>
          <w:rStyle w:val="33"/>
          <w:b/>
          <w:color w:val="000000"/>
          <w:sz w:val="28"/>
          <w:szCs w:val="28"/>
          <w:lang w:eastAsia="ru-RU"/>
        </w:rPr>
        <w:t>Жовк</w:t>
      </w:r>
      <w:r w:rsidRPr="008908B8">
        <w:rPr>
          <w:rStyle w:val="33"/>
          <w:b/>
          <w:color w:val="000000"/>
          <w:sz w:val="28"/>
          <w:szCs w:val="28"/>
        </w:rPr>
        <w:t>і</w:t>
      </w:r>
      <w:r w:rsidRPr="008908B8">
        <w:rPr>
          <w:rStyle w:val="33"/>
          <w:b/>
          <w:color w:val="000000"/>
          <w:sz w:val="28"/>
          <w:szCs w:val="28"/>
          <w:lang w:eastAsia="ru-RU"/>
        </w:rPr>
        <w:t>вського</w:t>
      </w:r>
      <w:proofErr w:type="spellEnd"/>
      <w:r w:rsidRPr="008908B8">
        <w:rPr>
          <w:rStyle w:val="33"/>
          <w:b/>
          <w:color w:val="000000"/>
          <w:sz w:val="28"/>
          <w:szCs w:val="28"/>
          <w:lang w:eastAsia="ru-RU"/>
        </w:rPr>
        <w:t xml:space="preserve"> р-ну, </w:t>
      </w:r>
      <w:proofErr w:type="spellStart"/>
      <w:r w:rsidRPr="008908B8">
        <w:rPr>
          <w:rStyle w:val="33"/>
          <w:b/>
          <w:color w:val="000000"/>
          <w:sz w:val="28"/>
          <w:szCs w:val="28"/>
          <w:lang w:eastAsia="ru-RU"/>
        </w:rPr>
        <w:t>Льв</w:t>
      </w:r>
      <w:r w:rsidRPr="008908B8">
        <w:rPr>
          <w:rStyle w:val="33"/>
          <w:b/>
          <w:color w:val="000000"/>
          <w:sz w:val="28"/>
          <w:szCs w:val="28"/>
        </w:rPr>
        <w:t>і</w:t>
      </w:r>
      <w:r w:rsidRPr="008908B8">
        <w:rPr>
          <w:rStyle w:val="33"/>
          <w:b/>
          <w:color w:val="000000"/>
          <w:sz w:val="28"/>
          <w:szCs w:val="28"/>
          <w:lang w:eastAsia="ru-RU"/>
        </w:rPr>
        <w:t>вськ</w:t>
      </w:r>
      <w:proofErr w:type="spellEnd"/>
      <w:r w:rsidRPr="008908B8">
        <w:rPr>
          <w:rStyle w:val="33"/>
          <w:b/>
          <w:color w:val="000000"/>
          <w:sz w:val="28"/>
          <w:szCs w:val="28"/>
          <w:lang w:val="uk-UA" w:eastAsia="ru-RU"/>
        </w:rPr>
        <w:t>о</w:t>
      </w:r>
      <w:r w:rsidRPr="008908B8">
        <w:rPr>
          <w:rStyle w:val="33"/>
          <w:b/>
          <w:color w:val="000000"/>
          <w:sz w:val="28"/>
          <w:szCs w:val="28"/>
        </w:rPr>
        <w:t>ї</w:t>
      </w:r>
      <w:r w:rsidRPr="008908B8">
        <w:rPr>
          <w:rStyle w:val="33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908B8">
        <w:rPr>
          <w:rStyle w:val="33"/>
          <w:b/>
          <w:color w:val="000000"/>
          <w:sz w:val="28"/>
          <w:szCs w:val="28"/>
          <w:lang w:eastAsia="ru-RU"/>
        </w:rPr>
        <w:t>област</w:t>
      </w:r>
      <w:r w:rsidRPr="008908B8">
        <w:rPr>
          <w:rStyle w:val="33"/>
          <w:b/>
          <w:color w:val="000000"/>
          <w:sz w:val="28"/>
          <w:szCs w:val="28"/>
        </w:rPr>
        <w:t>і</w:t>
      </w:r>
      <w:proofErr w:type="spellEnd"/>
      <w:r w:rsidRPr="008908B8">
        <w:rPr>
          <w:rStyle w:val="33"/>
          <w:b/>
          <w:color w:val="000000"/>
          <w:sz w:val="28"/>
          <w:szCs w:val="28"/>
        </w:rPr>
        <w:t xml:space="preserve">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виконаний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ФОП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Півторацьким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Т.М. у 2017 р.,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керуючись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ст.ст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. 12, 39 Земельного Кодексу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України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,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ст.ст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. 19,24 Закону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України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«Про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регулювання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містобудівної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діяльності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», ст.31 Закону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України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“Про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місцеве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самоврядування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в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Україні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”,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Дублянська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</w:t>
      </w:r>
      <w:proofErr w:type="spellStart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>міська</w:t>
      </w:r>
      <w:proofErr w:type="spellEnd"/>
      <w:r w:rsidRPr="008908B8">
        <w:rPr>
          <w:rStyle w:val="af1"/>
          <w:rFonts w:eastAsia="Calibri"/>
          <w:b w:val="0"/>
          <w:color w:val="000000"/>
          <w:sz w:val="28"/>
          <w:szCs w:val="28"/>
        </w:rPr>
        <w:t xml:space="preserve"> рада </w:t>
      </w:r>
    </w:p>
    <w:p w:rsidR="003B7735" w:rsidRPr="007D1B4C" w:rsidRDefault="003B7735" w:rsidP="003B7735">
      <w:pPr>
        <w:pStyle w:val="11"/>
        <w:shd w:val="clear" w:color="auto" w:fill="auto"/>
        <w:spacing w:before="0" w:after="244" w:line="298" w:lineRule="exact"/>
        <w:ind w:left="1080" w:firstLine="360"/>
        <w:jc w:val="both"/>
        <w:rPr>
          <w:b/>
          <w:sz w:val="28"/>
          <w:szCs w:val="28"/>
        </w:rPr>
      </w:pPr>
      <w:r w:rsidRPr="007D1B4C">
        <w:rPr>
          <w:rStyle w:val="af2"/>
          <w:b w:val="0"/>
          <w:color w:val="000000"/>
          <w:sz w:val="28"/>
          <w:szCs w:val="28"/>
        </w:rPr>
        <w:t>ВИРІШИЛА:</w:t>
      </w:r>
    </w:p>
    <w:p w:rsidR="003B7735" w:rsidRPr="007D1B4C" w:rsidRDefault="003B7735" w:rsidP="003B7735">
      <w:pPr>
        <w:pStyle w:val="11"/>
        <w:shd w:val="clear" w:color="auto" w:fill="auto"/>
        <w:tabs>
          <w:tab w:val="left" w:pos="1080"/>
        </w:tabs>
        <w:spacing w:before="0" w:after="0" w:line="293" w:lineRule="exact"/>
        <w:ind w:left="1080" w:firstLine="360"/>
        <w:jc w:val="both"/>
        <w:rPr>
          <w:rStyle w:val="af1"/>
          <w:rFonts w:eastAsia="Calibri"/>
          <w:b/>
          <w:sz w:val="28"/>
          <w:szCs w:val="28"/>
        </w:rPr>
      </w:pPr>
      <w:r>
        <w:rPr>
          <w:rStyle w:val="af1"/>
          <w:rFonts w:eastAsia="Calibri"/>
          <w:color w:val="000000"/>
          <w:sz w:val="28"/>
          <w:szCs w:val="28"/>
          <w:lang w:val="uk-UA"/>
        </w:rPr>
        <w:t>1.</w:t>
      </w:r>
      <w:proofErr w:type="spellStart"/>
      <w:r w:rsidRPr="007D1B4C">
        <w:rPr>
          <w:rStyle w:val="af1"/>
          <w:rFonts w:eastAsia="Calibri"/>
          <w:color w:val="000000"/>
          <w:sz w:val="28"/>
          <w:szCs w:val="28"/>
        </w:rPr>
        <w:t>Затвердити</w:t>
      </w:r>
      <w:proofErr w:type="spellEnd"/>
      <w:r w:rsidRPr="007D1B4C">
        <w:rPr>
          <w:rStyle w:val="af1"/>
          <w:rFonts w:eastAsia="Calibri"/>
          <w:color w:val="000000"/>
          <w:sz w:val="28"/>
          <w:szCs w:val="28"/>
        </w:rPr>
        <w:t xml:space="preserve"> </w:t>
      </w:r>
      <w:proofErr w:type="spellStart"/>
      <w:r w:rsidRPr="007D1B4C">
        <w:rPr>
          <w:rStyle w:val="af1"/>
          <w:rFonts w:eastAsia="Calibri"/>
          <w:color w:val="000000"/>
          <w:sz w:val="28"/>
          <w:szCs w:val="28"/>
        </w:rPr>
        <w:t>детальний</w:t>
      </w:r>
      <w:proofErr w:type="spellEnd"/>
      <w:r w:rsidRPr="007D1B4C">
        <w:rPr>
          <w:rStyle w:val="af1"/>
          <w:rFonts w:eastAsia="Calibri"/>
          <w:color w:val="000000"/>
          <w:sz w:val="28"/>
          <w:szCs w:val="28"/>
        </w:rPr>
        <w:t xml:space="preserve"> план </w:t>
      </w:r>
      <w:proofErr w:type="spellStart"/>
      <w:r w:rsidRPr="007D1B4C">
        <w:rPr>
          <w:rStyle w:val="af1"/>
          <w:rFonts w:eastAsia="Calibri"/>
          <w:color w:val="000000"/>
          <w:sz w:val="28"/>
          <w:szCs w:val="28"/>
        </w:rPr>
        <w:t>території</w:t>
      </w:r>
      <w:proofErr w:type="spellEnd"/>
      <w:r w:rsidRPr="007D1B4C">
        <w:rPr>
          <w:rStyle w:val="af1"/>
          <w:rFonts w:eastAsia="Calibri"/>
          <w:b/>
          <w:color w:val="000000"/>
          <w:sz w:val="28"/>
          <w:szCs w:val="28"/>
        </w:rPr>
        <w:t xml:space="preserve"> </w:t>
      </w:r>
      <w:r w:rsidRPr="007D1B4C">
        <w:rPr>
          <w:rStyle w:val="33"/>
          <w:b w:val="0"/>
          <w:color w:val="000000"/>
          <w:sz w:val="28"/>
          <w:szCs w:val="28"/>
        </w:rPr>
        <w:t xml:space="preserve">по </w:t>
      </w:r>
      <w:proofErr w:type="spellStart"/>
      <w:r w:rsidRPr="007D1B4C">
        <w:rPr>
          <w:rStyle w:val="33"/>
          <w:b w:val="0"/>
          <w:color w:val="000000"/>
          <w:sz w:val="28"/>
          <w:szCs w:val="28"/>
        </w:rPr>
        <w:t>вул.Коцюбинського</w:t>
      </w:r>
      <w:proofErr w:type="spellEnd"/>
      <w:r w:rsidRPr="007D1B4C">
        <w:rPr>
          <w:rStyle w:val="33"/>
          <w:b w:val="0"/>
          <w:color w:val="000000"/>
          <w:sz w:val="28"/>
          <w:szCs w:val="28"/>
        </w:rPr>
        <w:t xml:space="preserve"> в </w:t>
      </w:r>
      <w:proofErr w:type="spellStart"/>
      <w:r w:rsidRPr="007D1B4C">
        <w:rPr>
          <w:rStyle w:val="33"/>
          <w:b w:val="0"/>
          <w:color w:val="000000"/>
          <w:sz w:val="28"/>
          <w:szCs w:val="28"/>
        </w:rPr>
        <w:t>м.Дубляни</w:t>
      </w:r>
      <w:proofErr w:type="spellEnd"/>
      <w:r w:rsidRPr="007D1B4C">
        <w:rPr>
          <w:rStyle w:val="33"/>
          <w:b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7D1B4C">
        <w:rPr>
          <w:rStyle w:val="33"/>
          <w:b w:val="0"/>
          <w:color w:val="000000"/>
          <w:sz w:val="28"/>
          <w:szCs w:val="28"/>
          <w:lang w:eastAsia="ru-RU"/>
        </w:rPr>
        <w:t>Жовк</w:t>
      </w:r>
      <w:r w:rsidRPr="007D1B4C">
        <w:rPr>
          <w:rStyle w:val="33"/>
          <w:b w:val="0"/>
          <w:color w:val="000000"/>
          <w:sz w:val="28"/>
          <w:szCs w:val="28"/>
        </w:rPr>
        <w:t>і</w:t>
      </w:r>
      <w:r w:rsidRPr="007D1B4C">
        <w:rPr>
          <w:rStyle w:val="33"/>
          <w:b w:val="0"/>
          <w:color w:val="000000"/>
          <w:sz w:val="28"/>
          <w:szCs w:val="28"/>
          <w:lang w:eastAsia="ru-RU"/>
        </w:rPr>
        <w:t>вського</w:t>
      </w:r>
      <w:proofErr w:type="spellEnd"/>
      <w:r w:rsidRPr="007D1B4C">
        <w:rPr>
          <w:rStyle w:val="33"/>
          <w:b w:val="0"/>
          <w:color w:val="000000"/>
          <w:sz w:val="28"/>
          <w:szCs w:val="28"/>
          <w:lang w:eastAsia="ru-RU"/>
        </w:rPr>
        <w:t xml:space="preserve"> р-ну, </w:t>
      </w:r>
      <w:proofErr w:type="spellStart"/>
      <w:r w:rsidRPr="007D1B4C">
        <w:rPr>
          <w:rStyle w:val="33"/>
          <w:b w:val="0"/>
          <w:color w:val="000000"/>
          <w:sz w:val="28"/>
          <w:szCs w:val="28"/>
          <w:lang w:eastAsia="ru-RU"/>
        </w:rPr>
        <w:t>Льв</w:t>
      </w:r>
      <w:r w:rsidRPr="007D1B4C">
        <w:rPr>
          <w:rStyle w:val="33"/>
          <w:b w:val="0"/>
          <w:color w:val="000000"/>
          <w:sz w:val="28"/>
          <w:szCs w:val="28"/>
        </w:rPr>
        <w:t>і</w:t>
      </w:r>
      <w:r w:rsidRPr="007D1B4C">
        <w:rPr>
          <w:rStyle w:val="33"/>
          <w:b w:val="0"/>
          <w:color w:val="000000"/>
          <w:sz w:val="28"/>
          <w:szCs w:val="28"/>
          <w:lang w:eastAsia="ru-RU"/>
        </w:rPr>
        <w:t>всько</w:t>
      </w:r>
      <w:r w:rsidRPr="007D1B4C">
        <w:rPr>
          <w:rStyle w:val="33"/>
          <w:b w:val="0"/>
          <w:color w:val="000000"/>
          <w:sz w:val="28"/>
          <w:szCs w:val="28"/>
        </w:rPr>
        <w:t>ї</w:t>
      </w:r>
      <w:proofErr w:type="spellEnd"/>
      <w:r w:rsidRPr="007D1B4C">
        <w:rPr>
          <w:rStyle w:val="33"/>
          <w:b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7D1B4C">
        <w:rPr>
          <w:rStyle w:val="33"/>
          <w:b w:val="0"/>
          <w:color w:val="000000"/>
          <w:sz w:val="28"/>
          <w:szCs w:val="28"/>
          <w:lang w:eastAsia="ru-RU"/>
        </w:rPr>
        <w:t>област</w:t>
      </w:r>
      <w:r w:rsidRPr="007D1B4C">
        <w:rPr>
          <w:rStyle w:val="33"/>
          <w:b w:val="0"/>
          <w:color w:val="000000"/>
          <w:sz w:val="28"/>
          <w:szCs w:val="28"/>
        </w:rPr>
        <w:t>і</w:t>
      </w:r>
      <w:proofErr w:type="spellEnd"/>
      <w:r w:rsidRPr="007D1B4C">
        <w:rPr>
          <w:rStyle w:val="33"/>
          <w:b w:val="0"/>
          <w:color w:val="000000"/>
          <w:sz w:val="28"/>
          <w:szCs w:val="28"/>
        </w:rPr>
        <w:t xml:space="preserve"> </w:t>
      </w:r>
      <w:proofErr w:type="spellStart"/>
      <w:r w:rsidRPr="007D1B4C">
        <w:rPr>
          <w:rStyle w:val="af1"/>
          <w:rFonts w:eastAsia="Calibri"/>
          <w:color w:val="000000"/>
          <w:sz w:val="28"/>
          <w:szCs w:val="28"/>
        </w:rPr>
        <w:t>виконаний</w:t>
      </w:r>
      <w:proofErr w:type="spellEnd"/>
      <w:r w:rsidRPr="007D1B4C">
        <w:rPr>
          <w:rStyle w:val="af1"/>
          <w:rFonts w:eastAsia="Calibri"/>
          <w:color w:val="000000"/>
          <w:sz w:val="28"/>
          <w:szCs w:val="28"/>
        </w:rPr>
        <w:t xml:space="preserve"> ФОП </w:t>
      </w:r>
      <w:proofErr w:type="spellStart"/>
      <w:r w:rsidRPr="007D1B4C">
        <w:rPr>
          <w:rStyle w:val="af1"/>
          <w:rFonts w:eastAsia="Calibri"/>
          <w:color w:val="000000"/>
          <w:sz w:val="28"/>
          <w:szCs w:val="28"/>
        </w:rPr>
        <w:t>Півторацьким</w:t>
      </w:r>
      <w:proofErr w:type="spellEnd"/>
      <w:r w:rsidRPr="007D1B4C">
        <w:rPr>
          <w:rStyle w:val="af1"/>
          <w:rFonts w:eastAsia="Calibri"/>
          <w:color w:val="000000"/>
          <w:sz w:val="28"/>
          <w:szCs w:val="28"/>
        </w:rPr>
        <w:t xml:space="preserve"> Т.М. у 2017 р.</w:t>
      </w:r>
    </w:p>
    <w:p w:rsidR="003B7735" w:rsidRPr="007D1B4C" w:rsidRDefault="003B7735" w:rsidP="003B7735">
      <w:pPr>
        <w:pStyle w:val="11"/>
        <w:shd w:val="clear" w:color="auto" w:fill="auto"/>
        <w:tabs>
          <w:tab w:val="left" w:pos="1046"/>
          <w:tab w:val="left" w:pos="1080"/>
        </w:tabs>
        <w:spacing w:before="0" w:after="0" w:line="293" w:lineRule="exact"/>
        <w:ind w:left="1080" w:firstLine="360"/>
        <w:jc w:val="both"/>
        <w:rPr>
          <w:rStyle w:val="af1"/>
          <w:rFonts w:eastAsia="Calibri"/>
          <w:color w:val="000000"/>
          <w:sz w:val="28"/>
          <w:szCs w:val="28"/>
        </w:rPr>
      </w:pPr>
      <w:r w:rsidRPr="007D1B4C">
        <w:rPr>
          <w:rStyle w:val="af1"/>
          <w:rFonts w:eastAsia="Calibri"/>
          <w:color w:val="000000"/>
          <w:sz w:val="28"/>
          <w:szCs w:val="28"/>
        </w:rPr>
        <w:t xml:space="preserve">2.Врахувати </w:t>
      </w:r>
      <w:proofErr w:type="spellStart"/>
      <w:r w:rsidRPr="007D1B4C">
        <w:rPr>
          <w:rStyle w:val="af1"/>
          <w:rFonts w:eastAsia="Calibri"/>
          <w:color w:val="000000"/>
          <w:sz w:val="28"/>
          <w:szCs w:val="28"/>
        </w:rPr>
        <w:t>детальний</w:t>
      </w:r>
      <w:proofErr w:type="spellEnd"/>
      <w:r w:rsidRPr="007D1B4C">
        <w:rPr>
          <w:rStyle w:val="af1"/>
          <w:rFonts w:eastAsia="Calibri"/>
          <w:color w:val="000000"/>
          <w:sz w:val="28"/>
          <w:szCs w:val="28"/>
        </w:rPr>
        <w:t xml:space="preserve"> план </w:t>
      </w:r>
      <w:proofErr w:type="spellStart"/>
      <w:r w:rsidRPr="007D1B4C">
        <w:rPr>
          <w:rStyle w:val="af1"/>
          <w:rFonts w:eastAsia="Calibri"/>
          <w:color w:val="000000"/>
          <w:sz w:val="28"/>
          <w:szCs w:val="28"/>
        </w:rPr>
        <w:t>території</w:t>
      </w:r>
      <w:proofErr w:type="spellEnd"/>
      <w:r w:rsidRPr="007D1B4C">
        <w:rPr>
          <w:rStyle w:val="af1"/>
          <w:rFonts w:eastAsia="Calibri"/>
          <w:color w:val="000000"/>
          <w:sz w:val="28"/>
          <w:szCs w:val="28"/>
        </w:rPr>
        <w:t xml:space="preserve"> </w:t>
      </w:r>
      <w:r w:rsidRPr="007D1B4C">
        <w:rPr>
          <w:rStyle w:val="33"/>
          <w:b w:val="0"/>
          <w:color w:val="000000"/>
          <w:sz w:val="28"/>
          <w:szCs w:val="28"/>
        </w:rPr>
        <w:t xml:space="preserve">по </w:t>
      </w:r>
      <w:proofErr w:type="spellStart"/>
      <w:proofErr w:type="gramStart"/>
      <w:r w:rsidRPr="007D1B4C">
        <w:rPr>
          <w:rStyle w:val="33"/>
          <w:b w:val="0"/>
          <w:color w:val="000000"/>
          <w:sz w:val="28"/>
          <w:szCs w:val="28"/>
        </w:rPr>
        <w:t>вул.Коцюбинського</w:t>
      </w:r>
      <w:proofErr w:type="spellEnd"/>
      <w:proofErr w:type="gramEnd"/>
      <w:r w:rsidRPr="007D1B4C">
        <w:rPr>
          <w:rStyle w:val="33"/>
          <w:b w:val="0"/>
          <w:color w:val="000000"/>
          <w:sz w:val="28"/>
          <w:szCs w:val="28"/>
        </w:rPr>
        <w:t xml:space="preserve"> в </w:t>
      </w:r>
      <w:proofErr w:type="spellStart"/>
      <w:r w:rsidRPr="007D1B4C">
        <w:rPr>
          <w:rStyle w:val="33"/>
          <w:b w:val="0"/>
          <w:color w:val="000000"/>
          <w:sz w:val="28"/>
          <w:szCs w:val="28"/>
        </w:rPr>
        <w:t>м.Дубляни</w:t>
      </w:r>
      <w:proofErr w:type="spellEnd"/>
      <w:r w:rsidRPr="007D1B4C">
        <w:rPr>
          <w:rStyle w:val="33"/>
          <w:b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7D1B4C">
        <w:rPr>
          <w:rStyle w:val="33"/>
          <w:b w:val="0"/>
          <w:color w:val="000000"/>
          <w:sz w:val="28"/>
          <w:szCs w:val="28"/>
          <w:lang w:eastAsia="ru-RU"/>
        </w:rPr>
        <w:t>Жовк</w:t>
      </w:r>
      <w:r w:rsidRPr="007D1B4C">
        <w:rPr>
          <w:rStyle w:val="33"/>
          <w:b w:val="0"/>
          <w:color w:val="000000"/>
          <w:sz w:val="28"/>
          <w:szCs w:val="28"/>
        </w:rPr>
        <w:t>і</w:t>
      </w:r>
      <w:r w:rsidRPr="007D1B4C">
        <w:rPr>
          <w:rStyle w:val="33"/>
          <w:b w:val="0"/>
          <w:color w:val="000000"/>
          <w:sz w:val="28"/>
          <w:szCs w:val="28"/>
          <w:lang w:eastAsia="ru-RU"/>
        </w:rPr>
        <w:t>вського</w:t>
      </w:r>
      <w:proofErr w:type="spellEnd"/>
      <w:r w:rsidRPr="007D1B4C">
        <w:rPr>
          <w:rStyle w:val="33"/>
          <w:b w:val="0"/>
          <w:color w:val="000000"/>
          <w:sz w:val="28"/>
          <w:szCs w:val="28"/>
          <w:lang w:eastAsia="ru-RU"/>
        </w:rPr>
        <w:t xml:space="preserve"> р-ну, </w:t>
      </w:r>
      <w:proofErr w:type="spellStart"/>
      <w:r w:rsidRPr="007D1B4C">
        <w:rPr>
          <w:rStyle w:val="33"/>
          <w:b w:val="0"/>
          <w:color w:val="000000"/>
          <w:sz w:val="28"/>
          <w:szCs w:val="28"/>
          <w:lang w:eastAsia="ru-RU"/>
        </w:rPr>
        <w:t>Льв</w:t>
      </w:r>
      <w:r w:rsidRPr="007D1B4C">
        <w:rPr>
          <w:rStyle w:val="33"/>
          <w:b w:val="0"/>
          <w:color w:val="000000"/>
          <w:sz w:val="28"/>
          <w:szCs w:val="28"/>
        </w:rPr>
        <w:t>і</w:t>
      </w:r>
      <w:r w:rsidRPr="007D1B4C">
        <w:rPr>
          <w:rStyle w:val="33"/>
          <w:b w:val="0"/>
          <w:color w:val="000000"/>
          <w:sz w:val="28"/>
          <w:szCs w:val="28"/>
          <w:lang w:eastAsia="ru-RU"/>
        </w:rPr>
        <w:t>всько</w:t>
      </w:r>
      <w:r w:rsidRPr="007D1B4C">
        <w:rPr>
          <w:rStyle w:val="33"/>
          <w:b w:val="0"/>
          <w:color w:val="000000"/>
          <w:sz w:val="28"/>
          <w:szCs w:val="28"/>
        </w:rPr>
        <w:t>ї</w:t>
      </w:r>
      <w:proofErr w:type="spellEnd"/>
      <w:r w:rsidRPr="007D1B4C">
        <w:rPr>
          <w:rStyle w:val="33"/>
          <w:b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7D1B4C">
        <w:rPr>
          <w:rStyle w:val="33"/>
          <w:b w:val="0"/>
          <w:color w:val="000000"/>
          <w:sz w:val="28"/>
          <w:szCs w:val="28"/>
          <w:lang w:eastAsia="ru-RU"/>
        </w:rPr>
        <w:t>област</w:t>
      </w:r>
      <w:r w:rsidRPr="007D1B4C">
        <w:rPr>
          <w:rStyle w:val="33"/>
          <w:b w:val="0"/>
          <w:color w:val="000000"/>
          <w:sz w:val="28"/>
          <w:szCs w:val="28"/>
        </w:rPr>
        <w:t>і</w:t>
      </w:r>
      <w:proofErr w:type="spellEnd"/>
      <w:r w:rsidRPr="007D1B4C">
        <w:rPr>
          <w:rStyle w:val="33"/>
          <w:b w:val="0"/>
          <w:color w:val="000000"/>
          <w:sz w:val="28"/>
          <w:szCs w:val="28"/>
        </w:rPr>
        <w:t xml:space="preserve"> при </w:t>
      </w:r>
      <w:proofErr w:type="spellStart"/>
      <w:r w:rsidRPr="007D1B4C">
        <w:rPr>
          <w:rStyle w:val="33"/>
          <w:b w:val="0"/>
          <w:color w:val="000000"/>
          <w:sz w:val="28"/>
          <w:szCs w:val="28"/>
        </w:rPr>
        <w:t>розробці</w:t>
      </w:r>
      <w:proofErr w:type="spellEnd"/>
      <w:r w:rsidRPr="007D1B4C">
        <w:rPr>
          <w:rStyle w:val="33"/>
          <w:b w:val="0"/>
          <w:color w:val="000000"/>
          <w:sz w:val="28"/>
          <w:szCs w:val="28"/>
        </w:rPr>
        <w:t xml:space="preserve"> генерального плану </w:t>
      </w:r>
      <w:proofErr w:type="spellStart"/>
      <w:r w:rsidRPr="007D1B4C">
        <w:rPr>
          <w:rStyle w:val="33"/>
          <w:b w:val="0"/>
          <w:color w:val="000000"/>
          <w:sz w:val="28"/>
          <w:szCs w:val="28"/>
        </w:rPr>
        <w:t>м.Дубляни</w:t>
      </w:r>
      <w:proofErr w:type="spellEnd"/>
      <w:r w:rsidRPr="007D1B4C">
        <w:rPr>
          <w:rStyle w:val="33"/>
          <w:b w:val="0"/>
          <w:color w:val="000000"/>
          <w:sz w:val="28"/>
          <w:szCs w:val="28"/>
        </w:rPr>
        <w:t>.</w:t>
      </w:r>
      <w:r w:rsidRPr="007D1B4C">
        <w:rPr>
          <w:rStyle w:val="af1"/>
          <w:rFonts w:eastAsia="Calibri"/>
          <w:color w:val="000000"/>
          <w:sz w:val="28"/>
          <w:szCs w:val="28"/>
        </w:rPr>
        <w:t xml:space="preserve">           </w:t>
      </w:r>
    </w:p>
    <w:p w:rsidR="003B7735" w:rsidRPr="0031523D" w:rsidRDefault="003B7735" w:rsidP="003B7735">
      <w:pPr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3B7735" w:rsidRDefault="003B7735" w:rsidP="003B7735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  <w:tab w:val="left" w:pos="1080"/>
        </w:tabs>
        <w:ind w:left="54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Міський голова                    </w:t>
      </w:r>
      <w:bookmarkStart w:id="0" w:name="_GoBack"/>
      <w:bookmarkEnd w:id="0"/>
      <w:r w:rsidRPr="00837A0C">
        <w:rPr>
          <w:sz w:val="28"/>
          <w:szCs w:val="28"/>
          <w:lang w:val="uk-UA"/>
        </w:rPr>
        <w:t xml:space="preserve">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1BE" w:rsidRDefault="001521BE" w:rsidP="00B77AFB">
      <w:r>
        <w:separator/>
      </w:r>
    </w:p>
  </w:endnote>
  <w:endnote w:type="continuationSeparator" w:id="0">
    <w:p w:rsidR="001521BE" w:rsidRDefault="001521B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521B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521B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1BE" w:rsidRDefault="001521BE" w:rsidP="00B77AFB">
      <w:r>
        <w:separator/>
      </w:r>
    </w:p>
  </w:footnote>
  <w:footnote w:type="continuationSeparator" w:id="0">
    <w:p w:rsidR="001521BE" w:rsidRDefault="001521B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2726B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773</Words>
  <Characters>441</Characters>
  <Application>Microsoft Office Word</Application>
  <DocSecurity>0</DocSecurity>
  <Lines>3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168</cp:revision>
  <dcterms:created xsi:type="dcterms:W3CDTF">2022-09-23T07:14:00Z</dcterms:created>
  <dcterms:modified xsi:type="dcterms:W3CDTF">2023-02-24T14:17:00Z</dcterms:modified>
</cp:coreProperties>
</file>