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-262890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966FF2" w:rsidRPr="00837A0C" w:rsidRDefault="00966FF2" w:rsidP="00966FF2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gramStart"/>
      <w:r w:rsidRPr="00837A0C">
        <w:rPr>
          <w:sz w:val="28"/>
          <w:szCs w:val="28"/>
          <w:lang w:val="uk-UA"/>
        </w:rPr>
        <w:t xml:space="preserve">сімнадцята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66FF2" w:rsidRPr="00837A0C" w:rsidRDefault="00966FF2" w:rsidP="00966FF2">
      <w:pPr>
        <w:widowControl w:val="0"/>
        <w:ind w:firstLine="540"/>
        <w:jc w:val="center"/>
        <w:rPr>
          <w:b/>
          <w:sz w:val="28"/>
          <w:szCs w:val="28"/>
        </w:rPr>
      </w:pPr>
    </w:p>
    <w:p w:rsidR="00880D85" w:rsidRPr="00837A0C" w:rsidRDefault="00880D85" w:rsidP="00880D85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 березня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№4</w:t>
      </w:r>
    </w:p>
    <w:p w:rsidR="00880D85" w:rsidRPr="00837A0C" w:rsidRDefault="00880D85" w:rsidP="00880D85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880D85" w:rsidRPr="00837A0C" w:rsidRDefault="00880D85" w:rsidP="00880D85">
      <w:pPr>
        <w:pStyle w:val="2"/>
        <w:tabs>
          <w:tab w:val="left" w:pos="-360"/>
        </w:tabs>
        <w:spacing w:after="0" w:line="240" w:lineRule="auto"/>
        <w:ind w:left="0" w:firstLine="540"/>
        <w:rPr>
          <w:sz w:val="28"/>
          <w:szCs w:val="28"/>
          <w:lang w:val="uk-UA"/>
        </w:rPr>
      </w:pPr>
    </w:p>
    <w:p w:rsidR="00880D85" w:rsidRPr="00837A0C" w:rsidRDefault="00880D85" w:rsidP="00880D85">
      <w:pPr>
        <w:widowControl w:val="0"/>
        <w:tabs>
          <w:tab w:val="left" w:pos="-360"/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Про затвердження Кремінець Марії Михайлівни на посаді керуючого справами виконавчого комітету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</w:t>
      </w:r>
    </w:p>
    <w:p w:rsidR="00880D85" w:rsidRPr="00837A0C" w:rsidRDefault="00880D85" w:rsidP="00880D85">
      <w:pPr>
        <w:tabs>
          <w:tab w:val="left" w:pos="-36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Відповідно до статті 42 Закону України «Про місцеве самоврядування в Україні», Закону України «Про службу в органах місцевого самоврядування», статті 18 Закону України «Про відпустки», статей 24, 179, 181, 184  КЗпП України, постанови Кабінету Міністрів України  №255 від 01.04.2013р., Договору-направлення на навчання за денною формою №1 від 28.05.2015р.</w:t>
      </w:r>
      <w:r w:rsidRPr="00837A0C">
        <w:rPr>
          <w:sz w:val="28"/>
          <w:szCs w:val="28"/>
        </w:rPr>
        <w:t xml:space="preserve">, </w:t>
      </w:r>
      <w:r w:rsidRPr="00837A0C">
        <w:rPr>
          <w:sz w:val="28"/>
          <w:szCs w:val="28"/>
          <w:lang w:val="uk-UA"/>
        </w:rPr>
        <w:t xml:space="preserve">Направлення на роботу №172 Вх.№02-09/139 від 20.03.2017р., </w:t>
      </w:r>
      <w:proofErr w:type="spellStart"/>
      <w:r w:rsidRPr="00837A0C">
        <w:rPr>
          <w:sz w:val="28"/>
          <w:szCs w:val="28"/>
        </w:rPr>
        <w:t>Дублянська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міська</w:t>
      </w:r>
      <w:proofErr w:type="spellEnd"/>
      <w:r w:rsidRPr="00837A0C">
        <w:rPr>
          <w:sz w:val="28"/>
          <w:szCs w:val="28"/>
        </w:rPr>
        <w:t xml:space="preserve"> рада</w:t>
      </w:r>
    </w:p>
    <w:p w:rsidR="00880D85" w:rsidRPr="00837A0C" w:rsidRDefault="00880D85" w:rsidP="00880D85">
      <w:pPr>
        <w:pStyle w:val="2"/>
        <w:tabs>
          <w:tab w:val="left" w:pos="-360"/>
        </w:tabs>
        <w:spacing w:after="0" w:line="240" w:lineRule="auto"/>
        <w:ind w:left="0" w:firstLine="540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ВИРІШИЛА:</w:t>
      </w:r>
    </w:p>
    <w:p w:rsidR="00880D85" w:rsidRPr="00837A0C" w:rsidRDefault="00880D85" w:rsidP="00880D85">
      <w:pPr>
        <w:tabs>
          <w:tab w:val="left" w:pos="-36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1. Затвердити керуючим справами виконавчого комітету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 Кремінець Марію Михайлівну з 03.04.2017року.</w:t>
      </w:r>
      <w:r>
        <w:rPr>
          <w:sz w:val="28"/>
          <w:szCs w:val="28"/>
          <w:lang w:val="uk-UA"/>
        </w:rPr>
        <w:t xml:space="preserve"> </w:t>
      </w:r>
    </w:p>
    <w:p w:rsidR="00880D85" w:rsidRPr="00837A0C" w:rsidRDefault="00880D85" w:rsidP="00880D85">
      <w:pPr>
        <w:pStyle w:val="2"/>
        <w:tabs>
          <w:tab w:val="left" w:pos="-360"/>
        </w:tabs>
        <w:spacing w:after="0" w:line="240" w:lineRule="auto"/>
        <w:ind w:left="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2. Надати Кремінець Марії Михайлівні, керуючому справами виконавчого комітету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ради, відпустку </w:t>
      </w:r>
      <w:r w:rsidRPr="00837A0C">
        <w:rPr>
          <w:sz w:val="28"/>
          <w:szCs w:val="28"/>
          <w:shd w:val="clear" w:color="auto" w:fill="FFFFFF"/>
          <w:lang w:val="uk-UA"/>
        </w:rPr>
        <w:t>для догляду за дитиною до досягнення нею трирічного віку</w:t>
      </w:r>
      <w:r w:rsidRPr="00837A0C">
        <w:rPr>
          <w:sz w:val="28"/>
          <w:szCs w:val="28"/>
          <w:lang w:val="uk-UA"/>
        </w:rPr>
        <w:t xml:space="preserve"> з 04.04.2017 року.</w:t>
      </w:r>
    </w:p>
    <w:p w:rsidR="00880D85" w:rsidRPr="00837A0C" w:rsidRDefault="00880D85" w:rsidP="00880D85">
      <w:pPr>
        <w:tabs>
          <w:tab w:val="left" w:pos="-36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3. Взяти до уваги, що Кремінець Марія Михайлівна має присвоєний 11–й ранг, що відноситься до 6-ї  категорії посад. </w:t>
      </w:r>
    </w:p>
    <w:p w:rsidR="00880D85" w:rsidRDefault="00880D85" w:rsidP="00880D85">
      <w:pPr>
        <w:ind w:firstLine="540"/>
        <w:jc w:val="center"/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B79" w:rsidRDefault="006F1B79" w:rsidP="00B77AFB">
      <w:r>
        <w:separator/>
      </w:r>
    </w:p>
  </w:endnote>
  <w:endnote w:type="continuationSeparator" w:id="0">
    <w:p w:rsidR="006F1B79" w:rsidRDefault="006F1B79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6F1B79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6F1B79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B79" w:rsidRDefault="006F1B79" w:rsidP="00B77AFB">
      <w:r>
        <w:separator/>
      </w:r>
    </w:p>
  </w:footnote>
  <w:footnote w:type="continuationSeparator" w:id="0">
    <w:p w:rsidR="006F1B79" w:rsidRDefault="006F1B79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700AB4"/>
    <w:rsid w:val="007060D2"/>
    <w:rsid w:val="00706897"/>
    <w:rsid w:val="00712AAA"/>
    <w:rsid w:val="0072726B"/>
    <w:rsid w:val="007305BA"/>
    <w:rsid w:val="007322C1"/>
    <w:rsid w:val="007330A0"/>
    <w:rsid w:val="00741276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78F5"/>
    <w:rsid w:val="007C20C7"/>
    <w:rsid w:val="007C405A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B26BC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66FF2"/>
    <w:rsid w:val="00973137"/>
    <w:rsid w:val="00974D9B"/>
    <w:rsid w:val="0097774F"/>
    <w:rsid w:val="00986095"/>
    <w:rsid w:val="0099301E"/>
    <w:rsid w:val="00997B14"/>
    <w:rsid w:val="009A62C4"/>
    <w:rsid w:val="009A73A5"/>
    <w:rsid w:val="009C1072"/>
    <w:rsid w:val="009C1E36"/>
    <w:rsid w:val="009D1A08"/>
    <w:rsid w:val="009D5ACD"/>
    <w:rsid w:val="009D676C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E66A1"/>
    <w:rsid w:val="00AF1A3F"/>
    <w:rsid w:val="00AF523E"/>
    <w:rsid w:val="00AF6A54"/>
    <w:rsid w:val="00AF7E5F"/>
    <w:rsid w:val="00B05C02"/>
    <w:rsid w:val="00B17C83"/>
    <w:rsid w:val="00B17E36"/>
    <w:rsid w:val="00B2307D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B0C28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81A79"/>
    <w:rsid w:val="00D85BCA"/>
    <w:rsid w:val="00D9062E"/>
    <w:rsid w:val="00D95D44"/>
    <w:rsid w:val="00D9615E"/>
    <w:rsid w:val="00DA272D"/>
    <w:rsid w:val="00DB6F06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17F5A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820</Words>
  <Characters>468</Characters>
  <Application>Microsoft Office Word</Application>
  <DocSecurity>0</DocSecurity>
  <Lines>3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184</cp:revision>
  <dcterms:created xsi:type="dcterms:W3CDTF">2022-09-23T07:14:00Z</dcterms:created>
  <dcterms:modified xsi:type="dcterms:W3CDTF">2023-02-24T15:08:00Z</dcterms:modified>
</cp:coreProperties>
</file>