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B90FBB" w:rsidRPr="00837A0C" w:rsidRDefault="00B90FBB" w:rsidP="00B90FB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№12</w:t>
      </w:r>
    </w:p>
    <w:p w:rsidR="00B90FBB" w:rsidRPr="00837A0C" w:rsidRDefault="00B90FBB" w:rsidP="00B90FB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надання  дозволу на виготовлення проекту землеустрою щодо відведення земельної ділянки для ОСГ орієнтовною площею 0,20га, яка знаходиться </w:t>
      </w:r>
      <w:proofErr w:type="spellStart"/>
      <w:r w:rsidRPr="00837A0C">
        <w:rPr>
          <w:sz w:val="28"/>
          <w:szCs w:val="28"/>
          <w:lang w:val="uk-UA"/>
        </w:rPr>
        <w:t>с.Малі</w:t>
      </w:r>
      <w:proofErr w:type="spellEnd"/>
      <w:r w:rsidRPr="00837A0C">
        <w:rPr>
          <w:sz w:val="28"/>
          <w:szCs w:val="28"/>
          <w:lang w:val="uk-UA"/>
        </w:rPr>
        <w:t xml:space="preserve"> Підліски, вул.Київська,2, гр. Гр. Пилявці Володимиру Григоровичу.</w:t>
      </w: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заяву та додані документи гр. Пилявці Володимиру Григоровичу, що проживає за </w:t>
      </w:r>
      <w:proofErr w:type="spellStart"/>
      <w:r w:rsidRPr="00837A0C">
        <w:rPr>
          <w:sz w:val="28"/>
          <w:szCs w:val="28"/>
          <w:lang w:val="uk-UA"/>
        </w:rPr>
        <w:t>адресою</w:t>
      </w:r>
      <w:proofErr w:type="spellEnd"/>
      <w:r w:rsidRPr="00837A0C">
        <w:rPr>
          <w:sz w:val="28"/>
          <w:szCs w:val="28"/>
          <w:lang w:val="uk-UA"/>
        </w:rPr>
        <w:t xml:space="preserve">: </w:t>
      </w:r>
      <w:proofErr w:type="spellStart"/>
      <w:r w:rsidRPr="00837A0C">
        <w:rPr>
          <w:sz w:val="28"/>
          <w:szCs w:val="28"/>
          <w:lang w:val="uk-UA"/>
        </w:rPr>
        <w:t>с.Малі</w:t>
      </w:r>
      <w:proofErr w:type="spellEnd"/>
      <w:r w:rsidRPr="00837A0C">
        <w:rPr>
          <w:sz w:val="28"/>
          <w:szCs w:val="28"/>
          <w:lang w:val="uk-UA"/>
        </w:rPr>
        <w:t xml:space="preserve"> Підліски,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1. Надати дозвіл на виготовлення проекту землеустрою щодо відведення земельної ділянки для ОСГ орієнтовною площею </w:t>
      </w:r>
      <w:smartTag w:uri="urn:schemas-microsoft-com:office:smarttags" w:element="metricconverter">
        <w:smartTagPr>
          <w:attr w:name="ProductID" w:val="0,20 га"/>
        </w:smartTagPr>
        <w:r w:rsidRPr="00837A0C">
          <w:rPr>
            <w:sz w:val="28"/>
            <w:szCs w:val="28"/>
            <w:lang w:val="uk-UA"/>
          </w:rPr>
          <w:t>0,20 га</w:t>
        </w:r>
      </w:smartTag>
      <w:r w:rsidRPr="00837A0C">
        <w:rPr>
          <w:sz w:val="28"/>
          <w:szCs w:val="28"/>
          <w:lang w:val="uk-UA"/>
        </w:rPr>
        <w:t xml:space="preserve">, яка знаходиться </w:t>
      </w:r>
      <w:proofErr w:type="spellStart"/>
      <w:r w:rsidRPr="00837A0C">
        <w:rPr>
          <w:sz w:val="28"/>
          <w:szCs w:val="28"/>
          <w:lang w:val="uk-UA"/>
        </w:rPr>
        <w:t>с.Малі</w:t>
      </w:r>
      <w:proofErr w:type="spellEnd"/>
      <w:r w:rsidRPr="00837A0C">
        <w:rPr>
          <w:sz w:val="28"/>
          <w:szCs w:val="28"/>
          <w:lang w:val="uk-UA"/>
        </w:rPr>
        <w:t xml:space="preserve"> Підліски, вул.Київська,2, на  території 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  міської ради, гр. Пилявці Володимиру Григоровичу.</w:t>
      </w: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2.Гр. Пилявці Володимиру Григоровичу,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</w:rPr>
        <w:t>3.Гр</w:t>
      </w:r>
      <w:r w:rsidRPr="00837A0C">
        <w:rPr>
          <w:sz w:val="28"/>
          <w:szCs w:val="28"/>
          <w:lang w:val="uk-UA"/>
        </w:rPr>
        <w:t>. Пилявці Володимиру Григоровичу,</w:t>
      </w:r>
      <w:r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</w:rPr>
        <w:t>виготовлений</w:t>
      </w:r>
      <w:proofErr w:type="spellEnd"/>
      <w:r w:rsidRPr="00837A0C">
        <w:rPr>
          <w:sz w:val="28"/>
          <w:szCs w:val="28"/>
        </w:rPr>
        <w:t xml:space="preserve"> проект </w:t>
      </w:r>
      <w:proofErr w:type="spellStart"/>
      <w:r w:rsidRPr="00837A0C">
        <w:rPr>
          <w:sz w:val="28"/>
          <w:szCs w:val="28"/>
        </w:rPr>
        <w:t>із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землеустрою</w:t>
      </w:r>
      <w:proofErr w:type="spellEnd"/>
      <w:r w:rsidRPr="00837A0C">
        <w:rPr>
          <w:sz w:val="28"/>
          <w:szCs w:val="28"/>
        </w:rPr>
        <w:t xml:space="preserve"> подати до </w:t>
      </w:r>
      <w:proofErr w:type="spellStart"/>
      <w:r w:rsidRPr="00837A0C">
        <w:rPr>
          <w:sz w:val="28"/>
          <w:szCs w:val="28"/>
        </w:rPr>
        <w:t>Дублянської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для </w:t>
      </w:r>
      <w:proofErr w:type="spellStart"/>
      <w:r w:rsidRPr="00837A0C">
        <w:rPr>
          <w:sz w:val="28"/>
          <w:szCs w:val="28"/>
        </w:rPr>
        <w:t>розгляду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proofErr w:type="gramStart"/>
      <w:r w:rsidRPr="00837A0C">
        <w:rPr>
          <w:sz w:val="28"/>
          <w:szCs w:val="28"/>
        </w:rPr>
        <w:t>затвердження</w:t>
      </w:r>
      <w:proofErr w:type="spellEnd"/>
      <w:r w:rsidRPr="00837A0C">
        <w:rPr>
          <w:sz w:val="28"/>
          <w:szCs w:val="28"/>
        </w:rPr>
        <w:t xml:space="preserve">  у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законом порядку.</w:t>
      </w: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4.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даного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DCD" w:rsidRDefault="006F5DCD" w:rsidP="00B77AFB">
      <w:r>
        <w:separator/>
      </w:r>
    </w:p>
  </w:endnote>
  <w:endnote w:type="continuationSeparator" w:id="0">
    <w:p w:rsidR="006F5DCD" w:rsidRDefault="006F5DC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F5DC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F5DC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DCD" w:rsidRDefault="006F5DCD" w:rsidP="00B77AFB">
      <w:r>
        <w:separator/>
      </w:r>
    </w:p>
  </w:footnote>
  <w:footnote w:type="continuationSeparator" w:id="0">
    <w:p w:rsidR="006F5DCD" w:rsidRDefault="006F5DC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033D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1018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192</cp:revision>
  <dcterms:created xsi:type="dcterms:W3CDTF">2022-09-23T07:14:00Z</dcterms:created>
  <dcterms:modified xsi:type="dcterms:W3CDTF">2023-02-24T15:20:00Z</dcterms:modified>
</cp:coreProperties>
</file>