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957821" w:rsidRDefault="00957821" w:rsidP="00957821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32</w:t>
      </w:r>
    </w:p>
    <w:p w:rsidR="00957821" w:rsidRPr="00445558" w:rsidRDefault="00957821" w:rsidP="00957821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розгляд заяви від спільно Українсько-Польського підприємства «ЕТРУС» про перегляд орендної плати за земельні ділянки , що знаходяться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урочище «Березини» та урочище «</w:t>
      </w:r>
      <w:proofErr w:type="spellStart"/>
      <w:r w:rsidRPr="009C522E">
        <w:rPr>
          <w:sz w:val="28"/>
          <w:szCs w:val="28"/>
          <w:lang w:val="uk-UA"/>
        </w:rPr>
        <w:t>Малиняк</w:t>
      </w:r>
      <w:proofErr w:type="spellEnd"/>
      <w:r w:rsidRPr="009C522E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  <w:r w:rsidRPr="009C522E">
        <w:rPr>
          <w:sz w:val="28"/>
          <w:szCs w:val="28"/>
          <w:lang w:val="uk-UA"/>
        </w:rPr>
        <w:t xml:space="preserve"> </w:t>
      </w:r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</w:p>
    <w:p w:rsidR="00957821" w:rsidRDefault="00957821" w:rsidP="00957821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заяву генерального директора </w:t>
      </w:r>
      <w:proofErr w:type="spellStart"/>
      <w:r>
        <w:rPr>
          <w:sz w:val="28"/>
          <w:szCs w:val="28"/>
          <w:lang w:val="uk-UA"/>
        </w:rPr>
        <w:t>Растрьопіна</w:t>
      </w:r>
      <w:proofErr w:type="spellEnd"/>
      <w:r>
        <w:rPr>
          <w:sz w:val="28"/>
          <w:szCs w:val="28"/>
          <w:lang w:val="uk-UA"/>
        </w:rPr>
        <w:t xml:space="preserve"> В.А.</w:t>
      </w:r>
      <w:r w:rsidRPr="00BF6415"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спільно Українсько-Польського підприємства «ЕТРУС» про перегляд орендної</w:t>
      </w:r>
      <w:r>
        <w:rPr>
          <w:sz w:val="28"/>
          <w:szCs w:val="28"/>
          <w:lang w:val="uk-UA"/>
        </w:rPr>
        <w:t xml:space="preserve"> плати </w:t>
      </w:r>
      <w:r w:rsidRPr="009C522E">
        <w:rPr>
          <w:sz w:val="28"/>
          <w:szCs w:val="28"/>
          <w:lang w:val="uk-UA"/>
        </w:rPr>
        <w:t xml:space="preserve">за земельні ділянки , що знаходяться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урочище «Березини» та урочище «</w:t>
      </w:r>
      <w:proofErr w:type="spellStart"/>
      <w:r w:rsidRPr="009C522E">
        <w:rPr>
          <w:sz w:val="28"/>
          <w:szCs w:val="28"/>
          <w:lang w:val="uk-UA"/>
        </w:rPr>
        <w:t>Малиняк</w:t>
      </w:r>
      <w:proofErr w:type="spellEnd"/>
      <w:r w:rsidRPr="009C522E">
        <w:rPr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 xml:space="preserve">. </w:t>
      </w:r>
      <w:r w:rsidRPr="00E87F83">
        <w:rPr>
          <w:sz w:val="28"/>
          <w:szCs w:val="28"/>
          <w:lang w:val="uk-UA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E87F83">
        <w:rPr>
          <w:sz w:val="28"/>
          <w:szCs w:val="28"/>
          <w:lang w:val="uk-UA"/>
        </w:rPr>
        <w:t>Дублянська</w:t>
      </w:r>
      <w:proofErr w:type="spellEnd"/>
      <w:r w:rsidRPr="00E87F83">
        <w:rPr>
          <w:sz w:val="28"/>
          <w:szCs w:val="28"/>
          <w:lang w:val="uk-UA"/>
        </w:rPr>
        <w:t xml:space="preserve"> міська рада</w:t>
      </w:r>
    </w:p>
    <w:p w:rsidR="00957821" w:rsidRPr="00C34787" w:rsidRDefault="00957821" w:rsidP="00957821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C34787">
        <w:rPr>
          <w:sz w:val="28"/>
          <w:szCs w:val="28"/>
          <w:lang w:val="uk-UA"/>
        </w:rPr>
        <w:t>ВИРІШИЛА:</w:t>
      </w:r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1.Встановити </w:t>
      </w:r>
      <w:r w:rsidRPr="009C522E">
        <w:rPr>
          <w:sz w:val="28"/>
          <w:szCs w:val="28"/>
          <w:lang w:val="uk-UA"/>
        </w:rPr>
        <w:t>орендн</w:t>
      </w:r>
      <w:r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  <w:lang w:val="uk-UA"/>
        </w:rPr>
        <w:t xml:space="preserve"> плат</w:t>
      </w:r>
      <w:r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  <w:lang w:val="uk-UA"/>
        </w:rPr>
        <w:t xml:space="preserve"> за земельні що знаходяться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урочище «Березини» та урочище «</w:t>
      </w:r>
      <w:proofErr w:type="spellStart"/>
      <w:r w:rsidRPr="009C522E">
        <w:rPr>
          <w:sz w:val="28"/>
          <w:szCs w:val="28"/>
          <w:lang w:val="uk-UA"/>
        </w:rPr>
        <w:t>Малиняк</w:t>
      </w:r>
      <w:proofErr w:type="spellEnd"/>
      <w:r w:rsidRPr="009C522E">
        <w:rPr>
          <w:sz w:val="28"/>
          <w:szCs w:val="28"/>
          <w:lang w:val="uk-UA"/>
        </w:rPr>
        <w:t xml:space="preserve">» в розмірі </w:t>
      </w:r>
      <w:r>
        <w:rPr>
          <w:sz w:val="28"/>
          <w:szCs w:val="28"/>
          <w:lang w:val="uk-UA"/>
        </w:rPr>
        <w:t>10</w:t>
      </w:r>
      <w:r w:rsidRPr="009C522E">
        <w:rPr>
          <w:sz w:val="28"/>
          <w:szCs w:val="28"/>
          <w:lang w:val="uk-UA"/>
        </w:rPr>
        <w:t xml:space="preserve">% від нормативно-грошової оцінки землі </w:t>
      </w:r>
      <w:r>
        <w:rPr>
          <w:sz w:val="28"/>
          <w:szCs w:val="28"/>
          <w:lang w:val="uk-UA"/>
        </w:rPr>
        <w:t>.</w:t>
      </w:r>
    </w:p>
    <w:p w:rsidR="00957821" w:rsidRPr="00E87F83" w:rsidRDefault="00957821" w:rsidP="00957821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E87F83">
        <w:rPr>
          <w:sz w:val="28"/>
          <w:szCs w:val="28"/>
        </w:rPr>
        <w:t xml:space="preserve"> </w:t>
      </w:r>
      <w:r w:rsidRPr="009C522E">
        <w:rPr>
          <w:sz w:val="28"/>
          <w:szCs w:val="28"/>
        </w:rPr>
        <w:t xml:space="preserve">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планування бюджету та фінансів.</w:t>
      </w:r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416" w:rsidRDefault="00503416" w:rsidP="00B77AFB">
      <w:r>
        <w:separator/>
      </w:r>
    </w:p>
  </w:endnote>
  <w:endnote w:type="continuationSeparator" w:id="0">
    <w:p w:rsidR="00503416" w:rsidRDefault="0050341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0341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0341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416" w:rsidRDefault="00503416" w:rsidP="00B77AFB">
      <w:r>
        <w:separator/>
      </w:r>
    </w:p>
  </w:footnote>
  <w:footnote w:type="continuationSeparator" w:id="0">
    <w:p w:rsidR="00503416" w:rsidRDefault="0050341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762</Words>
  <Characters>435</Characters>
  <Application>Microsoft Office Word</Application>
  <DocSecurity>0</DocSecurity>
  <Lines>3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238</cp:revision>
  <dcterms:created xsi:type="dcterms:W3CDTF">2022-09-23T07:14:00Z</dcterms:created>
  <dcterms:modified xsi:type="dcterms:W3CDTF">2023-03-02T12:46:00Z</dcterms:modified>
</cp:coreProperties>
</file>