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A32D10" w:rsidRPr="00445558" w:rsidRDefault="00A32D10" w:rsidP="00A32D10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0</w:t>
      </w:r>
    </w:p>
    <w:p w:rsidR="00A32D10" w:rsidRPr="00445558" w:rsidRDefault="00A32D10" w:rsidP="00A32D10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A32D10" w:rsidRPr="00445558" w:rsidRDefault="00A32D10" w:rsidP="00A32D10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 В., 44 кадастровий номер 4622710200:03:001:0079   площею 0,2500га, у власність </w:t>
      </w:r>
      <w:proofErr w:type="spellStart"/>
      <w:r w:rsidRPr="00445558">
        <w:rPr>
          <w:sz w:val="28"/>
          <w:szCs w:val="28"/>
          <w:lang w:val="uk-UA"/>
        </w:rPr>
        <w:t>гр.Недовіз</w:t>
      </w:r>
      <w:proofErr w:type="spellEnd"/>
      <w:r w:rsidRPr="00445558">
        <w:rPr>
          <w:sz w:val="28"/>
          <w:szCs w:val="28"/>
          <w:lang w:val="uk-UA"/>
        </w:rPr>
        <w:t xml:space="preserve"> Євгеній Володимирович</w:t>
      </w:r>
      <w:r w:rsidRPr="00445558">
        <w:rPr>
          <w:sz w:val="25"/>
          <w:szCs w:val="25"/>
          <w:lang w:val="uk-UA"/>
        </w:rPr>
        <w:t>.</w:t>
      </w:r>
    </w:p>
    <w:p w:rsidR="00A32D10" w:rsidRPr="00445558" w:rsidRDefault="00A32D10" w:rsidP="00A32D10">
      <w:pPr>
        <w:widowControl w:val="0"/>
        <w:ind w:firstLine="540"/>
        <w:jc w:val="both"/>
        <w:rPr>
          <w:sz w:val="25"/>
          <w:szCs w:val="25"/>
          <w:lang w:val="uk-UA"/>
        </w:rPr>
      </w:pPr>
    </w:p>
    <w:p w:rsidR="00A32D10" w:rsidRPr="00445558" w:rsidRDefault="00A32D10" w:rsidP="00A32D1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A32D10" w:rsidRPr="00445558" w:rsidRDefault="00A32D10" w:rsidP="00A32D1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32D10" w:rsidRPr="00445558" w:rsidRDefault="00A32D10" w:rsidP="00A32D10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 В., 44 , у  власність гр. Недовіз Євгенію Володимировичу </w:t>
      </w:r>
    </w:p>
    <w:p w:rsidR="00A32D10" w:rsidRPr="00445558" w:rsidRDefault="00A32D10" w:rsidP="00A32D10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Передати у власність гр. Недовіз Євгенію Володимировичу земельну ділянку з кадастровим номером 4622710200:03:001:0079       площею 0,2500</w:t>
      </w:r>
      <w:r w:rsidRPr="00445558">
        <w:rPr>
          <w:sz w:val="28"/>
          <w:szCs w:val="28"/>
        </w:rPr>
        <w:t xml:space="preserve">га для </w:t>
      </w:r>
      <w:proofErr w:type="spellStart"/>
      <w:r w:rsidRPr="00445558">
        <w:rPr>
          <w:sz w:val="28"/>
          <w:szCs w:val="28"/>
        </w:rPr>
        <w:t>будівництва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обслуговування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житлового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будинку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господарських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будівель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споруд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 по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 В., 44.</w:t>
      </w:r>
    </w:p>
    <w:p w:rsidR="00A32D10" w:rsidRPr="00445558" w:rsidRDefault="00A32D10" w:rsidP="00A32D10">
      <w:pPr>
        <w:shd w:val="clear" w:color="auto" w:fill="FFFFFF"/>
        <w:tabs>
          <w:tab w:val="left" w:pos="-180"/>
        </w:tabs>
        <w:ind w:firstLine="540"/>
        <w:jc w:val="both"/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Недовіз Євгенію Володимировичу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</w:t>
      </w:r>
      <w:r w:rsidRPr="00445558">
        <w:t>.</w:t>
      </w:r>
    </w:p>
    <w:p w:rsidR="00A32D10" w:rsidRPr="00445558" w:rsidRDefault="00A32D10" w:rsidP="00A32D10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 Гр.</w:t>
      </w:r>
      <w:r w:rsidRPr="00445558">
        <w:rPr>
          <w:sz w:val="28"/>
          <w:szCs w:val="28"/>
          <w:lang w:val="uk-UA"/>
        </w:rPr>
        <w:t xml:space="preserve"> Недовіз Євгенію Володимировичу виконувати обов’язки власника земельної ділянки відповідно до вимог ст. 91 Земельного Кодексу України.</w:t>
      </w:r>
    </w:p>
    <w:p w:rsidR="00A32D10" w:rsidRPr="00445558" w:rsidRDefault="00A32D10" w:rsidP="00A32D10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5. 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E2498B" w:rsidRDefault="00E2498B" w:rsidP="00E2498B">
      <w:pPr>
        <w:tabs>
          <w:tab w:val="left" w:pos="-180"/>
        </w:tabs>
        <w:ind w:firstLine="540"/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DC4618" w:rsidRPr="00445558" w:rsidRDefault="00DC4618" w:rsidP="00DC4618">
      <w:pPr>
        <w:widowControl w:val="0"/>
        <w:ind w:firstLine="540"/>
        <w:jc w:val="both"/>
        <w:rPr>
          <w:sz w:val="25"/>
          <w:szCs w:val="25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E5B" w:rsidRDefault="00DA2E5B" w:rsidP="00B77AFB">
      <w:r>
        <w:separator/>
      </w:r>
    </w:p>
  </w:endnote>
  <w:endnote w:type="continuationSeparator" w:id="0">
    <w:p w:rsidR="00DA2E5B" w:rsidRDefault="00DA2E5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A2E5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A2E5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E5B" w:rsidRDefault="00DA2E5B" w:rsidP="00B77AFB">
      <w:r>
        <w:separator/>
      </w:r>
    </w:p>
  </w:footnote>
  <w:footnote w:type="continuationSeparator" w:id="0">
    <w:p w:rsidR="00DA2E5B" w:rsidRDefault="00DA2E5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286</cp:revision>
  <dcterms:created xsi:type="dcterms:W3CDTF">2022-09-23T07:14:00Z</dcterms:created>
  <dcterms:modified xsi:type="dcterms:W3CDTF">2023-03-31T11:11:00Z</dcterms:modified>
</cp:coreProperties>
</file>