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502C5F" w:rsidRPr="00741C77" w:rsidRDefault="00502C5F" w:rsidP="00502C5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6</w:t>
      </w:r>
    </w:p>
    <w:p w:rsidR="00502C5F" w:rsidRPr="00741C77" w:rsidRDefault="00502C5F" w:rsidP="00502C5F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502C5F" w:rsidRPr="00741C77" w:rsidRDefault="00502C5F" w:rsidP="00502C5F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</w:rPr>
      </w:pPr>
      <w:r w:rsidRPr="00741C77">
        <w:rPr>
          <w:rFonts w:ascii="Times New Roman" w:hAnsi="Times New Roman"/>
          <w:sz w:val="28"/>
          <w:szCs w:val="28"/>
        </w:rPr>
        <w:t xml:space="preserve">Про внесення змін і уточнень у рішення </w:t>
      </w:r>
      <w:proofErr w:type="spellStart"/>
      <w:r w:rsidRPr="00741C7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міської ради №17 від 13.09.2012 року «Про надання дозволу на виготовлення технічної документації із землеустрою стосовно передачі земельної ділянки у приватну власність для будівництва і обслуговування </w:t>
      </w:r>
      <w:proofErr w:type="spellStart"/>
      <w:r w:rsidRPr="00741C77">
        <w:rPr>
          <w:rFonts w:ascii="Times New Roman" w:hAnsi="Times New Roman"/>
          <w:sz w:val="28"/>
          <w:szCs w:val="28"/>
        </w:rPr>
        <w:t>автогаражу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№14</w:t>
      </w:r>
      <w:r>
        <w:rPr>
          <w:rFonts w:ascii="Times New Roman" w:hAnsi="Times New Roman"/>
          <w:sz w:val="28"/>
          <w:szCs w:val="28"/>
        </w:rPr>
        <w:t>,</w:t>
      </w:r>
      <w:r w:rsidRPr="00741C77">
        <w:rPr>
          <w:rFonts w:ascii="Times New Roman" w:hAnsi="Times New Roman"/>
          <w:sz w:val="28"/>
          <w:szCs w:val="28"/>
        </w:rPr>
        <w:t xml:space="preserve"> площею 0,0025га за </w:t>
      </w:r>
      <w:proofErr w:type="spellStart"/>
      <w:r w:rsidRPr="00741C77">
        <w:rPr>
          <w:rFonts w:ascii="Times New Roman" w:hAnsi="Times New Roman"/>
          <w:sz w:val="28"/>
          <w:szCs w:val="28"/>
        </w:rPr>
        <w:t>адресою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41C77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1C77">
        <w:rPr>
          <w:rFonts w:ascii="Times New Roman" w:hAnsi="Times New Roman"/>
          <w:sz w:val="28"/>
          <w:szCs w:val="28"/>
        </w:rPr>
        <w:t>вул.Д.Галицького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№118а, </w:t>
      </w:r>
      <w:proofErr w:type="spellStart"/>
      <w:r w:rsidRPr="00741C77">
        <w:rPr>
          <w:rFonts w:ascii="Times New Roman" w:hAnsi="Times New Roman"/>
          <w:sz w:val="28"/>
          <w:szCs w:val="28"/>
        </w:rPr>
        <w:t>гр.Соболь</w:t>
      </w:r>
      <w:proofErr w:type="spellEnd"/>
      <w:r w:rsidRPr="00741C77">
        <w:rPr>
          <w:rFonts w:ascii="Times New Roman" w:hAnsi="Times New Roman"/>
          <w:sz w:val="28"/>
          <w:szCs w:val="28"/>
        </w:rPr>
        <w:t xml:space="preserve"> Михайла Яковича»</w:t>
      </w:r>
    </w:p>
    <w:p w:rsidR="00502C5F" w:rsidRPr="00741C77" w:rsidRDefault="00502C5F" w:rsidP="00502C5F">
      <w:pPr>
        <w:pStyle w:val="a8"/>
        <w:widowControl w:val="0"/>
        <w:tabs>
          <w:tab w:val="left" w:pos="-180"/>
        </w:tabs>
        <w:ind w:firstLine="360"/>
        <w:rPr>
          <w:rFonts w:ascii="Times New Roman" w:hAnsi="Times New Roman"/>
          <w:sz w:val="28"/>
          <w:szCs w:val="28"/>
        </w:rPr>
      </w:pPr>
    </w:p>
    <w:p w:rsidR="00502C5F" w:rsidRPr="00741C77" w:rsidRDefault="00502C5F" w:rsidP="00502C5F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330FBB">
        <w:rPr>
          <w:sz w:val="28"/>
          <w:szCs w:val="28"/>
          <w:lang w:val="uk-UA"/>
        </w:rPr>
        <w:t xml:space="preserve">Розглянувши заяву і додані документи </w:t>
      </w:r>
      <w:proofErr w:type="spellStart"/>
      <w:r w:rsidRPr="00330FBB">
        <w:rPr>
          <w:sz w:val="28"/>
          <w:szCs w:val="28"/>
          <w:lang w:val="uk-UA"/>
        </w:rPr>
        <w:t>гр.Соболь</w:t>
      </w:r>
      <w:proofErr w:type="spellEnd"/>
      <w:r w:rsidRPr="00330FBB">
        <w:rPr>
          <w:sz w:val="28"/>
          <w:szCs w:val="28"/>
          <w:lang w:val="uk-UA"/>
        </w:rPr>
        <w:t xml:space="preserve"> Михайла Яковича стосовно внесення змін і уточнень у рішення </w:t>
      </w:r>
      <w:proofErr w:type="spellStart"/>
      <w:r w:rsidRPr="00330FBB">
        <w:rPr>
          <w:sz w:val="28"/>
          <w:szCs w:val="28"/>
          <w:lang w:val="uk-UA"/>
        </w:rPr>
        <w:t>Дублянської</w:t>
      </w:r>
      <w:proofErr w:type="spellEnd"/>
      <w:r w:rsidRPr="00330FBB">
        <w:rPr>
          <w:sz w:val="28"/>
          <w:szCs w:val="28"/>
          <w:lang w:val="uk-UA"/>
        </w:rPr>
        <w:t xml:space="preserve"> міської ради, </w:t>
      </w:r>
      <w:r w:rsidRPr="00741C77">
        <w:rPr>
          <w:sz w:val="28"/>
          <w:szCs w:val="28"/>
          <w:lang w:val="uk-UA"/>
        </w:rPr>
        <w:t xml:space="preserve">-прописати замість Соболь Михайла Ярославовича його племінницю Баран Ірину Ігорівна керуючись ст.26 Закону України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502C5F" w:rsidRPr="00741C77" w:rsidRDefault="00502C5F" w:rsidP="00502C5F">
      <w:pPr>
        <w:tabs>
          <w:tab w:val="left" w:pos="-180"/>
        </w:tabs>
        <w:ind w:firstLine="360"/>
        <w:jc w:val="both"/>
        <w:rPr>
          <w:bCs/>
          <w:sz w:val="28"/>
          <w:szCs w:val="28"/>
          <w:lang w:val="uk-UA"/>
        </w:rPr>
      </w:pPr>
      <w:r w:rsidRPr="00741C77">
        <w:rPr>
          <w:bCs/>
          <w:sz w:val="28"/>
          <w:szCs w:val="28"/>
          <w:lang w:val="uk-UA"/>
        </w:rPr>
        <w:t>ВИРІШИЛА:</w:t>
      </w:r>
    </w:p>
    <w:p w:rsidR="00502C5F" w:rsidRPr="00741C77" w:rsidRDefault="00502C5F" w:rsidP="00502C5F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en-US"/>
        </w:rPr>
        <w:t>I</w:t>
      </w:r>
      <w:r w:rsidRPr="00741C77">
        <w:rPr>
          <w:sz w:val="28"/>
          <w:szCs w:val="28"/>
          <w:lang w:val="uk-UA"/>
        </w:rPr>
        <w:t>.</w:t>
      </w:r>
      <w:proofErr w:type="spellStart"/>
      <w:r w:rsidRPr="00741C77">
        <w:rPr>
          <w:sz w:val="28"/>
          <w:szCs w:val="28"/>
          <w:lang w:val="uk-UA"/>
        </w:rPr>
        <w:t>Внести</w:t>
      </w:r>
      <w:proofErr w:type="spellEnd"/>
      <w:r w:rsidRPr="00741C77">
        <w:rPr>
          <w:sz w:val="28"/>
          <w:szCs w:val="28"/>
          <w:lang w:val="uk-UA"/>
        </w:rPr>
        <w:t xml:space="preserve"> зміни в рішення №17 від 13.09.2016 року «Про надання дозволу на виготовлення технічної документації із землеустрою стосовно передачі земельної ділянки у приватну власність для будівництва і обслуговування </w:t>
      </w:r>
      <w:proofErr w:type="spellStart"/>
      <w:r w:rsidRPr="00741C77">
        <w:rPr>
          <w:sz w:val="28"/>
          <w:szCs w:val="28"/>
          <w:lang w:val="uk-UA"/>
        </w:rPr>
        <w:t>автогаражу</w:t>
      </w:r>
      <w:proofErr w:type="spellEnd"/>
      <w:r w:rsidRPr="00741C77">
        <w:rPr>
          <w:sz w:val="28"/>
          <w:szCs w:val="28"/>
          <w:lang w:val="uk-UA"/>
        </w:rPr>
        <w:t xml:space="preserve"> №14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площею </w:t>
      </w:r>
      <w:r w:rsidRPr="00741C77">
        <w:rPr>
          <w:sz w:val="28"/>
          <w:szCs w:val="28"/>
        </w:rPr>
        <w:t xml:space="preserve">0,0025га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</w:t>
      </w:r>
      <w:proofErr w:type="spellStart"/>
      <w:r w:rsidRPr="00741C77">
        <w:rPr>
          <w:sz w:val="28"/>
          <w:szCs w:val="28"/>
        </w:rPr>
        <w:t>м.Дубляни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вул.Д.Галицького</w:t>
      </w:r>
      <w:proofErr w:type="spellEnd"/>
      <w:r w:rsidRPr="00741C77">
        <w:rPr>
          <w:sz w:val="28"/>
          <w:szCs w:val="28"/>
        </w:rPr>
        <w:t xml:space="preserve"> №118а, </w:t>
      </w:r>
      <w:proofErr w:type="spellStart"/>
      <w:r w:rsidRPr="00741C77">
        <w:rPr>
          <w:sz w:val="28"/>
          <w:szCs w:val="28"/>
        </w:rPr>
        <w:t>гр.Соболь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Михайла</w:t>
      </w:r>
      <w:proofErr w:type="spellEnd"/>
      <w:r w:rsidRPr="00741C77">
        <w:rPr>
          <w:sz w:val="28"/>
          <w:szCs w:val="28"/>
        </w:rPr>
        <w:t xml:space="preserve"> Яковича»</w:t>
      </w:r>
      <w:r w:rsidRPr="00741C77">
        <w:rPr>
          <w:sz w:val="28"/>
          <w:szCs w:val="28"/>
          <w:lang w:val="uk-UA"/>
        </w:rPr>
        <w:t xml:space="preserve"> і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викласти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його </w:t>
      </w:r>
      <w:r w:rsidRPr="00741C77">
        <w:rPr>
          <w:sz w:val="28"/>
          <w:szCs w:val="28"/>
        </w:rPr>
        <w:t xml:space="preserve">у </w:t>
      </w:r>
      <w:r w:rsidRPr="00741C77">
        <w:rPr>
          <w:sz w:val="28"/>
          <w:szCs w:val="28"/>
          <w:lang w:val="uk-UA"/>
        </w:rPr>
        <w:t>такій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редакції</w:t>
      </w:r>
      <w:proofErr w:type="spellEnd"/>
      <w:r w:rsidRPr="00741C77">
        <w:rPr>
          <w:sz w:val="28"/>
          <w:szCs w:val="28"/>
        </w:rPr>
        <w:t>:</w:t>
      </w:r>
    </w:p>
    <w:p w:rsidR="00502C5F" w:rsidRPr="00741C77" w:rsidRDefault="00502C5F" w:rsidP="00502C5F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1.Дати дозвіл на виготовлення технічної документації із землеустрою щодо передачі земельної ділянки для будівництва та обслуговування авто гаражу пл</w:t>
      </w:r>
      <w:r>
        <w:rPr>
          <w:sz w:val="28"/>
          <w:szCs w:val="28"/>
          <w:lang w:val="uk-UA"/>
        </w:rPr>
        <w:t>.</w:t>
      </w:r>
      <w:r w:rsidRPr="00741C77">
        <w:rPr>
          <w:sz w:val="28"/>
          <w:szCs w:val="28"/>
          <w:lang w:val="uk-UA"/>
        </w:rPr>
        <w:t xml:space="preserve">0,0025 га за </w:t>
      </w:r>
      <w:proofErr w:type="spellStart"/>
      <w:r w:rsidRPr="00741C77">
        <w:rPr>
          <w:sz w:val="28"/>
          <w:szCs w:val="28"/>
          <w:lang w:val="uk-UA"/>
        </w:rPr>
        <w:t>адресою</w:t>
      </w:r>
      <w:proofErr w:type="spellEnd"/>
      <w:r w:rsidRPr="00741C77">
        <w:rPr>
          <w:sz w:val="28"/>
          <w:szCs w:val="28"/>
          <w:lang w:val="uk-UA"/>
        </w:rPr>
        <w:t xml:space="preserve">: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>, вул. Д.Галицького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118а- гараж №14, у приватну власність </w:t>
      </w:r>
      <w:proofErr w:type="spellStart"/>
      <w:r w:rsidRPr="00741C77">
        <w:rPr>
          <w:sz w:val="28"/>
          <w:szCs w:val="28"/>
          <w:lang w:val="uk-UA"/>
        </w:rPr>
        <w:t>гр.Баран</w:t>
      </w:r>
      <w:proofErr w:type="spellEnd"/>
      <w:r w:rsidRPr="00741C77">
        <w:rPr>
          <w:sz w:val="28"/>
          <w:szCs w:val="28"/>
          <w:lang w:val="uk-UA"/>
        </w:rPr>
        <w:t xml:space="preserve"> Ірині Ігорівні</w:t>
      </w:r>
    </w:p>
    <w:p w:rsidR="00502C5F" w:rsidRPr="00741C77" w:rsidRDefault="00502C5F" w:rsidP="00502C5F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 xml:space="preserve">Баран Ірині Ігорівні представити виготовлену технічну документацію на затвердження та прийняття рішення сесією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про передачу земельної ділянки у власність.</w:t>
      </w:r>
    </w:p>
    <w:p w:rsidR="00502C5F" w:rsidRPr="00741C77" w:rsidRDefault="00502C5F" w:rsidP="00502C5F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3.Контроль </w:t>
      </w:r>
      <w:r w:rsidRPr="00741C77">
        <w:rPr>
          <w:sz w:val="28"/>
          <w:szCs w:val="28"/>
        </w:rPr>
        <w:t xml:space="preserve">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>р</w:t>
      </w:r>
      <w:proofErr w:type="spellStart"/>
      <w:r w:rsidRPr="00741C77">
        <w:rPr>
          <w:sz w:val="28"/>
          <w:szCs w:val="28"/>
        </w:rPr>
        <w:t>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FEA" w:rsidRDefault="00502FEA" w:rsidP="00B77AFB">
      <w:r>
        <w:separator/>
      </w:r>
    </w:p>
  </w:endnote>
  <w:endnote w:type="continuationSeparator" w:id="0">
    <w:p w:rsidR="00502FEA" w:rsidRDefault="00502FE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02FE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02FE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FEA" w:rsidRDefault="00502FEA" w:rsidP="00B77AFB">
      <w:r>
        <w:separator/>
      </w:r>
    </w:p>
  </w:footnote>
  <w:footnote w:type="continuationSeparator" w:id="0">
    <w:p w:rsidR="00502FEA" w:rsidRDefault="00502FE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1192</Words>
  <Characters>680</Characters>
  <Application>Microsoft Office Word</Application>
  <DocSecurity>0</DocSecurity>
  <Lines>5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300</cp:revision>
  <dcterms:created xsi:type="dcterms:W3CDTF">2022-09-23T07:14:00Z</dcterms:created>
  <dcterms:modified xsi:type="dcterms:W3CDTF">2023-04-03T12:23:00Z</dcterms:modified>
</cp:coreProperties>
</file>