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A85900" w:rsidRPr="00741C77" w:rsidRDefault="00A85900" w:rsidP="00A85900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18</w:t>
      </w:r>
    </w:p>
    <w:p w:rsidR="00A85900" w:rsidRPr="00741C77" w:rsidRDefault="00A85900" w:rsidP="00A85900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A85900" w:rsidRPr="00741C77" w:rsidRDefault="00A85900" w:rsidP="00A85900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Про </w:t>
      </w:r>
      <w:proofErr w:type="spellStart"/>
      <w:r w:rsidRPr="00741C77">
        <w:rPr>
          <w:sz w:val="28"/>
          <w:szCs w:val="28"/>
        </w:rPr>
        <w:t>надання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дозволу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встановлення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окремого конструктивного елементу благоустрою комунальної власності на умовах оренди для розміщення </w:t>
      </w:r>
      <w:proofErr w:type="spellStart"/>
      <w:r w:rsidRPr="00741C77">
        <w:rPr>
          <w:sz w:val="28"/>
          <w:szCs w:val="28"/>
        </w:rPr>
        <w:t>малої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архітектурної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форми</w:t>
      </w:r>
      <w:proofErr w:type="spellEnd"/>
    </w:p>
    <w:p w:rsidR="00A85900" w:rsidRPr="00741C77" w:rsidRDefault="00A85900" w:rsidP="00A85900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A85900" w:rsidRPr="00741C77" w:rsidRDefault="00A85900" w:rsidP="00A85900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Розглянувши заяву і додані документи </w:t>
      </w:r>
      <w:proofErr w:type="spellStart"/>
      <w:r w:rsidRPr="00741C77">
        <w:rPr>
          <w:sz w:val="28"/>
          <w:szCs w:val="28"/>
          <w:lang w:val="uk-UA"/>
        </w:rPr>
        <w:t>гр.Бенко</w:t>
      </w:r>
      <w:proofErr w:type="spellEnd"/>
      <w:r w:rsidRPr="00741C77">
        <w:rPr>
          <w:sz w:val="28"/>
          <w:szCs w:val="28"/>
          <w:lang w:val="uk-UA"/>
        </w:rPr>
        <w:t xml:space="preserve"> Марії Михайлівни, що проживає в </w:t>
      </w:r>
      <w:proofErr w:type="spellStart"/>
      <w:r w:rsidRPr="00741C77">
        <w:rPr>
          <w:sz w:val="28"/>
          <w:szCs w:val="28"/>
          <w:lang w:val="uk-UA"/>
        </w:rPr>
        <w:t>с.Магерів</w:t>
      </w:r>
      <w:proofErr w:type="spellEnd"/>
      <w:r w:rsidRPr="00741C77">
        <w:rPr>
          <w:sz w:val="28"/>
          <w:szCs w:val="28"/>
          <w:lang w:val="uk-UA"/>
        </w:rPr>
        <w:t xml:space="preserve">  вул. Мартовича 45/40   про надання дозволу на встановлення окремого конструктивного елементу благоустрою комунальної власності на умовах оренди для розміщення малої архітектурної форми для торгівлі продовольчими товарами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</w:t>
      </w:r>
      <w:proofErr w:type="spellStart"/>
      <w:r w:rsidRPr="00741C77">
        <w:rPr>
          <w:sz w:val="28"/>
          <w:szCs w:val="28"/>
          <w:lang w:val="uk-UA"/>
        </w:rPr>
        <w:t>вул.Шевченка</w:t>
      </w:r>
      <w:proofErr w:type="spellEnd"/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 </w:t>
      </w:r>
    </w:p>
    <w:p w:rsidR="00A85900" w:rsidRPr="00741C77" w:rsidRDefault="00A85900" w:rsidP="00A85900">
      <w:pPr>
        <w:tabs>
          <w:tab w:val="left" w:pos="-180"/>
        </w:tabs>
        <w:ind w:firstLine="360"/>
        <w:jc w:val="both"/>
        <w:rPr>
          <w:bCs/>
          <w:sz w:val="28"/>
          <w:szCs w:val="28"/>
        </w:rPr>
      </w:pPr>
      <w:r w:rsidRPr="00741C77">
        <w:rPr>
          <w:bCs/>
          <w:sz w:val="28"/>
          <w:szCs w:val="28"/>
        </w:rPr>
        <w:t>ВИРІШИЛА:</w:t>
      </w:r>
    </w:p>
    <w:p w:rsidR="00A85900" w:rsidRPr="00741C77" w:rsidRDefault="00A85900" w:rsidP="00A85900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1.Надати дозвіл на встановлення окремого конструктивного елементу благоустрою комунальної власності на умовах оренди  у відповідності до існуючого договору оренди земельної ділянки для розміщення </w:t>
      </w:r>
      <w:proofErr w:type="spellStart"/>
      <w:r w:rsidRPr="00741C77">
        <w:rPr>
          <w:sz w:val="28"/>
          <w:szCs w:val="28"/>
        </w:rPr>
        <w:t>малої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архітектурної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форми</w:t>
      </w:r>
      <w:proofErr w:type="spellEnd"/>
      <w:r w:rsidRPr="00741C77">
        <w:rPr>
          <w:sz w:val="28"/>
          <w:szCs w:val="28"/>
          <w:lang w:val="uk-UA"/>
        </w:rPr>
        <w:t xml:space="preserve"> для торгівлі продовольчими товарами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вул. Шевченка, площею 30 </w:t>
      </w:r>
      <w:proofErr w:type="spellStart"/>
      <w:r w:rsidRPr="00741C77">
        <w:rPr>
          <w:sz w:val="28"/>
          <w:szCs w:val="28"/>
          <w:lang w:val="uk-UA"/>
        </w:rPr>
        <w:t>кв.м</w:t>
      </w:r>
      <w:proofErr w:type="spellEnd"/>
      <w:r w:rsidRPr="00741C77">
        <w:rPr>
          <w:sz w:val="28"/>
          <w:szCs w:val="28"/>
          <w:lang w:val="uk-UA"/>
        </w:rPr>
        <w:t xml:space="preserve">. </w:t>
      </w:r>
      <w:proofErr w:type="spellStart"/>
      <w:r w:rsidRPr="00741C77">
        <w:rPr>
          <w:sz w:val="28"/>
          <w:szCs w:val="28"/>
          <w:lang w:val="uk-UA"/>
        </w:rPr>
        <w:t>гр.Бенко</w:t>
      </w:r>
      <w:proofErr w:type="spellEnd"/>
      <w:r w:rsidRPr="00741C77">
        <w:rPr>
          <w:sz w:val="28"/>
          <w:szCs w:val="28"/>
          <w:lang w:val="uk-UA"/>
        </w:rPr>
        <w:t xml:space="preserve"> Марії Михайлівни</w:t>
      </w:r>
    </w:p>
    <w:p w:rsidR="00A85900" w:rsidRPr="00741C77" w:rsidRDefault="00A85900" w:rsidP="00A85900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2.Зобов’язати заявника дотримуватись земельного сервітуту згідно ст.ст.99 б.в.з.100 п-2 з Земельного кодексу України.</w:t>
      </w:r>
    </w:p>
    <w:p w:rsidR="00A85900" w:rsidRPr="00741C77" w:rsidRDefault="00A85900" w:rsidP="00A85900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3.</w:t>
      </w:r>
      <w:r w:rsidRPr="00741C77">
        <w:rPr>
          <w:sz w:val="28"/>
          <w:szCs w:val="28"/>
        </w:rPr>
        <w:t xml:space="preserve">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58F" w:rsidRDefault="00D6358F" w:rsidP="00B77AFB">
      <w:r>
        <w:separator/>
      </w:r>
    </w:p>
  </w:endnote>
  <w:endnote w:type="continuationSeparator" w:id="0">
    <w:p w:rsidR="00D6358F" w:rsidRDefault="00D6358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6358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6358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58F" w:rsidRDefault="00D6358F" w:rsidP="00B77AFB">
      <w:r>
        <w:separator/>
      </w:r>
    </w:p>
  </w:footnote>
  <w:footnote w:type="continuationSeparator" w:id="0">
    <w:p w:rsidR="00D6358F" w:rsidRDefault="00D6358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973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312</cp:revision>
  <dcterms:created xsi:type="dcterms:W3CDTF">2022-09-23T07:14:00Z</dcterms:created>
  <dcterms:modified xsi:type="dcterms:W3CDTF">2023-04-03T14:02:00Z</dcterms:modified>
</cp:coreProperties>
</file>