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1B6873" w:rsidRPr="00CD7F9A" w:rsidRDefault="001B6873" w:rsidP="001B687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19</w:t>
      </w:r>
    </w:p>
    <w:p w:rsidR="001B6873" w:rsidRDefault="001B6873" w:rsidP="001B687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1B6873" w:rsidRDefault="001B6873" w:rsidP="001B68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технічної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з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</w:rPr>
        <w:t>у</w:t>
      </w:r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власність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ОСГ </w:t>
      </w:r>
      <w:r w:rsidRPr="00CD7F9A">
        <w:rPr>
          <w:color w:val="1C1C1C"/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,065 га"/>
        </w:smartTagPr>
        <w:r w:rsidRPr="00CD7F9A">
          <w:rPr>
            <w:color w:val="1C1C1C"/>
            <w:sz w:val="28"/>
            <w:szCs w:val="28"/>
            <w:lang w:val="uk-UA"/>
          </w:rPr>
          <w:t>0,0</w:t>
        </w:r>
        <w:r>
          <w:rPr>
            <w:color w:val="1C1C1C"/>
            <w:sz w:val="28"/>
            <w:szCs w:val="28"/>
            <w:lang w:val="uk-UA"/>
          </w:rPr>
          <w:t>65</w:t>
        </w:r>
        <w:r w:rsidRPr="00CD7F9A">
          <w:rPr>
            <w:color w:val="1C1C1C"/>
            <w:sz w:val="28"/>
            <w:szCs w:val="28"/>
            <w:lang w:val="uk-UA"/>
          </w:rPr>
          <w:t xml:space="preserve"> га</w:t>
        </w:r>
      </w:smartTag>
      <w:r w:rsidRPr="00CD7F9A">
        <w:rPr>
          <w:color w:val="1C1C1C"/>
          <w:sz w:val="28"/>
          <w:szCs w:val="28"/>
          <w:lang w:val="uk-UA"/>
        </w:rPr>
        <w:t xml:space="preserve">, яка знаходиться в с. Малі Підліски, вул. </w:t>
      </w:r>
      <w:r>
        <w:rPr>
          <w:color w:val="1C1C1C"/>
          <w:sz w:val="28"/>
          <w:szCs w:val="28"/>
          <w:lang w:val="uk-UA"/>
        </w:rPr>
        <w:t>Нова,</w:t>
      </w:r>
      <w:r w:rsidRPr="00CD7F9A">
        <w:rPr>
          <w:color w:val="1C1C1C"/>
          <w:sz w:val="28"/>
          <w:szCs w:val="28"/>
          <w:lang w:val="uk-UA"/>
        </w:rPr>
        <w:t xml:space="preserve"> навпроти  </w:t>
      </w:r>
      <w:proofErr w:type="spellStart"/>
      <w:r w:rsidRPr="00CD7F9A">
        <w:rPr>
          <w:color w:val="1C1C1C"/>
          <w:sz w:val="28"/>
          <w:szCs w:val="28"/>
          <w:lang w:val="uk-UA"/>
        </w:rPr>
        <w:t>будинковолодіння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через дорогу гр.</w:t>
      </w:r>
      <w:r w:rsidRPr="00FB3758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Марі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Ярославівн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</w:t>
      </w:r>
    </w:p>
    <w:p w:rsidR="001B6873" w:rsidRPr="00CD7F9A" w:rsidRDefault="001B6873" w:rsidP="001B68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Марі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Ярославівн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, що проживає за </w:t>
      </w:r>
      <w:proofErr w:type="spellStart"/>
      <w:r w:rsidRPr="00CD7F9A">
        <w:rPr>
          <w:color w:val="1C1C1C"/>
          <w:sz w:val="28"/>
          <w:szCs w:val="28"/>
          <w:lang w:val="uk-UA"/>
        </w:rPr>
        <w:t>адресою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: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>
        <w:rPr>
          <w:color w:val="1C1C1C"/>
          <w:sz w:val="28"/>
          <w:szCs w:val="28"/>
          <w:lang w:val="uk-UA"/>
        </w:rPr>
        <w:t>Київська,6</w:t>
      </w:r>
      <w:r w:rsidRPr="00CD7F9A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міська рада</w:t>
      </w:r>
    </w:p>
    <w:p w:rsidR="001B6873" w:rsidRPr="00CD7F9A" w:rsidRDefault="001B6873" w:rsidP="001B68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ВИРІШИЛА:</w:t>
      </w:r>
    </w:p>
    <w:p w:rsidR="001B6873" w:rsidRDefault="001B6873" w:rsidP="001B68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1. </w:t>
      </w:r>
      <w:proofErr w:type="spellStart"/>
      <w:r w:rsidRPr="00CD7F9A">
        <w:rPr>
          <w:color w:val="1C1C1C"/>
          <w:sz w:val="28"/>
          <w:szCs w:val="28"/>
        </w:rPr>
        <w:t>Надати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дозвіл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виготовлення</w:t>
      </w:r>
      <w:proofErr w:type="spellEnd"/>
      <w:r w:rsidRPr="00CD7F9A">
        <w:rPr>
          <w:color w:val="1C1C1C"/>
          <w:sz w:val="28"/>
          <w:szCs w:val="28"/>
        </w:rPr>
        <w:t xml:space="preserve"> проекту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щодо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відведення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земельної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ділянки</w:t>
      </w:r>
      <w:proofErr w:type="spellEnd"/>
      <w:r w:rsidRPr="00CD7F9A">
        <w:rPr>
          <w:color w:val="1C1C1C"/>
          <w:sz w:val="28"/>
          <w:szCs w:val="28"/>
        </w:rPr>
        <w:t xml:space="preserve"> для </w:t>
      </w:r>
      <w:proofErr w:type="spellStart"/>
      <w:r w:rsidRPr="00CD7F9A">
        <w:rPr>
          <w:color w:val="1C1C1C"/>
          <w:sz w:val="28"/>
          <w:szCs w:val="28"/>
        </w:rPr>
        <w:t>ведення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</w:t>
      </w:r>
      <w:proofErr w:type="gramStart"/>
      <w:r>
        <w:rPr>
          <w:color w:val="1C1C1C"/>
          <w:sz w:val="28"/>
          <w:szCs w:val="28"/>
          <w:lang w:val="uk-UA"/>
        </w:rPr>
        <w:t>ОСГ</w:t>
      </w:r>
      <w:r w:rsidRPr="00CD7F9A">
        <w:rPr>
          <w:color w:val="1C1C1C"/>
          <w:sz w:val="28"/>
          <w:szCs w:val="28"/>
        </w:rPr>
        <w:t xml:space="preserve">  </w:t>
      </w:r>
      <w:r w:rsidRPr="00CD7F9A">
        <w:rPr>
          <w:color w:val="1C1C1C"/>
          <w:sz w:val="28"/>
          <w:szCs w:val="28"/>
          <w:lang w:val="uk-UA"/>
        </w:rPr>
        <w:t>орієнтовною</w:t>
      </w:r>
      <w:proofErr w:type="gram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площею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65 га"/>
        </w:smartTagPr>
        <w:r>
          <w:rPr>
            <w:color w:val="1C1C1C"/>
            <w:sz w:val="28"/>
            <w:szCs w:val="28"/>
            <w:lang w:val="uk-UA"/>
          </w:rPr>
          <w:t xml:space="preserve">0,065 </w:t>
        </w:r>
        <w:r w:rsidRPr="00CD7F9A">
          <w:rPr>
            <w:color w:val="1C1C1C"/>
            <w:sz w:val="28"/>
            <w:szCs w:val="28"/>
          </w:rPr>
          <w:t>га</w:t>
        </w:r>
      </w:smartTag>
      <w:r w:rsidRPr="00CD7F9A">
        <w:rPr>
          <w:color w:val="1C1C1C"/>
          <w:sz w:val="28"/>
          <w:szCs w:val="28"/>
        </w:rPr>
        <w:t xml:space="preserve">, яка </w:t>
      </w:r>
      <w:proofErr w:type="spellStart"/>
      <w:r w:rsidRPr="00CD7F9A">
        <w:rPr>
          <w:color w:val="1C1C1C"/>
          <w:sz w:val="28"/>
          <w:szCs w:val="28"/>
        </w:rPr>
        <w:t>знаходиться</w:t>
      </w:r>
      <w:proofErr w:type="spellEnd"/>
      <w:r w:rsidRPr="00CD7F9A">
        <w:rPr>
          <w:color w:val="1C1C1C"/>
          <w:sz w:val="28"/>
          <w:szCs w:val="28"/>
        </w:rPr>
        <w:t xml:space="preserve"> в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>
        <w:rPr>
          <w:color w:val="1C1C1C"/>
          <w:sz w:val="28"/>
          <w:szCs w:val="28"/>
          <w:lang w:val="uk-UA"/>
        </w:rPr>
        <w:t xml:space="preserve">Нова, </w:t>
      </w:r>
      <w:r w:rsidRPr="00CD7F9A">
        <w:rPr>
          <w:color w:val="1C1C1C"/>
          <w:sz w:val="28"/>
          <w:szCs w:val="28"/>
          <w:lang w:val="uk-UA"/>
        </w:rPr>
        <w:t>на</w:t>
      </w:r>
      <w:r w:rsidRPr="00FB3758">
        <w:rPr>
          <w:color w:val="1C1C1C"/>
          <w:sz w:val="28"/>
          <w:szCs w:val="28"/>
          <w:lang w:val="uk-UA"/>
        </w:rPr>
        <w:t xml:space="preserve"> території </w:t>
      </w:r>
      <w:proofErr w:type="spellStart"/>
      <w:r w:rsidRPr="00FB3758">
        <w:rPr>
          <w:color w:val="1C1C1C"/>
          <w:sz w:val="28"/>
          <w:szCs w:val="28"/>
          <w:lang w:val="uk-UA"/>
        </w:rPr>
        <w:t>Дублянської</w:t>
      </w:r>
      <w:proofErr w:type="spellEnd"/>
      <w:r w:rsidRPr="00FB3758">
        <w:rPr>
          <w:color w:val="1C1C1C"/>
          <w:sz w:val="28"/>
          <w:szCs w:val="28"/>
          <w:lang w:val="uk-UA"/>
        </w:rPr>
        <w:t xml:space="preserve"> міської ради гр.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Марі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Ярославівн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r>
        <w:rPr>
          <w:color w:val="1C1C1C"/>
          <w:sz w:val="28"/>
          <w:szCs w:val="28"/>
          <w:lang w:val="uk-UA"/>
        </w:rPr>
        <w:t>.</w:t>
      </w:r>
    </w:p>
    <w:p w:rsidR="001B6873" w:rsidRPr="00CD7F9A" w:rsidRDefault="001B6873" w:rsidP="001B68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2.Гр</w:t>
      </w:r>
      <w:r>
        <w:rPr>
          <w:color w:val="1C1C1C"/>
          <w:sz w:val="28"/>
          <w:szCs w:val="28"/>
          <w:lang w:val="uk-UA"/>
        </w:rPr>
        <w:t>.</w:t>
      </w:r>
      <w:r w:rsidRPr="00FB3758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Марі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Ярославівн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1B6873" w:rsidRPr="00CD7F9A" w:rsidRDefault="001B6873" w:rsidP="001B68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3. Гр</w:t>
      </w:r>
      <w:r w:rsidRPr="00CD7F9A">
        <w:rPr>
          <w:color w:val="1C1C1C"/>
          <w:sz w:val="28"/>
          <w:szCs w:val="28"/>
          <w:lang w:val="uk-UA"/>
        </w:rPr>
        <w:t>.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Марі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Ярославівн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виготовлений</w:t>
      </w:r>
      <w:proofErr w:type="spellEnd"/>
      <w:r w:rsidRPr="00CD7F9A">
        <w:rPr>
          <w:color w:val="1C1C1C"/>
          <w:sz w:val="28"/>
          <w:szCs w:val="28"/>
        </w:rPr>
        <w:t xml:space="preserve"> проект </w:t>
      </w:r>
      <w:proofErr w:type="spellStart"/>
      <w:r w:rsidRPr="00CD7F9A">
        <w:rPr>
          <w:color w:val="1C1C1C"/>
          <w:sz w:val="28"/>
          <w:szCs w:val="28"/>
        </w:rPr>
        <w:t>із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подати до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для </w:t>
      </w:r>
      <w:proofErr w:type="spellStart"/>
      <w:r w:rsidRPr="00CD7F9A">
        <w:rPr>
          <w:color w:val="1C1C1C"/>
          <w:sz w:val="28"/>
          <w:szCs w:val="28"/>
        </w:rPr>
        <w:t>розгляду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proofErr w:type="gramStart"/>
      <w:r w:rsidRPr="00CD7F9A">
        <w:rPr>
          <w:color w:val="1C1C1C"/>
          <w:sz w:val="28"/>
          <w:szCs w:val="28"/>
        </w:rPr>
        <w:t>затвердження</w:t>
      </w:r>
      <w:proofErr w:type="spellEnd"/>
      <w:r w:rsidRPr="00CD7F9A">
        <w:rPr>
          <w:color w:val="1C1C1C"/>
          <w:sz w:val="28"/>
          <w:szCs w:val="28"/>
        </w:rPr>
        <w:t xml:space="preserve">  у</w:t>
      </w:r>
      <w:proofErr w:type="gram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встановленому</w:t>
      </w:r>
      <w:proofErr w:type="spellEnd"/>
      <w:r w:rsidRPr="00CD7F9A">
        <w:rPr>
          <w:color w:val="1C1C1C"/>
          <w:sz w:val="28"/>
          <w:szCs w:val="28"/>
        </w:rPr>
        <w:t xml:space="preserve"> законом порядку.</w:t>
      </w:r>
    </w:p>
    <w:p w:rsidR="001B6873" w:rsidRPr="00CD7F9A" w:rsidRDefault="001B6873" w:rsidP="001B68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4. Контроль за </w:t>
      </w:r>
      <w:proofErr w:type="spellStart"/>
      <w:r w:rsidRPr="00CD7F9A">
        <w:rPr>
          <w:color w:val="1C1C1C"/>
          <w:sz w:val="28"/>
          <w:szCs w:val="28"/>
        </w:rPr>
        <w:t>виконанням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даного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рішення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покласти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постійну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комісію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з </w:t>
      </w:r>
      <w:proofErr w:type="spellStart"/>
      <w:r w:rsidRPr="00CD7F9A">
        <w:rPr>
          <w:color w:val="1C1C1C"/>
          <w:sz w:val="28"/>
          <w:szCs w:val="28"/>
        </w:rPr>
        <w:t>питань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землекористування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екології</w:t>
      </w:r>
      <w:proofErr w:type="spellEnd"/>
      <w:r w:rsidRPr="00CD7F9A">
        <w:rPr>
          <w:color w:val="1C1C1C"/>
          <w:sz w:val="28"/>
          <w:szCs w:val="28"/>
        </w:rPr>
        <w:t>.</w:t>
      </w:r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  <w:bookmarkStart w:id="0" w:name="_GoBack"/>
      <w:bookmarkEnd w:id="0"/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C5F" w:rsidRDefault="003B6C5F" w:rsidP="00B77AFB">
      <w:r>
        <w:separator/>
      </w:r>
    </w:p>
  </w:endnote>
  <w:endnote w:type="continuationSeparator" w:id="0">
    <w:p w:rsidR="003B6C5F" w:rsidRDefault="003B6C5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B6C5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B6C5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C5F" w:rsidRDefault="003B6C5F" w:rsidP="00B77AFB">
      <w:r>
        <w:separator/>
      </w:r>
    </w:p>
  </w:footnote>
  <w:footnote w:type="continuationSeparator" w:id="0">
    <w:p w:rsidR="003B6C5F" w:rsidRDefault="003B6C5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1039</Words>
  <Characters>593</Characters>
  <Application>Microsoft Office Word</Application>
  <DocSecurity>0</DocSecurity>
  <Lines>4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387</cp:revision>
  <dcterms:created xsi:type="dcterms:W3CDTF">2022-09-23T07:14:00Z</dcterms:created>
  <dcterms:modified xsi:type="dcterms:W3CDTF">2023-04-28T08:04:00Z</dcterms:modified>
</cp:coreProperties>
</file>