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41473" w:rsidRPr="00CD7F9A" w:rsidRDefault="00941473" w:rsidP="0094147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21</w:t>
      </w:r>
    </w:p>
    <w:p w:rsidR="00941473" w:rsidRDefault="00941473" w:rsidP="0094147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941473" w:rsidRDefault="00941473" w:rsidP="0094147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технічної документації щодо відведення земельної ділянки  під будівництво гаражу в с. Малі Підліски </w:t>
      </w:r>
      <w:proofErr w:type="spellStart"/>
      <w:r w:rsidRPr="00CD7F9A">
        <w:rPr>
          <w:sz w:val="28"/>
          <w:szCs w:val="28"/>
          <w:lang w:val="uk-UA"/>
        </w:rPr>
        <w:t>гр.Теслі</w:t>
      </w:r>
      <w:proofErr w:type="spellEnd"/>
      <w:r w:rsidRPr="00CD7F9A">
        <w:rPr>
          <w:sz w:val="28"/>
          <w:szCs w:val="28"/>
          <w:lang w:val="uk-UA"/>
        </w:rPr>
        <w:t xml:space="preserve"> Григорію Степановичу.</w:t>
      </w:r>
    </w:p>
    <w:p w:rsidR="00941473" w:rsidRPr="00CD7F9A" w:rsidRDefault="00941473" w:rsidP="0094147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941473" w:rsidRPr="00CD7F9A" w:rsidRDefault="00941473" w:rsidP="00941473">
      <w:pPr>
        <w:widowControl w:val="0"/>
        <w:tabs>
          <w:tab w:val="left" w:pos="-18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D7F9A">
        <w:rPr>
          <w:sz w:val="28"/>
          <w:szCs w:val="28"/>
          <w:lang w:val="uk-UA"/>
        </w:rPr>
        <w:t xml:space="preserve"> Теслі Григорія Степановича</w:t>
      </w:r>
      <w:r w:rsidRPr="00CD7F9A">
        <w:rPr>
          <w:color w:val="1C1C1C"/>
          <w:sz w:val="28"/>
          <w:szCs w:val="28"/>
          <w:lang w:val="uk-UA"/>
        </w:rPr>
        <w:t xml:space="preserve">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CD7F9A">
        <w:rPr>
          <w:sz w:val="28"/>
          <w:szCs w:val="28"/>
          <w:lang w:val="uk-UA"/>
        </w:rPr>
        <w:t xml:space="preserve"> В. </w:t>
      </w:r>
      <w:proofErr w:type="spellStart"/>
      <w:r w:rsidRPr="00CD7F9A">
        <w:rPr>
          <w:sz w:val="28"/>
          <w:szCs w:val="28"/>
          <w:lang w:val="uk-UA"/>
        </w:rPr>
        <w:t>Чорновола</w:t>
      </w:r>
      <w:proofErr w:type="spellEnd"/>
      <w:r w:rsidRPr="00CD7F9A">
        <w:rPr>
          <w:sz w:val="28"/>
          <w:szCs w:val="28"/>
          <w:lang w:val="uk-UA"/>
        </w:rPr>
        <w:t xml:space="preserve"> 37б, </w:t>
      </w:r>
      <w:proofErr w:type="spellStart"/>
      <w:r w:rsidRPr="00CD7F9A">
        <w:rPr>
          <w:sz w:val="28"/>
          <w:szCs w:val="28"/>
          <w:lang w:val="uk-UA"/>
        </w:rPr>
        <w:t>кв</w:t>
      </w:r>
      <w:proofErr w:type="spellEnd"/>
      <w:r w:rsidRPr="00CD7F9A">
        <w:rPr>
          <w:sz w:val="28"/>
          <w:szCs w:val="28"/>
          <w:lang w:val="uk-UA"/>
        </w:rPr>
        <w:t>. 6</w:t>
      </w:r>
      <w:r w:rsidRPr="00CD7F9A">
        <w:rPr>
          <w:color w:val="1C1C1C"/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941473" w:rsidRPr="00CD7F9A" w:rsidRDefault="00941473" w:rsidP="009414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941473" w:rsidRPr="00CD7F9A" w:rsidRDefault="00941473" w:rsidP="009414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1. </w:t>
      </w:r>
      <w:proofErr w:type="spellStart"/>
      <w:r w:rsidRPr="00CD7F9A">
        <w:rPr>
          <w:color w:val="1C1C1C"/>
          <w:sz w:val="28"/>
          <w:szCs w:val="28"/>
        </w:rPr>
        <w:t>Надати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дозвіл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виготовлення</w:t>
      </w:r>
      <w:proofErr w:type="spellEnd"/>
      <w:r w:rsidRPr="00CD7F9A">
        <w:rPr>
          <w:color w:val="1C1C1C"/>
          <w:sz w:val="28"/>
          <w:szCs w:val="28"/>
        </w:rPr>
        <w:t xml:space="preserve"> проекту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щодо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відведення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земельної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ділянки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під будівництво гаражу </w:t>
      </w:r>
      <w:proofErr w:type="spellStart"/>
      <w:proofErr w:type="gramStart"/>
      <w:r w:rsidRPr="00CD7F9A">
        <w:rPr>
          <w:color w:val="1C1C1C"/>
          <w:sz w:val="28"/>
          <w:szCs w:val="28"/>
        </w:rPr>
        <w:t>орієнтовною</w:t>
      </w:r>
      <w:proofErr w:type="spellEnd"/>
      <w:r w:rsidRPr="00CD7F9A">
        <w:rPr>
          <w:color w:val="1C1C1C"/>
          <w:sz w:val="28"/>
          <w:szCs w:val="28"/>
        </w:rPr>
        <w:t xml:space="preserve"> 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proofErr w:type="gram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035 га"/>
        </w:smartTagPr>
        <w:r w:rsidRPr="00CD7F9A">
          <w:rPr>
            <w:sz w:val="28"/>
            <w:szCs w:val="28"/>
            <w:lang w:val="uk-UA"/>
          </w:rPr>
          <w:t>0,0035 га</w:t>
        </w:r>
      </w:smartTag>
      <w:r w:rsidRPr="00CD7F9A">
        <w:rPr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яка </w:t>
      </w:r>
      <w:proofErr w:type="spellStart"/>
      <w:r w:rsidRPr="00CD7F9A">
        <w:rPr>
          <w:color w:val="1C1C1C"/>
          <w:sz w:val="28"/>
          <w:szCs w:val="28"/>
        </w:rPr>
        <w:t>знаходиться</w:t>
      </w:r>
      <w:proofErr w:type="spellEnd"/>
      <w:r w:rsidRPr="00CD7F9A">
        <w:rPr>
          <w:color w:val="1C1C1C"/>
          <w:sz w:val="28"/>
          <w:szCs w:val="28"/>
        </w:rPr>
        <w:t xml:space="preserve"> в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</w:t>
      </w:r>
      <w:r w:rsidRPr="00CD7F9A">
        <w:rPr>
          <w:sz w:val="28"/>
          <w:szCs w:val="28"/>
          <w:lang w:val="uk-UA"/>
        </w:rPr>
        <w:t xml:space="preserve">біля вул. В. </w:t>
      </w:r>
      <w:proofErr w:type="spellStart"/>
      <w:r w:rsidRPr="00CD7F9A">
        <w:rPr>
          <w:sz w:val="28"/>
          <w:szCs w:val="28"/>
          <w:lang w:val="uk-UA"/>
        </w:rPr>
        <w:t>Чорновола</w:t>
      </w:r>
      <w:proofErr w:type="spellEnd"/>
      <w:r w:rsidRPr="00CD7F9A">
        <w:rPr>
          <w:sz w:val="28"/>
          <w:szCs w:val="28"/>
          <w:lang w:val="uk-UA"/>
        </w:rPr>
        <w:t xml:space="preserve"> 37- б</w:t>
      </w:r>
      <w:r w:rsidRPr="00CD7F9A">
        <w:rPr>
          <w:color w:val="1C1C1C"/>
          <w:sz w:val="28"/>
          <w:szCs w:val="28"/>
          <w:lang w:val="uk-UA"/>
        </w:rPr>
        <w:t xml:space="preserve"> на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території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гр.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Теслі Григорію Степановичу</w:t>
      </w:r>
      <w:r w:rsidRPr="00CD7F9A">
        <w:rPr>
          <w:color w:val="1C1C1C"/>
          <w:sz w:val="28"/>
          <w:szCs w:val="28"/>
          <w:lang w:val="uk-UA"/>
        </w:rPr>
        <w:t xml:space="preserve"> </w:t>
      </w:r>
    </w:p>
    <w:p w:rsidR="00941473" w:rsidRPr="00CD7F9A" w:rsidRDefault="00941473" w:rsidP="009414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2.Гр.</w:t>
      </w:r>
      <w:r w:rsidRPr="00CD7F9A">
        <w:rPr>
          <w:sz w:val="28"/>
          <w:szCs w:val="28"/>
          <w:lang w:val="uk-UA"/>
        </w:rPr>
        <w:t xml:space="preserve"> Теслі Григорію Степановичу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на виготовлення проекту землеустрою щодо відведення земельної ділянки </w:t>
      </w:r>
      <w:r w:rsidRPr="00CD7F9A">
        <w:rPr>
          <w:sz w:val="28"/>
          <w:szCs w:val="28"/>
          <w:lang w:val="uk-UA"/>
        </w:rPr>
        <w:t xml:space="preserve">під будівництво гаражу </w:t>
      </w:r>
      <w:r w:rsidRPr="00CD7F9A">
        <w:rPr>
          <w:color w:val="1C1C1C"/>
          <w:sz w:val="28"/>
          <w:szCs w:val="28"/>
          <w:lang w:val="uk-UA"/>
        </w:rPr>
        <w:t xml:space="preserve">орієнтовною 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035 га"/>
        </w:smartTagPr>
        <w:r w:rsidRPr="00CD7F9A">
          <w:rPr>
            <w:sz w:val="28"/>
            <w:szCs w:val="28"/>
            <w:lang w:val="uk-UA"/>
          </w:rPr>
          <w:t>0,0035 га</w:t>
        </w:r>
      </w:smartTag>
    </w:p>
    <w:p w:rsidR="00941473" w:rsidRPr="00CD7F9A" w:rsidRDefault="00941473" w:rsidP="00941473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Теслі Григорію Степановичу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5C7900" w:rsidRDefault="00941473" w:rsidP="0094147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bookmarkStart w:id="0" w:name="_GoBack"/>
      <w:bookmarkEnd w:id="0"/>
      <w:proofErr w:type="spell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18B" w:rsidRDefault="008F318B" w:rsidP="00B77AFB">
      <w:r>
        <w:separator/>
      </w:r>
    </w:p>
  </w:endnote>
  <w:endnote w:type="continuationSeparator" w:id="0">
    <w:p w:rsidR="008F318B" w:rsidRDefault="008F318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F318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F318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18B" w:rsidRDefault="008F318B" w:rsidP="00B77AFB">
      <w:r>
        <w:separator/>
      </w:r>
    </w:p>
  </w:footnote>
  <w:footnote w:type="continuationSeparator" w:id="0">
    <w:p w:rsidR="008F318B" w:rsidRDefault="008F318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1022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389</cp:revision>
  <dcterms:created xsi:type="dcterms:W3CDTF">2022-09-23T07:14:00Z</dcterms:created>
  <dcterms:modified xsi:type="dcterms:W3CDTF">2023-04-28T08:08:00Z</dcterms:modified>
</cp:coreProperties>
</file>