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2305C0" w:rsidRPr="008A75D8" w:rsidRDefault="002305C0" w:rsidP="002305C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вересня</w:t>
      </w:r>
      <w:proofErr w:type="gramEnd"/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45</w:t>
      </w:r>
    </w:p>
    <w:p w:rsidR="002305C0" w:rsidRPr="00832FE0" w:rsidRDefault="002305C0" w:rsidP="002305C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2305C0" w:rsidRPr="00533DE2" w:rsidRDefault="002305C0" w:rsidP="002305C0">
      <w:pPr>
        <w:ind w:firstLine="540"/>
        <w:jc w:val="both"/>
        <w:rPr>
          <w:sz w:val="28"/>
          <w:szCs w:val="28"/>
          <w:lang w:val="uk-UA"/>
        </w:rPr>
      </w:pP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33DE2">
        <w:rPr>
          <w:sz w:val="28"/>
          <w:szCs w:val="28"/>
          <w:lang w:val="uk-UA"/>
        </w:rPr>
        <w:t>будинку,господарських</w:t>
      </w:r>
      <w:proofErr w:type="spellEnd"/>
      <w:r w:rsidRPr="00533DE2">
        <w:rPr>
          <w:sz w:val="28"/>
          <w:szCs w:val="28"/>
          <w:lang w:val="uk-UA"/>
        </w:rPr>
        <w:t xml:space="preserve"> будівель і споруд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</w:t>
      </w:r>
      <w:r w:rsidRPr="00533DE2">
        <w:rPr>
          <w:sz w:val="28"/>
          <w:szCs w:val="28"/>
          <w:lang w:val="uk-UA"/>
        </w:rPr>
        <w:t xml:space="preserve"> по вул.</w:t>
      </w:r>
      <w:r>
        <w:rPr>
          <w:sz w:val="28"/>
          <w:szCs w:val="28"/>
          <w:lang w:val="uk-UA"/>
        </w:rPr>
        <w:t xml:space="preserve"> Л. Костенко</w:t>
      </w:r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7</w:t>
      </w:r>
      <w:r w:rsidRPr="00533DE2">
        <w:rPr>
          <w:sz w:val="28"/>
          <w:szCs w:val="28"/>
          <w:lang w:val="uk-UA"/>
        </w:rPr>
        <w:t>, кадастровий номер 4622710200:0</w:t>
      </w:r>
      <w:r>
        <w:rPr>
          <w:sz w:val="28"/>
          <w:szCs w:val="28"/>
          <w:lang w:val="uk-UA"/>
        </w:rPr>
        <w:t>3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2</w:t>
      </w:r>
      <w:r w:rsidRPr="00533DE2">
        <w:rPr>
          <w:sz w:val="28"/>
          <w:szCs w:val="28"/>
          <w:lang w:val="uk-UA"/>
        </w:rPr>
        <w:t>:01</w:t>
      </w:r>
      <w:r>
        <w:rPr>
          <w:sz w:val="28"/>
          <w:szCs w:val="28"/>
          <w:lang w:val="uk-UA"/>
        </w:rPr>
        <w:t>23</w:t>
      </w:r>
      <w:r w:rsidRPr="00533DE2">
        <w:rPr>
          <w:sz w:val="28"/>
          <w:szCs w:val="28"/>
          <w:lang w:val="uk-UA"/>
        </w:rPr>
        <w:t xml:space="preserve"> площею 0,</w:t>
      </w:r>
      <w:r>
        <w:rPr>
          <w:sz w:val="28"/>
          <w:szCs w:val="28"/>
          <w:lang w:val="uk-UA"/>
        </w:rPr>
        <w:t>10г</w:t>
      </w:r>
      <w:r w:rsidRPr="00533DE2">
        <w:rPr>
          <w:sz w:val="28"/>
          <w:szCs w:val="28"/>
          <w:lang w:val="uk-UA"/>
        </w:rPr>
        <w:t>а, у власність гр.</w:t>
      </w:r>
      <w:r>
        <w:rPr>
          <w:sz w:val="28"/>
          <w:szCs w:val="28"/>
          <w:lang w:val="uk-UA"/>
        </w:rPr>
        <w:t xml:space="preserve"> Теслі Роману Григоровичу</w:t>
      </w:r>
    </w:p>
    <w:p w:rsidR="002305C0" w:rsidRDefault="002305C0" w:rsidP="002305C0">
      <w:pPr>
        <w:ind w:firstLine="540"/>
        <w:jc w:val="both"/>
        <w:rPr>
          <w:sz w:val="28"/>
          <w:szCs w:val="28"/>
          <w:lang w:val="uk-UA"/>
        </w:rPr>
      </w:pPr>
    </w:p>
    <w:p w:rsidR="002305C0" w:rsidRDefault="002305C0" w:rsidP="002305C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2305C0" w:rsidRPr="009F3379" w:rsidRDefault="002305C0" w:rsidP="002305C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F3379">
        <w:rPr>
          <w:rStyle w:val="aa"/>
          <w:szCs w:val="28"/>
          <w:bdr w:val="none" w:sz="0" w:space="0" w:color="auto" w:frame="1"/>
          <w:lang w:val="uk-UA"/>
        </w:rPr>
        <w:t>ВИРІШИЛА:</w:t>
      </w:r>
    </w:p>
    <w:p w:rsidR="002305C0" w:rsidRDefault="002305C0" w:rsidP="002305C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Л.Костенко</w:t>
      </w:r>
      <w:proofErr w:type="spellEnd"/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7, у власність гр. Теслі Роману Григоровичу </w:t>
      </w:r>
    </w:p>
    <w:p w:rsidR="002305C0" w:rsidRDefault="002305C0" w:rsidP="002305C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Теслі Роману Григоровичу земельну ділянку з кадастровим номером 4622710200:03:002:0123  площею </w:t>
      </w:r>
      <w:r>
        <w:rPr>
          <w:sz w:val="28"/>
          <w:szCs w:val="28"/>
        </w:rPr>
        <w:t>0,</w:t>
      </w:r>
      <w:r>
        <w:rPr>
          <w:sz w:val="28"/>
          <w:szCs w:val="28"/>
          <w:lang w:val="uk-UA"/>
        </w:rPr>
        <w:t>10</w:t>
      </w:r>
      <w:r>
        <w:rPr>
          <w:sz w:val="28"/>
          <w:szCs w:val="28"/>
        </w:rPr>
        <w:t xml:space="preserve">га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господарських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будівель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споруд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Л.Костенко</w:t>
      </w:r>
      <w:proofErr w:type="spellEnd"/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7</w:t>
      </w:r>
    </w:p>
    <w:p w:rsidR="002305C0" w:rsidRDefault="002305C0" w:rsidP="002305C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>.Гр.</w:t>
      </w:r>
      <w:r>
        <w:rPr>
          <w:sz w:val="28"/>
          <w:szCs w:val="28"/>
          <w:lang w:val="uk-UA"/>
        </w:rPr>
        <w:t xml:space="preserve"> Теслі Роману Григоровичу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зареєструвати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речове</w:t>
      </w:r>
      <w:proofErr w:type="spellEnd"/>
      <w:r>
        <w:rPr>
          <w:sz w:val="28"/>
          <w:szCs w:val="28"/>
        </w:rPr>
        <w:t xml:space="preserve"> право на </w:t>
      </w:r>
      <w:proofErr w:type="spellStart"/>
      <w:r>
        <w:rPr>
          <w:sz w:val="28"/>
          <w:szCs w:val="28"/>
        </w:rPr>
        <w:t>земельн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ділянк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встановленому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 порядку.</w:t>
      </w:r>
    </w:p>
    <w:p w:rsidR="002305C0" w:rsidRDefault="002305C0" w:rsidP="002305C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Теслі Роману Григоровичу виконувати обов’язки власника земельної ділянки відповідно до вимог ст. 91 Земельного Кодексу України.</w:t>
      </w:r>
    </w:p>
    <w:p w:rsidR="002305C0" w:rsidRDefault="002305C0" w:rsidP="002305C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5.Контроль за </w:t>
      </w:r>
      <w:proofErr w:type="spellStart"/>
      <w:r>
        <w:rPr>
          <w:sz w:val="28"/>
          <w:szCs w:val="28"/>
        </w:rPr>
        <w:t>даним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депутатську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землекористування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екології</w:t>
      </w:r>
      <w:proofErr w:type="spellEnd"/>
      <w:r>
        <w:rPr>
          <w:sz w:val="28"/>
          <w:szCs w:val="28"/>
        </w:rPr>
        <w:t>.</w:t>
      </w:r>
    </w:p>
    <w:p w:rsidR="002305C0" w:rsidRDefault="002305C0" w:rsidP="002305C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51FF9" w:rsidRPr="00CD7F9A" w:rsidRDefault="00051FF9" w:rsidP="00051FF9">
      <w:pPr>
        <w:shd w:val="clear" w:color="auto" w:fill="FFFFFF"/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D21" w:rsidRDefault="00E52D21" w:rsidP="00B77AFB">
      <w:r>
        <w:separator/>
      </w:r>
    </w:p>
  </w:endnote>
  <w:endnote w:type="continuationSeparator" w:id="0">
    <w:p w:rsidR="00E52D21" w:rsidRDefault="00E52D2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52D2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52D2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D21" w:rsidRDefault="00E52D21" w:rsidP="00B77AFB">
      <w:r>
        <w:separator/>
      </w:r>
    </w:p>
  </w:footnote>
  <w:footnote w:type="continuationSeparator" w:id="0">
    <w:p w:rsidR="00E52D21" w:rsidRDefault="00E52D2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1108</Words>
  <Characters>633</Characters>
  <Application>Microsoft Office Word</Application>
  <DocSecurity>0</DocSecurity>
  <Lines>5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413</cp:revision>
  <dcterms:created xsi:type="dcterms:W3CDTF">2022-09-23T07:14:00Z</dcterms:created>
  <dcterms:modified xsi:type="dcterms:W3CDTF">2023-04-28T11:41:00Z</dcterms:modified>
</cp:coreProperties>
</file>