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B94270" w:rsidRPr="004664A4" w:rsidRDefault="00B94270" w:rsidP="00B9427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51</w:t>
      </w:r>
    </w:p>
    <w:p w:rsidR="00B94270" w:rsidRDefault="00B94270" w:rsidP="00B9427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B94270" w:rsidRDefault="00B94270" w:rsidP="00B94270">
      <w:pPr>
        <w:ind w:firstLine="540"/>
        <w:rPr>
          <w:lang w:val="uk-UA"/>
        </w:rPr>
      </w:pPr>
      <w:r w:rsidRPr="00533DE2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533DE2">
        <w:rPr>
          <w:sz w:val="28"/>
          <w:szCs w:val="28"/>
        </w:rPr>
        <w:t> </w:t>
      </w:r>
      <w:r w:rsidRPr="00533DE2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533DE2">
        <w:rPr>
          <w:sz w:val="28"/>
          <w:szCs w:val="28"/>
          <w:lang w:val="uk-UA"/>
        </w:rPr>
        <w:t>будинку,господарських</w:t>
      </w:r>
      <w:proofErr w:type="spellEnd"/>
      <w:r w:rsidRPr="00533DE2">
        <w:rPr>
          <w:sz w:val="28"/>
          <w:szCs w:val="28"/>
          <w:lang w:val="uk-UA"/>
        </w:rPr>
        <w:t xml:space="preserve"> будівель і споруд в </w:t>
      </w:r>
      <w:r>
        <w:rPr>
          <w:sz w:val="28"/>
          <w:szCs w:val="28"/>
          <w:lang w:val="uk-UA"/>
        </w:rPr>
        <w:t>с. Малі Підліски,</w:t>
      </w:r>
      <w:r w:rsidRPr="00533DE2">
        <w:rPr>
          <w:sz w:val="28"/>
          <w:szCs w:val="28"/>
          <w:lang w:val="uk-UA"/>
        </w:rPr>
        <w:t xml:space="preserve"> 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Небесної</w:t>
      </w:r>
      <w:proofErr w:type="spellEnd"/>
      <w:r>
        <w:rPr>
          <w:sz w:val="28"/>
          <w:szCs w:val="28"/>
          <w:lang w:val="uk-UA"/>
        </w:rPr>
        <w:t xml:space="preserve"> сотні 12</w:t>
      </w:r>
      <w:r w:rsidRPr="00533DE2">
        <w:rPr>
          <w:sz w:val="28"/>
          <w:szCs w:val="28"/>
          <w:lang w:val="uk-UA"/>
        </w:rPr>
        <w:t>, кадастровий номер 4622710200:</w:t>
      </w:r>
      <w:r>
        <w:rPr>
          <w:sz w:val="28"/>
          <w:szCs w:val="28"/>
          <w:lang w:val="uk-UA"/>
        </w:rPr>
        <w:t>10</w:t>
      </w:r>
      <w:r w:rsidRPr="00533DE2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533DE2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225</w:t>
      </w:r>
      <w:r w:rsidRPr="00533DE2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533DE2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 г</w:t>
        </w:r>
        <w:r w:rsidRPr="00533DE2">
          <w:rPr>
            <w:sz w:val="28"/>
            <w:szCs w:val="28"/>
            <w:lang w:val="uk-UA"/>
          </w:rPr>
          <w:t>а</w:t>
        </w:r>
      </w:smartTag>
      <w:r w:rsidRPr="00533DE2">
        <w:rPr>
          <w:sz w:val="28"/>
          <w:szCs w:val="28"/>
          <w:lang w:val="uk-UA"/>
        </w:rPr>
        <w:t>, у власність 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Тушніцькому</w:t>
      </w:r>
      <w:proofErr w:type="spellEnd"/>
      <w:r>
        <w:rPr>
          <w:sz w:val="28"/>
          <w:szCs w:val="28"/>
          <w:lang w:val="uk-UA"/>
        </w:rPr>
        <w:t xml:space="preserve"> Володимиру Ігоровичу</w:t>
      </w:r>
    </w:p>
    <w:p w:rsidR="00B94270" w:rsidRDefault="00B94270" w:rsidP="00B94270">
      <w:pPr>
        <w:ind w:firstLine="540"/>
        <w:jc w:val="center"/>
        <w:rPr>
          <w:lang w:val="uk-UA"/>
        </w:rPr>
      </w:pPr>
    </w:p>
    <w:p w:rsidR="00B94270" w:rsidRDefault="00B94270" w:rsidP="00B9427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B94270" w:rsidRPr="00100455" w:rsidRDefault="00B94270" w:rsidP="00B9427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100455">
        <w:rPr>
          <w:rStyle w:val="aa"/>
          <w:szCs w:val="28"/>
          <w:bdr w:val="none" w:sz="0" w:space="0" w:color="auto" w:frame="1"/>
        </w:rPr>
        <w:t>ВИРІШИЛА:</w:t>
      </w:r>
    </w:p>
    <w:p w:rsidR="00B94270" w:rsidRDefault="00B94270" w:rsidP="00B94270">
      <w:pPr>
        <w:ind w:firstLine="540"/>
        <w:rPr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Малі Підліски, </w:t>
      </w:r>
      <w:r w:rsidRPr="00533DE2">
        <w:rPr>
          <w:sz w:val="28"/>
          <w:szCs w:val="28"/>
          <w:lang w:val="uk-UA"/>
        </w:rPr>
        <w:t>вул.</w:t>
      </w:r>
      <w:r w:rsidRPr="001660F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Небесної сотні 12, у власність гр</w:t>
      </w:r>
      <w:r w:rsidRPr="00533DE2">
        <w:rPr>
          <w:sz w:val="28"/>
          <w:szCs w:val="28"/>
          <w:lang w:val="uk-UA"/>
        </w:rPr>
        <w:t>.</w:t>
      </w:r>
      <w:r w:rsidRPr="00DB2790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Тушніцькому</w:t>
      </w:r>
      <w:proofErr w:type="spellEnd"/>
      <w:r>
        <w:rPr>
          <w:sz w:val="28"/>
          <w:szCs w:val="28"/>
          <w:lang w:val="uk-UA"/>
        </w:rPr>
        <w:t xml:space="preserve"> Володимиру Ігоровичу</w:t>
      </w:r>
    </w:p>
    <w:p w:rsidR="00B94270" w:rsidRPr="00781ABA" w:rsidRDefault="00B94270" w:rsidP="00B94270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Тушніцькому</w:t>
      </w:r>
      <w:proofErr w:type="spellEnd"/>
      <w:r>
        <w:rPr>
          <w:sz w:val="28"/>
          <w:szCs w:val="28"/>
          <w:lang w:val="uk-UA"/>
        </w:rPr>
        <w:t xml:space="preserve"> Володимиру Ігоровичу земельну ділянку з кадастровим номером 4622710200:10:000:0225  площею </w:t>
      </w:r>
      <w:smartTag w:uri="urn:schemas-microsoft-com:office:smarttags" w:element="metricconverter">
        <w:smartTagPr>
          <w:attr w:name="ProductID" w:val="0,1000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1000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781ABA">
        <w:rPr>
          <w:sz w:val="28"/>
          <w:szCs w:val="28"/>
        </w:rPr>
        <w:t>господарських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будівель</w:t>
      </w:r>
      <w:proofErr w:type="spellEnd"/>
      <w:r w:rsidRPr="00781ABA">
        <w:rPr>
          <w:sz w:val="28"/>
          <w:szCs w:val="28"/>
        </w:rPr>
        <w:t xml:space="preserve"> і </w:t>
      </w:r>
      <w:proofErr w:type="spellStart"/>
      <w:r w:rsidRPr="00781ABA">
        <w:rPr>
          <w:sz w:val="28"/>
          <w:szCs w:val="28"/>
        </w:rPr>
        <w:t>споруд</w:t>
      </w:r>
      <w:proofErr w:type="spellEnd"/>
      <w:r w:rsidRPr="00781ABA">
        <w:rPr>
          <w:sz w:val="28"/>
          <w:szCs w:val="28"/>
        </w:rPr>
        <w:t xml:space="preserve"> в </w:t>
      </w:r>
      <w:r>
        <w:rPr>
          <w:sz w:val="28"/>
          <w:szCs w:val="28"/>
          <w:lang w:val="uk-UA"/>
        </w:rPr>
        <w:t>с. Малі Підліски</w:t>
      </w:r>
      <w:r w:rsidRPr="00781ABA">
        <w:rPr>
          <w:sz w:val="28"/>
          <w:szCs w:val="28"/>
          <w:lang w:val="uk-UA"/>
        </w:rPr>
        <w:t xml:space="preserve">, по вул. </w:t>
      </w:r>
      <w:r>
        <w:rPr>
          <w:sz w:val="28"/>
          <w:szCs w:val="28"/>
          <w:lang w:val="uk-UA"/>
        </w:rPr>
        <w:t xml:space="preserve">Небесної сотні 12 </w:t>
      </w:r>
    </w:p>
    <w:p w:rsidR="00B94270" w:rsidRPr="00781ABA" w:rsidRDefault="00B94270" w:rsidP="00B94270">
      <w:pPr>
        <w:ind w:firstLine="540"/>
        <w:rPr>
          <w:sz w:val="28"/>
          <w:szCs w:val="28"/>
        </w:rPr>
      </w:pPr>
      <w:r w:rsidRPr="00781ABA">
        <w:rPr>
          <w:sz w:val="28"/>
          <w:szCs w:val="28"/>
          <w:lang w:val="uk-UA"/>
        </w:rPr>
        <w:t>3</w:t>
      </w:r>
      <w:r w:rsidRPr="00781ABA">
        <w:rPr>
          <w:sz w:val="28"/>
          <w:szCs w:val="28"/>
        </w:rPr>
        <w:t>.Гр.</w:t>
      </w:r>
      <w:r w:rsidRPr="00781ABA">
        <w:rPr>
          <w:sz w:val="28"/>
          <w:szCs w:val="28"/>
          <w:lang w:val="uk-UA"/>
        </w:rPr>
        <w:t xml:space="preserve"> </w:t>
      </w:r>
      <w:proofErr w:type="spellStart"/>
      <w:r w:rsidRPr="00781ABA">
        <w:rPr>
          <w:sz w:val="28"/>
          <w:szCs w:val="28"/>
          <w:lang w:val="uk-UA"/>
        </w:rPr>
        <w:t>Тушніцькому</w:t>
      </w:r>
      <w:proofErr w:type="spellEnd"/>
      <w:r w:rsidRPr="00781ABA">
        <w:rPr>
          <w:sz w:val="28"/>
          <w:szCs w:val="28"/>
          <w:lang w:val="uk-UA"/>
        </w:rPr>
        <w:t xml:space="preserve"> Володимиру Ігоровичу </w:t>
      </w:r>
      <w:proofErr w:type="spellStart"/>
      <w:r w:rsidRPr="00781ABA">
        <w:rPr>
          <w:sz w:val="28"/>
          <w:szCs w:val="28"/>
        </w:rPr>
        <w:t>зареєструвати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речове</w:t>
      </w:r>
      <w:proofErr w:type="spellEnd"/>
      <w:r w:rsidRPr="00781ABA">
        <w:rPr>
          <w:sz w:val="28"/>
          <w:szCs w:val="28"/>
        </w:rPr>
        <w:t xml:space="preserve"> право на </w:t>
      </w:r>
      <w:proofErr w:type="spellStart"/>
      <w:r w:rsidRPr="00781ABA">
        <w:rPr>
          <w:sz w:val="28"/>
          <w:szCs w:val="28"/>
        </w:rPr>
        <w:t>земельн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ділянк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у </w:t>
      </w:r>
      <w:proofErr w:type="spellStart"/>
      <w:r w:rsidRPr="00781ABA">
        <w:rPr>
          <w:sz w:val="28"/>
          <w:szCs w:val="28"/>
        </w:rPr>
        <w:t>встановленому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законодавством</w:t>
      </w:r>
      <w:proofErr w:type="spellEnd"/>
      <w:r w:rsidRPr="00781ABA">
        <w:rPr>
          <w:sz w:val="28"/>
          <w:szCs w:val="28"/>
        </w:rPr>
        <w:t xml:space="preserve"> порядку.</w:t>
      </w:r>
    </w:p>
    <w:p w:rsidR="00B94270" w:rsidRPr="00781ABA" w:rsidRDefault="00B94270" w:rsidP="00B94270">
      <w:pPr>
        <w:ind w:firstLine="540"/>
        <w:rPr>
          <w:sz w:val="28"/>
          <w:szCs w:val="28"/>
          <w:lang w:val="uk-UA"/>
        </w:rPr>
      </w:pPr>
      <w:r w:rsidRPr="00781ABA">
        <w:rPr>
          <w:sz w:val="28"/>
          <w:szCs w:val="28"/>
        </w:rPr>
        <w:t>4.Гр</w:t>
      </w:r>
      <w:r w:rsidRPr="00781ABA">
        <w:rPr>
          <w:sz w:val="28"/>
          <w:szCs w:val="28"/>
          <w:lang w:val="uk-UA"/>
        </w:rPr>
        <w:t xml:space="preserve">. </w:t>
      </w:r>
      <w:proofErr w:type="spellStart"/>
      <w:r w:rsidRPr="00781ABA">
        <w:rPr>
          <w:sz w:val="28"/>
          <w:szCs w:val="28"/>
          <w:lang w:val="uk-UA"/>
        </w:rPr>
        <w:t>Тушніцькому</w:t>
      </w:r>
      <w:proofErr w:type="spellEnd"/>
      <w:r w:rsidRPr="00781ABA">
        <w:rPr>
          <w:sz w:val="28"/>
          <w:szCs w:val="28"/>
          <w:lang w:val="uk-UA"/>
        </w:rPr>
        <w:t xml:space="preserve"> Володимиру Ігоровичу виконувати обов’язки власника земельної ділянки відповідно до вимог ст. 91 Земельного Кодексу України.</w:t>
      </w:r>
    </w:p>
    <w:p w:rsidR="00B94270" w:rsidRPr="00781ABA" w:rsidRDefault="00B94270" w:rsidP="00B9427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</w:rPr>
        <w:t xml:space="preserve">5.Контроль за </w:t>
      </w:r>
      <w:proofErr w:type="spellStart"/>
      <w:r w:rsidRPr="00781ABA">
        <w:rPr>
          <w:sz w:val="28"/>
          <w:szCs w:val="28"/>
        </w:rPr>
        <w:t>даним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рішенням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покласти</w:t>
      </w:r>
      <w:proofErr w:type="spellEnd"/>
      <w:r w:rsidRPr="00781ABA">
        <w:rPr>
          <w:sz w:val="28"/>
          <w:szCs w:val="28"/>
        </w:rPr>
        <w:t xml:space="preserve"> на </w:t>
      </w:r>
      <w:proofErr w:type="spellStart"/>
      <w:r w:rsidRPr="00781ABA">
        <w:rPr>
          <w:sz w:val="28"/>
          <w:szCs w:val="28"/>
        </w:rPr>
        <w:t>депутатську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комісію</w:t>
      </w:r>
      <w:proofErr w:type="spellEnd"/>
      <w:r w:rsidRPr="00781ABA">
        <w:rPr>
          <w:sz w:val="28"/>
          <w:szCs w:val="28"/>
        </w:rPr>
        <w:t xml:space="preserve"> з </w:t>
      </w:r>
      <w:proofErr w:type="spellStart"/>
      <w:r w:rsidRPr="00781ABA">
        <w:rPr>
          <w:sz w:val="28"/>
          <w:szCs w:val="28"/>
        </w:rPr>
        <w:t>питань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землекористування</w:t>
      </w:r>
      <w:proofErr w:type="spellEnd"/>
      <w:r w:rsidRPr="00781ABA">
        <w:rPr>
          <w:sz w:val="28"/>
          <w:szCs w:val="28"/>
        </w:rPr>
        <w:t xml:space="preserve"> та </w:t>
      </w:r>
      <w:proofErr w:type="spellStart"/>
      <w:r w:rsidRPr="00781ABA">
        <w:rPr>
          <w:sz w:val="28"/>
          <w:szCs w:val="28"/>
        </w:rPr>
        <w:t>екології</w:t>
      </w:r>
      <w:proofErr w:type="spellEnd"/>
      <w:r w:rsidRPr="00781ABA">
        <w:rPr>
          <w:sz w:val="28"/>
          <w:szCs w:val="28"/>
        </w:rPr>
        <w:t>.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FD3" w:rsidRDefault="00510FD3" w:rsidP="00B77AFB">
      <w:r>
        <w:separator/>
      </w:r>
    </w:p>
  </w:endnote>
  <w:endnote w:type="continuationSeparator" w:id="0">
    <w:p w:rsidR="00510FD3" w:rsidRDefault="00510FD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10FD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10FD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FD3" w:rsidRDefault="00510FD3" w:rsidP="00B77AFB">
      <w:r>
        <w:separator/>
      </w:r>
    </w:p>
  </w:footnote>
  <w:footnote w:type="continuationSeparator" w:id="0">
    <w:p w:rsidR="00510FD3" w:rsidRDefault="00510FD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1147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419</cp:revision>
  <dcterms:created xsi:type="dcterms:W3CDTF">2022-09-23T07:14:00Z</dcterms:created>
  <dcterms:modified xsi:type="dcterms:W3CDTF">2023-05-03T13:56:00Z</dcterms:modified>
</cp:coreProperties>
</file>