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C13BE3" w:rsidRPr="00B34A38" w:rsidRDefault="00C13BE3" w:rsidP="00C13BE3">
      <w:pPr>
        <w:widowControl w:val="0"/>
        <w:ind w:firstLine="540"/>
        <w:jc w:val="both"/>
        <w:rPr>
          <w:sz w:val="25"/>
          <w:szCs w:val="25"/>
          <w:lang w:val="uk-UA"/>
        </w:rPr>
      </w:pPr>
      <w:proofErr w:type="spellStart"/>
      <w:proofErr w:type="gramStart"/>
      <w:r w:rsidRPr="00B34A38">
        <w:rPr>
          <w:sz w:val="25"/>
          <w:szCs w:val="25"/>
        </w:rPr>
        <w:t>Від</w:t>
      </w:r>
      <w:proofErr w:type="spellEnd"/>
      <w:r w:rsidRPr="00B34A38">
        <w:rPr>
          <w:sz w:val="25"/>
          <w:szCs w:val="25"/>
        </w:rPr>
        <w:t xml:space="preserve">  </w:t>
      </w:r>
      <w:r w:rsidRPr="00B34A38">
        <w:rPr>
          <w:sz w:val="25"/>
          <w:szCs w:val="25"/>
          <w:lang w:val="uk-UA"/>
        </w:rPr>
        <w:t>11</w:t>
      </w:r>
      <w:proofErr w:type="gramEnd"/>
      <w:r w:rsidRPr="00B34A38">
        <w:rPr>
          <w:sz w:val="25"/>
          <w:szCs w:val="25"/>
          <w:lang w:val="uk-UA"/>
        </w:rPr>
        <w:t xml:space="preserve"> липня</w:t>
      </w:r>
      <w:r w:rsidRPr="00B34A38">
        <w:rPr>
          <w:sz w:val="25"/>
          <w:szCs w:val="25"/>
        </w:rPr>
        <w:t xml:space="preserve"> 2016р.</w:t>
      </w:r>
      <w:r w:rsidRPr="00B34A38">
        <w:rPr>
          <w:sz w:val="25"/>
          <w:szCs w:val="25"/>
        </w:rPr>
        <w:tab/>
      </w:r>
      <w:r w:rsidRPr="00B34A38">
        <w:rPr>
          <w:sz w:val="25"/>
          <w:szCs w:val="25"/>
        </w:rPr>
        <w:tab/>
      </w:r>
      <w:r w:rsidRPr="00B34A38">
        <w:rPr>
          <w:sz w:val="25"/>
          <w:szCs w:val="25"/>
        </w:rPr>
        <w:tab/>
        <w:t xml:space="preserve">                                      </w:t>
      </w:r>
      <w:r w:rsidRPr="00B34A38">
        <w:rPr>
          <w:sz w:val="25"/>
          <w:szCs w:val="25"/>
        </w:rPr>
        <w:tab/>
        <w:t>№</w:t>
      </w:r>
      <w:r w:rsidRPr="00B34A38">
        <w:rPr>
          <w:sz w:val="25"/>
          <w:szCs w:val="25"/>
          <w:lang w:val="uk-UA"/>
        </w:rPr>
        <w:t>3</w:t>
      </w:r>
    </w:p>
    <w:p w:rsidR="00C13BE3" w:rsidRPr="00B34A38" w:rsidRDefault="00C13BE3" w:rsidP="00C13BE3">
      <w:pPr>
        <w:widowControl w:val="0"/>
        <w:ind w:firstLine="540"/>
        <w:jc w:val="both"/>
        <w:rPr>
          <w:sz w:val="25"/>
          <w:szCs w:val="25"/>
          <w:lang w:val="uk-UA"/>
        </w:rPr>
      </w:pPr>
      <w:proofErr w:type="spellStart"/>
      <w:r w:rsidRPr="00B34A38">
        <w:rPr>
          <w:sz w:val="25"/>
          <w:szCs w:val="25"/>
        </w:rPr>
        <w:t>м.Дубляни</w:t>
      </w:r>
      <w:proofErr w:type="spellEnd"/>
      <w:r w:rsidRPr="00B34A38">
        <w:rPr>
          <w:sz w:val="25"/>
          <w:szCs w:val="25"/>
        </w:rPr>
        <w:t xml:space="preserve"> </w:t>
      </w:r>
    </w:p>
    <w:p w:rsidR="00C13BE3" w:rsidRPr="00B34A38" w:rsidRDefault="00C13BE3" w:rsidP="00C13BE3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  <w:lang w:val="uk-UA"/>
        </w:rPr>
      </w:pPr>
      <w:r w:rsidRPr="00B34A38">
        <w:rPr>
          <w:sz w:val="25"/>
          <w:szCs w:val="25"/>
          <w:lang w:val="uk-UA"/>
        </w:rPr>
        <w:t>Про внесення змін у міський бюджет 2016 р.</w:t>
      </w:r>
    </w:p>
    <w:p w:rsidR="00C13BE3" w:rsidRPr="00B34A38" w:rsidRDefault="00C13BE3" w:rsidP="00C13BE3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  <w:lang w:val="uk-UA"/>
        </w:rPr>
      </w:pPr>
    </w:p>
    <w:p w:rsidR="00C13BE3" w:rsidRPr="00B34A38" w:rsidRDefault="00C13BE3" w:rsidP="00C13BE3">
      <w:pPr>
        <w:pStyle w:val="Normal1"/>
        <w:ind w:firstLine="540"/>
        <w:jc w:val="both"/>
        <w:rPr>
          <w:sz w:val="25"/>
          <w:szCs w:val="25"/>
          <w:lang w:val="ru-RU"/>
        </w:rPr>
      </w:pPr>
      <w:proofErr w:type="spellStart"/>
      <w:r w:rsidRPr="00B34A38">
        <w:rPr>
          <w:sz w:val="25"/>
          <w:szCs w:val="25"/>
          <w:lang w:val="ru-RU"/>
        </w:rPr>
        <w:t>Відповідно</w:t>
      </w:r>
      <w:proofErr w:type="spellEnd"/>
      <w:r w:rsidRPr="00B34A38">
        <w:rPr>
          <w:sz w:val="25"/>
          <w:szCs w:val="25"/>
          <w:lang w:val="ru-RU"/>
        </w:rPr>
        <w:t xml:space="preserve"> </w:t>
      </w:r>
      <w:proofErr w:type="gramStart"/>
      <w:r w:rsidRPr="00B34A38">
        <w:rPr>
          <w:sz w:val="25"/>
          <w:szCs w:val="25"/>
          <w:lang w:val="ru-RU"/>
        </w:rPr>
        <w:t>до Бюджетного кодексу</w:t>
      </w:r>
      <w:proofErr w:type="gramEnd"/>
      <w:r w:rsidRPr="00B34A38">
        <w:rPr>
          <w:sz w:val="25"/>
          <w:szCs w:val="25"/>
          <w:lang w:val="ru-RU"/>
        </w:rPr>
        <w:t xml:space="preserve"> </w:t>
      </w:r>
      <w:proofErr w:type="spellStart"/>
      <w:r w:rsidRPr="00B34A38">
        <w:rPr>
          <w:sz w:val="25"/>
          <w:szCs w:val="25"/>
          <w:lang w:val="ru-RU"/>
        </w:rPr>
        <w:t>України</w:t>
      </w:r>
      <w:proofErr w:type="spellEnd"/>
      <w:r w:rsidRPr="00B34A38">
        <w:rPr>
          <w:sz w:val="25"/>
          <w:szCs w:val="25"/>
          <w:lang w:val="ru-RU"/>
        </w:rPr>
        <w:t xml:space="preserve"> та </w:t>
      </w:r>
      <w:proofErr w:type="spellStart"/>
      <w:r w:rsidRPr="00B34A38">
        <w:rPr>
          <w:sz w:val="25"/>
          <w:szCs w:val="25"/>
          <w:lang w:val="ru-RU"/>
        </w:rPr>
        <w:t>керуючись</w:t>
      </w:r>
      <w:proofErr w:type="spellEnd"/>
      <w:r w:rsidRPr="00B34A38">
        <w:rPr>
          <w:sz w:val="25"/>
          <w:szCs w:val="25"/>
          <w:lang w:val="ru-RU"/>
        </w:rPr>
        <w:t xml:space="preserve"> п.23 ст.26 Закону </w:t>
      </w:r>
      <w:proofErr w:type="spellStart"/>
      <w:r w:rsidRPr="00B34A38">
        <w:rPr>
          <w:sz w:val="25"/>
          <w:szCs w:val="25"/>
          <w:lang w:val="ru-RU"/>
        </w:rPr>
        <w:t>України</w:t>
      </w:r>
      <w:proofErr w:type="spellEnd"/>
      <w:r w:rsidRPr="00B34A38">
        <w:rPr>
          <w:sz w:val="25"/>
          <w:szCs w:val="25"/>
          <w:lang w:val="ru-RU"/>
        </w:rPr>
        <w:t xml:space="preserve"> </w:t>
      </w:r>
      <w:r w:rsidRPr="00B34A38">
        <w:rPr>
          <w:sz w:val="25"/>
          <w:szCs w:val="25"/>
        </w:rPr>
        <w:t xml:space="preserve">"Про місцеве самоврядування в Україні", </w:t>
      </w:r>
      <w:proofErr w:type="spellStart"/>
      <w:r w:rsidRPr="00B34A38">
        <w:rPr>
          <w:sz w:val="25"/>
          <w:szCs w:val="25"/>
        </w:rPr>
        <w:t>Дублянська</w:t>
      </w:r>
      <w:proofErr w:type="spellEnd"/>
      <w:r w:rsidRPr="00B34A38">
        <w:rPr>
          <w:sz w:val="25"/>
          <w:szCs w:val="25"/>
        </w:rPr>
        <w:t xml:space="preserve"> міська рада </w:t>
      </w:r>
    </w:p>
    <w:p w:rsidR="00C13BE3" w:rsidRPr="00B34A38" w:rsidRDefault="00C13BE3" w:rsidP="00C13BE3">
      <w:pPr>
        <w:ind w:firstLine="540"/>
        <w:rPr>
          <w:sz w:val="22"/>
          <w:szCs w:val="22"/>
          <w:lang w:val="uk-UA"/>
        </w:rPr>
      </w:pPr>
      <w:r w:rsidRPr="00B34A38">
        <w:rPr>
          <w:b/>
          <w:i/>
          <w:sz w:val="22"/>
          <w:szCs w:val="22"/>
          <w:lang w:val="uk-UA"/>
        </w:rPr>
        <w:t>ВИРІШИЛА</w:t>
      </w:r>
      <w:r w:rsidRPr="00B34A38">
        <w:rPr>
          <w:sz w:val="22"/>
          <w:szCs w:val="22"/>
          <w:lang w:val="uk-UA"/>
        </w:rPr>
        <w:t>:</w:t>
      </w:r>
    </w:p>
    <w:p w:rsidR="00C13BE3" w:rsidRPr="00B34A38" w:rsidRDefault="00C13BE3" w:rsidP="00C13BE3">
      <w:pPr>
        <w:pStyle w:val="a8"/>
        <w:ind w:firstLine="540"/>
        <w:rPr>
          <w:sz w:val="25"/>
          <w:szCs w:val="25"/>
        </w:rPr>
      </w:pPr>
      <w:r w:rsidRPr="00B34A38">
        <w:rPr>
          <w:sz w:val="25"/>
          <w:szCs w:val="25"/>
        </w:rPr>
        <w:t xml:space="preserve">1. </w:t>
      </w:r>
      <w:proofErr w:type="spellStart"/>
      <w:r w:rsidRPr="00B34A38">
        <w:rPr>
          <w:sz w:val="25"/>
          <w:szCs w:val="25"/>
        </w:rPr>
        <w:t>Внести</w:t>
      </w:r>
      <w:proofErr w:type="spellEnd"/>
      <w:r w:rsidRPr="00B34A38">
        <w:rPr>
          <w:sz w:val="25"/>
          <w:szCs w:val="25"/>
        </w:rPr>
        <w:t xml:space="preserve"> зміни і доповнення до рішення сесії </w:t>
      </w:r>
      <w:proofErr w:type="spellStart"/>
      <w:r w:rsidRPr="00B34A38">
        <w:rPr>
          <w:sz w:val="25"/>
          <w:szCs w:val="25"/>
        </w:rPr>
        <w:t>Дублянської</w:t>
      </w:r>
      <w:proofErr w:type="spellEnd"/>
      <w:r w:rsidRPr="00B34A38">
        <w:rPr>
          <w:sz w:val="25"/>
          <w:szCs w:val="25"/>
        </w:rPr>
        <w:t xml:space="preserve"> міської ради від 22 грудня 2015року № 3"Про міський бюджет на 2016 рік",(із змінами та доповненнями),а саме:</w:t>
      </w:r>
    </w:p>
    <w:p w:rsidR="00C13BE3" w:rsidRPr="00B34A38" w:rsidRDefault="00C13BE3" w:rsidP="00C13BE3">
      <w:pPr>
        <w:pStyle w:val="a8"/>
        <w:ind w:firstLine="540"/>
        <w:rPr>
          <w:sz w:val="25"/>
          <w:szCs w:val="25"/>
        </w:rPr>
      </w:pPr>
      <w:r w:rsidRPr="00B34A38">
        <w:rPr>
          <w:sz w:val="25"/>
          <w:szCs w:val="25"/>
        </w:rPr>
        <w:t xml:space="preserve">У пункті 1 збільшити загальний обсяг доходів міського бюджету на 2016 рік на 2060000,00грн.,у тому числі обсяг доходів загального фонду на 1560000,00грн.і спеціального фонду міського бюджету на 500000,00грн. (в </w:t>
      </w:r>
      <w:proofErr w:type="spellStart"/>
      <w:r w:rsidRPr="00B34A38">
        <w:rPr>
          <w:sz w:val="25"/>
          <w:szCs w:val="25"/>
        </w:rPr>
        <w:t>т.ч</w:t>
      </w:r>
      <w:proofErr w:type="spellEnd"/>
      <w:r w:rsidRPr="00B34A38">
        <w:rPr>
          <w:sz w:val="25"/>
          <w:szCs w:val="25"/>
        </w:rPr>
        <w:t xml:space="preserve">. фонду розвитку  на 500000,00 грн. за рахунок субвенції з обласного бюджету на </w:t>
      </w:r>
      <w:proofErr w:type="spellStart"/>
      <w:r w:rsidRPr="00B34A38">
        <w:rPr>
          <w:sz w:val="25"/>
          <w:szCs w:val="25"/>
        </w:rPr>
        <w:t>реконструкціюДублянської</w:t>
      </w:r>
      <w:proofErr w:type="spellEnd"/>
      <w:r w:rsidRPr="00B34A38">
        <w:rPr>
          <w:sz w:val="25"/>
          <w:szCs w:val="25"/>
        </w:rPr>
        <w:t xml:space="preserve"> школи мистецтв </w:t>
      </w:r>
      <w:proofErr w:type="spellStart"/>
      <w:r w:rsidRPr="00B34A38">
        <w:rPr>
          <w:sz w:val="25"/>
          <w:szCs w:val="25"/>
        </w:rPr>
        <w:t>ім.С.Турчака</w:t>
      </w:r>
      <w:proofErr w:type="spellEnd"/>
      <w:r w:rsidRPr="00B34A38">
        <w:rPr>
          <w:sz w:val="25"/>
          <w:szCs w:val="25"/>
        </w:rPr>
        <w:t xml:space="preserve"> на вул.Довбуша,4 у </w:t>
      </w:r>
      <w:proofErr w:type="spellStart"/>
      <w:r w:rsidRPr="00B34A38">
        <w:rPr>
          <w:sz w:val="25"/>
          <w:szCs w:val="25"/>
        </w:rPr>
        <w:t>м.Дубляни</w:t>
      </w:r>
      <w:proofErr w:type="spellEnd"/>
      <w:r w:rsidRPr="00B34A38">
        <w:rPr>
          <w:sz w:val="25"/>
          <w:szCs w:val="25"/>
        </w:rPr>
        <w:t xml:space="preserve">, </w:t>
      </w:r>
      <w:proofErr w:type="spellStart"/>
      <w:r w:rsidRPr="00B34A38">
        <w:rPr>
          <w:sz w:val="25"/>
          <w:szCs w:val="25"/>
        </w:rPr>
        <w:t>Жовківськрого</w:t>
      </w:r>
      <w:proofErr w:type="spellEnd"/>
      <w:r w:rsidRPr="00B34A38">
        <w:rPr>
          <w:sz w:val="25"/>
          <w:szCs w:val="25"/>
        </w:rPr>
        <w:t xml:space="preserve"> району ,Львівської області згідно розпорядження голови </w:t>
      </w:r>
      <w:proofErr w:type="spellStart"/>
      <w:r w:rsidRPr="00B34A38">
        <w:rPr>
          <w:sz w:val="25"/>
          <w:szCs w:val="25"/>
        </w:rPr>
        <w:t>Жовківської</w:t>
      </w:r>
      <w:proofErr w:type="spellEnd"/>
      <w:r w:rsidRPr="00B34A38">
        <w:rPr>
          <w:sz w:val="25"/>
          <w:szCs w:val="25"/>
        </w:rPr>
        <w:t xml:space="preserve"> РДА від 23.06.2016року №388 )</w:t>
      </w:r>
    </w:p>
    <w:p w:rsidR="00C13BE3" w:rsidRPr="00B34A38" w:rsidRDefault="00C13BE3" w:rsidP="00C13BE3">
      <w:pPr>
        <w:pStyle w:val="a8"/>
        <w:ind w:firstLine="540"/>
        <w:rPr>
          <w:sz w:val="25"/>
          <w:szCs w:val="25"/>
        </w:rPr>
      </w:pPr>
      <w:r w:rsidRPr="00B34A38">
        <w:rPr>
          <w:sz w:val="25"/>
          <w:szCs w:val="25"/>
        </w:rPr>
        <w:t xml:space="preserve">У пункті 2 збільшити загальний обсяг видатків міського бюджету на 2016 рік на 2060000,00грн.,у тому числі обсяг видатків загального фонду на 790000,00грн.і  спеціального фонду на 1270000,00грн.(в </w:t>
      </w:r>
      <w:proofErr w:type="spellStart"/>
      <w:r w:rsidRPr="00B34A38">
        <w:rPr>
          <w:sz w:val="25"/>
          <w:szCs w:val="25"/>
        </w:rPr>
        <w:t>т.ч</w:t>
      </w:r>
      <w:proofErr w:type="spellEnd"/>
      <w:r w:rsidRPr="00B34A38">
        <w:rPr>
          <w:sz w:val="25"/>
          <w:szCs w:val="25"/>
        </w:rPr>
        <w:t>. фонду розвитку на 1270000,00 грн.)</w:t>
      </w:r>
    </w:p>
    <w:p w:rsidR="00C13BE3" w:rsidRPr="00B34A38" w:rsidRDefault="00C13BE3" w:rsidP="00C13BE3">
      <w:pPr>
        <w:ind w:firstLine="540"/>
        <w:jc w:val="both"/>
        <w:rPr>
          <w:sz w:val="25"/>
          <w:szCs w:val="25"/>
          <w:lang w:val="uk-UA"/>
        </w:rPr>
      </w:pPr>
      <w:r w:rsidRPr="00B34A38">
        <w:rPr>
          <w:sz w:val="25"/>
          <w:szCs w:val="25"/>
        </w:rPr>
        <w:t xml:space="preserve">              </w:t>
      </w:r>
      <w:proofErr w:type="spellStart"/>
      <w:r w:rsidRPr="00B34A38">
        <w:rPr>
          <w:sz w:val="25"/>
          <w:szCs w:val="25"/>
          <w:lang w:val="uk-UA"/>
        </w:rPr>
        <w:t>Внести</w:t>
      </w:r>
      <w:proofErr w:type="spellEnd"/>
      <w:r w:rsidRPr="00B34A38">
        <w:rPr>
          <w:sz w:val="25"/>
          <w:szCs w:val="25"/>
          <w:lang w:val="uk-UA"/>
        </w:rPr>
        <w:t xml:space="preserve"> відповідні зміни до показників міського бюджету за доходами (додаток 1) та видатками за функціональною (додаток 2) і відомчою (додаток 3) структурами бюджету. </w:t>
      </w:r>
    </w:p>
    <w:p w:rsidR="00C13BE3" w:rsidRPr="00B34A38" w:rsidRDefault="00C13BE3" w:rsidP="00C13BE3">
      <w:pPr>
        <w:ind w:firstLine="540"/>
        <w:jc w:val="both"/>
        <w:rPr>
          <w:sz w:val="25"/>
          <w:szCs w:val="25"/>
          <w:lang w:val="uk-UA"/>
        </w:rPr>
      </w:pPr>
      <w:r w:rsidRPr="00B34A38">
        <w:rPr>
          <w:sz w:val="25"/>
          <w:szCs w:val="25"/>
          <w:lang w:val="uk-UA"/>
        </w:rPr>
        <w:t xml:space="preserve">               </w:t>
      </w:r>
      <w:proofErr w:type="spellStart"/>
      <w:r w:rsidRPr="00B34A38">
        <w:rPr>
          <w:sz w:val="25"/>
          <w:szCs w:val="25"/>
          <w:lang w:val="uk-UA"/>
        </w:rPr>
        <w:t>Внести</w:t>
      </w:r>
      <w:proofErr w:type="spellEnd"/>
      <w:r w:rsidRPr="00B34A38">
        <w:rPr>
          <w:sz w:val="25"/>
          <w:szCs w:val="25"/>
          <w:lang w:val="uk-UA"/>
        </w:rPr>
        <w:t xml:space="preserve"> доповнення  до переліку об’єктів (додаток № 5), фінансування яких буде здійснено за рахунок коштів бюджету розвитку.</w:t>
      </w:r>
    </w:p>
    <w:p w:rsidR="00C13BE3" w:rsidRPr="00B34A38" w:rsidRDefault="00C13BE3" w:rsidP="00C13BE3">
      <w:pPr>
        <w:ind w:firstLine="540"/>
        <w:jc w:val="both"/>
        <w:rPr>
          <w:sz w:val="25"/>
          <w:szCs w:val="25"/>
          <w:lang w:val="uk-UA"/>
        </w:rPr>
      </w:pPr>
      <w:r w:rsidRPr="00B34A38">
        <w:rPr>
          <w:sz w:val="25"/>
          <w:szCs w:val="25"/>
          <w:lang w:val="uk-UA"/>
        </w:rPr>
        <w:t xml:space="preserve">               </w:t>
      </w:r>
      <w:proofErr w:type="spellStart"/>
      <w:r w:rsidRPr="00B34A38">
        <w:rPr>
          <w:sz w:val="25"/>
          <w:szCs w:val="25"/>
          <w:lang w:val="uk-UA"/>
        </w:rPr>
        <w:t>Внести</w:t>
      </w:r>
      <w:proofErr w:type="spellEnd"/>
      <w:r w:rsidRPr="00B34A38">
        <w:rPr>
          <w:sz w:val="25"/>
          <w:szCs w:val="25"/>
          <w:lang w:val="uk-UA"/>
        </w:rPr>
        <w:t xml:space="preserve"> доповнення  до переліку міських програм, (додаток № 6),які фінансуватимуться за рахунок коштів міського бюджету .</w:t>
      </w:r>
    </w:p>
    <w:p w:rsidR="00C13BE3" w:rsidRPr="00B34A38" w:rsidRDefault="00C13BE3" w:rsidP="00C13BE3">
      <w:pPr>
        <w:ind w:firstLine="540"/>
        <w:jc w:val="both"/>
        <w:rPr>
          <w:sz w:val="25"/>
          <w:szCs w:val="25"/>
          <w:lang w:val="uk-UA"/>
        </w:rPr>
      </w:pPr>
      <w:r w:rsidRPr="00B34A38">
        <w:rPr>
          <w:sz w:val="25"/>
          <w:szCs w:val="25"/>
          <w:lang w:val="uk-UA"/>
        </w:rPr>
        <w:t xml:space="preserve">              Затвердити джерела фінансування дефіциту бюджету за рахунок зміни  залишків  коштів міського бюджету (додаток №7).</w:t>
      </w:r>
    </w:p>
    <w:p w:rsidR="00C13BE3" w:rsidRPr="00B34A38" w:rsidRDefault="00C13BE3" w:rsidP="00C13BE3">
      <w:pPr>
        <w:ind w:firstLine="540"/>
        <w:jc w:val="both"/>
        <w:rPr>
          <w:sz w:val="25"/>
          <w:szCs w:val="25"/>
        </w:rPr>
      </w:pPr>
      <w:r w:rsidRPr="00B34A38">
        <w:rPr>
          <w:sz w:val="25"/>
          <w:szCs w:val="25"/>
          <w:lang w:val="uk-UA"/>
        </w:rPr>
        <w:t xml:space="preserve">             </w:t>
      </w:r>
      <w:proofErr w:type="spellStart"/>
      <w:r w:rsidRPr="00B34A38">
        <w:rPr>
          <w:sz w:val="25"/>
          <w:szCs w:val="25"/>
        </w:rPr>
        <w:t>Установити</w:t>
      </w:r>
      <w:proofErr w:type="spellEnd"/>
      <w:r w:rsidRPr="00B34A38">
        <w:rPr>
          <w:sz w:val="25"/>
          <w:szCs w:val="25"/>
        </w:rPr>
        <w:t xml:space="preserve"> </w:t>
      </w:r>
      <w:proofErr w:type="spellStart"/>
      <w:r w:rsidRPr="00B34A38">
        <w:rPr>
          <w:sz w:val="25"/>
          <w:szCs w:val="25"/>
        </w:rPr>
        <w:t>профіцит</w:t>
      </w:r>
      <w:proofErr w:type="spellEnd"/>
      <w:r w:rsidRPr="00B34A38">
        <w:rPr>
          <w:sz w:val="25"/>
          <w:szCs w:val="25"/>
        </w:rPr>
        <w:t xml:space="preserve"> </w:t>
      </w:r>
      <w:proofErr w:type="spellStart"/>
      <w:r w:rsidRPr="00B34A38">
        <w:rPr>
          <w:sz w:val="25"/>
          <w:szCs w:val="25"/>
        </w:rPr>
        <w:t>загального</w:t>
      </w:r>
      <w:proofErr w:type="spellEnd"/>
      <w:r w:rsidRPr="00B34A38">
        <w:rPr>
          <w:sz w:val="25"/>
          <w:szCs w:val="25"/>
        </w:rPr>
        <w:t xml:space="preserve"> фонду</w:t>
      </w:r>
      <w:r w:rsidRPr="00B34A38">
        <w:rPr>
          <w:b/>
          <w:sz w:val="25"/>
          <w:szCs w:val="25"/>
        </w:rPr>
        <w:t xml:space="preserve"> </w:t>
      </w:r>
      <w:proofErr w:type="spellStart"/>
      <w:r w:rsidRPr="00B34A38">
        <w:rPr>
          <w:sz w:val="25"/>
          <w:szCs w:val="25"/>
        </w:rPr>
        <w:t>міського</w:t>
      </w:r>
      <w:proofErr w:type="spellEnd"/>
      <w:r w:rsidRPr="00B34A38">
        <w:rPr>
          <w:sz w:val="25"/>
          <w:szCs w:val="25"/>
        </w:rPr>
        <w:t xml:space="preserve"> бюджету</w:t>
      </w:r>
      <w:r w:rsidRPr="00B34A38">
        <w:rPr>
          <w:b/>
          <w:sz w:val="25"/>
          <w:szCs w:val="25"/>
        </w:rPr>
        <w:t xml:space="preserve"> </w:t>
      </w:r>
      <w:r w:rsidRPr="00B34A38">
        <w:rPr>
          <w:sz w:val="25"/>
          <w:szCs w:val="25"/>
        </w:rPr>
        <w:t xml:space="preserve">у </w:t>
      </w:r>
      <w:proofErr w:type="spellStart"/>
      <w:r w:rsidRPr="00B34A38">
        <w:rPr>
          <w:sz w:val="25"/>
          <w:szCs w:val="25"/>
        </w:rPr>
        <w:t>сумі</w:t>
      </w:r>
      <w:proofErr w:type="spellEnd"/>
      <w:r w:rsidRPr="00B34A38">
        <w:rPr>
          <w:sz w:val="25"/>
          <w:szCs w:val="25"/>
        </w:rPr>
        <w:t xml:space="preserve"> </w:t>
      </w:r>
      <w:r w:rsidRPr="00B34A38">
        <w:rPr>
          <w:sz w:val="25"/>
          <w:szCs w:val="25"/>
          <w:lang w:val="uk-UA"/>
        </w:rPr>
        <w:t>770000,00</w:t>
      </w:r>
      <w:r w:rsidRPr="00B34A38">
        <w:rPr>
          <w:sz w:val="25"/>
          <w:szCs w:val="25"/>
        </w:rPr>
        <w:t>грн.,</w:t>
      </w:r>
      <w:r w:rsidRPr="00B34A38">
        <w:rPr>
          <w:b/>
          <w:sz w:val="25"/>
          <w:szCs w:val="25"/>
        </w:rPr>
        <w:t xml:space="preserve"> </w:t>
      </w:r>
      <w:proofErr w:type="spellStart"/>
      <w:r w:rsidRPr="00B34A38">
        <w:rPr>
          <w:sz w:val="25"/>
          <w:szCs w:val="25"/>
        </w:rPr>
        <w:t>напрямком</w:t>
      </w:r>
      <w:proofErr w:type="spellEnd"/>
      <w:r w:rsidRPr="00B34A38">
        <w:rPr>
          <w:sz w:val="25"/>
          <w:szCs w:val="25"/>
        </w:rPr>
        <w:t xml:space="preserve"> </w:t>
      </w:r>
      <w:proofErr w:type="spellStart"/>
      <w:r w:rsidRPr="00B34A38">
        <w:rPr>
          <w:sz w:val="25"/>
          <w:szCs w:val="25"/>
        </w:rPr>
        <w:t>використання</w:t>
      </w:r>
      <w:proofErr w:type="spellEnd"/>
      <w:r w:rsidRPr="00B34A38">
        <w:rPr>
          <w:sz w:val="25"/>
          <w:szCs w:val="25"/>
        </w:rPr>
        <w:t xml:space="preserve"> </w:t>
      </w:r>
      <w:proofErr w:type="spellStart"/>
      <w:r w:rsidRPr="00B34A38">
        <w:rPr>
          <w:sz w:val="25"/>
          <w:szCs w:val="25"/>
        </w:rPr>
        <w:t>якого</w:t>
      </w:r>
      <w:proofErr w:type="spellEnd"/>
      <w:r w:rsidRPr="00B34A38">
        <w:rPr>
          <w:sz w:val="25"/>
          <w:szCs w:val="25"/>
        </w:rPr>
        <w:t xml:space="preserve"> </w:t>
      </w:r>
      <w:proofErr w:type="spellStart"/>
      <w:r w:rsidRPr="00B34A38">
        <w:rPr>
          <w:sz w:val="25"/>
          <w:szCs w:val="25"/>
        </w:rPr>
        <w:t>визначити</w:t>
      </w:r>
      <w:proofErr w:type="spellEnd"/>
      <w:r w:rsidRPr="00B34A38">
        <w:rPr>
          <w:sz w:val="25"/>
          <w:szCs w:val="25"/>
        </w:rPr>
        <w:t xml:space="preserve"> </w:t>
      </w:r>
      <w:r w:rsidRPr="00B34A38">
        <w:rPr>
          <w:bCs/>
          <w:sz w:val="25"/>
          <w:szCs w:val="25"/>
        </w:rPr>
        <w:t xml:space="preserve">передачу </w:t>
      </w:r>
      <w:proofErr w:type="spellStart"/>
      <w:r w:rsidRPr="00B34A38">
        <w:rPr>
          <w:bCs/>
          <w:sz w:val="25"/>
          <w:szCs w:val="25"/>
        </w:rPr>
        <w:t>коштів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із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загального</w:t>
      </w:r>
      <w:proofErr w:type="spellEnd"/>
      <w:r w:rsidRPr="00B34A38">
        <w:rPr>
          <w:bCs/>
          <w:sz w:val="25"/>
          <w:szCs w:val="25"/>
        </w:rPr>
        <w:t xml:space="preserve"> фонду бюджету </w:t>
      </w:r>
      <w:proofErr w:type="gramStart"/>
      <w:r w:rsidRPr="00B34A38">
        <w:rPr>
          <w:bCs/>
          <w:sz w:val="25"/>
          <w:szCs w:val="25"/>
        </w:rPr>
        <w:t>до бюджету</w:t>
      </w:r>
      <w:proofErr w:type="gram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розвитку</w:t>
      </w:r>
      <w:proofErr w:type="spellEnd"/>
      <w:r w:rsidRPr="00B34A38">
        <w:rPr>
          <w:bCs/>
          <w:sz w:val="25"/>
          <w:szCs w:val="25"/>
        </w:rPr>
        <w:t xml:space="preserve"> (</w:t>
      </w:r>
      <w:proofErr w:type="spellStart"/>
      <w:r w:rsidRPr="00B34A38">
        <w:rPr>
          <w:bCs/>
          <w:sz w:val="25"/>
          <w:szCs w:val="25"/>
        </w:rPr>
        <w:t>спеціального</w:t>
      </w:r>
      <w:proofErr w:type="spellEnd"/>
      <w:r w:rsidRPr="00B34A38">
        <w:rPr>
          <w:bCs/>
          <w:sz w:val="25"/>
          <w:szCs w:val="25"/>
        </w:rPr>
        <w:t xml:space="preserve"> фонду). </w:t>
      </w:r>
    </w:p>
    <w:p w:rsidR="00C13BE3" w:rsidRPr="00B34A38" w:rsidRDefault="00C13BE3" w:rsidP="00C13BE3">
      <w:pPr>
        <w:ind w:firstLine="540"/>
        <w:jc w:val="both"/>
        <w:rPr>
          <w:bCs/>
          <w:sz w:val="25"/>
          <w:szCs w:val="25"/>
        </w:rPr>
      </w:pPr>
      <w:r w:rsidRPr="00B34A38">
        <w:rPr>
          <w:sz w:val="25"/>
          <w:szCs w:val="25"/>
          <w:lang w:val="uk-UA"/>
        </w:rPr>
        <w:t xml:space="preserve">            </w:t>
      </w:r>
      <w:proofErr w:type="spellStart"/>
      <w:r w:rsidRPr="00B34A38">
        <w:rPr>
          <w:sz w:val="25"/>
          <w:szCs w:val="25"/>
        </w:rPr>
        <w:t>Установити</w:t>
      </w:r>
      <w:proofErr w:type="spellEnd"/>
      <w:r w:rsidRPr="00B34A38">
        <w:rPr>
          <w:sz w:val="25"/>
          <w:szCs w:val="25"/>
        </w:rPr>
        <w:t xml:space="preserve"> </w:t>
      </w:r>
      <w:proofErr w:type="spellStart"/>
      <w:proofErr w:type="gramStart"/>
      <w:r w:rsidRPr="00B34A38">
        <w:rPr>
          <w:sz w:val="25"/>
          <w:szCs w:val="25"/>
        </w:rPr>
        <w:t>дефіцит</w:t>
      </w:r>
      <w:proofErr w:type="spellEnd"/>
      <w:r w:rsidRPr="00B34A38">
        <w:rPr>
          <w:sz w:val="25"/>
          <w:szCs w:val="25"/>
        </w:rPr>
        <w:t xml:space="preserve"> </w:t>
      </w:r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спеціального</w:t>
      </w:r>
      <w:proofErr w:type="spellEnd"/>
      <w:proofErr w:type="gramEnd"/>
      <w:r w:rsidRPr="00B34A38">
        <w:rPr>
          <w:bCs/>
          <w:sz w:val="25"/>
          <w:szCs w:val="25"/>
        </w:rPr>
        <w:t xml:space="preserve"> фонду </w:t>
      </w:r>
      <w:proofErr w:type="spellStart"/>
      <w:r w:rsidRPr="00B34A38">
        <w:rPr>
          <w:bCs/>
          <w:sz w:val="25"/>
          <w:szCs w:val="25"/>
        </w:rPr>
        <w:t>міського</w:t>
      </w:r>
      <w:proofErr w:type="spellEnd"/>
      <w:r w:rsidRPr="00B34A38">
        <w:rPr>
          <w:bCs/>
          <w:sz w:val="25"/>
          <w:szCs w:val="25"/>
        </w:rPr>
        <w:t xml:space="preserve">  бюджету у </w:t>
      </w:r>
      <w:proofErr w:type="spellStart"/>
      <w:r w:rsidRPr="00B34A38">
        <w:rPr>
          <w:bCs/>
          <w:sz w:val="25"/>
          <w:szCs w:val="25"/>
        </w:rPr>
        <w:t>сумі</w:t>
      </w:r>
      <w:proofErr w:type="spellEnd"/>
      <w:r w:rsidRPr="00B34A38">
        <w:rPr>
          <w:bCs/>
          <w:sz w:val="25"/>
          <w:szCs w:val="25"/>
        </w:rPr>
        <w:t xml:space="preserve"> </w:t>
      </w:r>
      <w:r w:rsidRPr="00B34A38">
        <w:rPr>
          <w:bCs/>
          <w:sz w:val="25"/>
          <w:szCs w:val="25"/>
          <w:lang w:val="uk-UA"/>
        </w:rPr>
        <w:t>770000,00</w:t>
      </w:r>
      <w:r w:rsidRPr="00B34A38">
        <w:rPr>
          <w:bCs/>
          <w:sz w:val="25"/>
          <w:szCs w:val="25"/>
        </w:rPr>
        <w:t xml:space="preserve">грн., </w:t>
      </w:r>
      <w:proofErr w:type="spellStart"/>
      <w:r w:rsidRPr="00B34A38">
        <w:rPr>
          <w:bCs/>
          <w:sz w:val="25"/>
          <w:szCs w:val="25"/>
        </w:rPr>
        <w:t>джерелом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покриття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якого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визначити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надходження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коштів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із</w:t>
      </w:r>
      <w:proofErr w:type="spellEnd"/>
      <w:r w:rsidRPr="00B34A38">
        <w:rPr>
          <w:bCs/>
          <w:sz w:val="25"/>
          <w:szCs w:val="25"/>
        </w:rPr>
        <w:t xml:space="preserve"> </w:t>
      </w:r>
      <w:proofErr w:type="spellStart"/>
      <w:r w:rsidRPr="00B34A38">
        <w:rPr>
          <w:bCs/>
          <w:sz w:val="25"/>
          <w:szCs w:val="25"/>
        </w:rPr>
        <w:t>загального</w:t>
      </w:r>
      <w:proofErr w:type="spellEnd"/>
      <w:r w:rsidRPr="00B34A38">
        <w:rPr>
          <w:bCs/>
          <w:sz w:val="25"/>
          <w:szCs w:val="25"/>
        </w:rPr>
        <w:t xml:space="preserve"> фонду до бюджету </w:t>
      </w:r>
      <w:proofErr w:type="spellStart"/>
      <w:r w:rsidRPr="00B34A38">
        <w:rPr>
          <w:bCs/>
          <w:sz w:val="25"/>
          <w:szCs w:val="25"/>
        </w:rPr>
        <w:t>розвитку</w:t>
      </w:r>
      <w:proofErr w:type="spellEnd"/>
      <w:r w:rsidRPr="00B34A38">
        <w:rPr>
          <w:bCs/>
          <w:sz w:val="25"/>
          <w:szCs w:val="25"/>
        </w:rPr>
        <w:t xml:space="preserve"> (</w:t>
      </w:r>
      <w:proofErr w:type="spellStart"/>
      <w:r w:rsidRPr="00B34A38">
        <w:rPr>
          <w:bCs/>
          <w:sz w:val="25"/>
          <w:szCs w:val="25"/>
        </w:rPr>
        <w:t>спеціального</w:t>
      </w:r>
      <w:proofErr w:type="spellEnd"/>
      <w:r w:rsidRPr="00B34A38">
        <w:rPr>
          <w:bCs/>
          <w:sz w:val="25"/>
          <w:szCs w:val="25"/>
        </w:rPr>
        <w:t xml:space="preserve"> фонду).</w:t>
      </w:r>
    </w:p>
    <w:p w:rsidR="00C13BE3" w:rsidRPr="00B34A38" w:rsidRDefault="00C13BE3" w:rsidP="00C13BE3">
      <w:pPr>
        <w:ind w:firstLine="540"/>
        <w:jc w:val="both"/>
        <w:rPr>
          <w:sz w:val="25"/>
          <w:szCs w:val="25"/>
          <w:lang w:val="uk-UA"/>
        </w:rPr>
      </w:pPr>
      <w:r w:rsidRPr="00B34A38">
        <w:rPr>
          <w:bCs/>
          <w:sz w:val="25"/>
          <w:szCs w:val="25"/>
          <w:lang w:val="uk-UA"/>
        </w:rPr>
        <w:t>3</w:t>
      </w:r>
      <w:r w:rsidRPr="00B34A38">
        <w:rPr>
          <w:b/>
          <w:bCs/>
          <w:sz w:val="25"/>
          <w:szCs w:val="25"/>
          <w:lang w:val="uk-UA"/>
        </w:rPr>
        <w:t>.</w:t>
      </w:r>
      <w:r w:rsidRPr="00B34A38">
        <w:rPr>
          <w:sz w:val="25"/>
          <w:szCs w:val="25"/>
          <w:lang w:val="uk-UA"/>
        </w:rPr>
        <w:t xml:space="preserve">  Додатки № 1,2,3, 5,6,7до цього рішення є його невід’ємною частиною. </w:t>
      </w:r>
    </w:p>
    <w:p w:rsidR="00C13BE3" w:rsidRPr="00B34A38" w:rsidRDefault="00C13BE3" w:rsidP="00C13BE3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  <w:lang w:val="uk-UA"/>
        </w:rPr>
      </w:pPr>
      <w:r w:rsidRPr="00B34A38">
        <w:rPr>
          <w:sz w:val="25"/>
          <w:szCs w:val="25"/>
          <w:lang w:val="uk-UA"/>
        </w:rPr>
        <w:t>4. Контроль за виконанням рішення покласти на постійну комісію з питань планування бюджету та фінансів.</w:t>
      </w:r>
    </w:p>
    <w:p w:rsidR="00870641" w:rsidRDefault="00870641" w:rsidP="00870641">
      <w:pPr>
        <w:tabs>
          <w:tab w:val="left" w:pos="7839"/>
        </w:tabs>
        <w:ind w:firstLine="540"/>
        <w:rPr>
          <w:sz w:val="28"/>
          <w:szCs w:val="28"/>
          <w:lang w:val="uk-UA"/>
        </w:rPr>
      </w:pPr>
      <w:bookmarkStart w:id="0" w:name="_GoBack"/>
      <w:bookmarkEnd w:id="0"/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946" w:rsidRDefault="00196946" w:rsidP="00B77AFB">
      <w:r>
        <w:separator/>
      </w:r>
    </w:p>
  </w:endnote>
  <w:endnote w:type="continuationSeparator" w:id="0">
    <w:p w:rsidR="00196946" w:rsidRDefault="0019694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9694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9694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946" w:rsidRDefault="00196946" w:rsidP="00B77AFB">
      <w:r>
        <w:separator/>
      </w:r>
    </w:p>
  </w:footnote>
  <w:footnote w:type="continuationSeparator" w:id="0">
    <w:p w:rsidR="00196946" w:rsidRDefault="0019694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1607</Words>
  <Characters>916</Characters>
  <Application>Microsoft Office Word</Application>
  <DocSecurity>0</DocSecurity>
  <Lines>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472</cp:revision>
  <dcterms:created xsi:type="dcterms:W3CDTF">2022-09-23T07:14:00Z</dcterms:created>
  <dcterms:modified xsi:type="dcterms:W3CDTF">2023-05-24T10:32:00Z</dcterms:modified>
</cp:coreProperties>
</file>