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7748A7" w:rsidRPr="00B34A38" w:rsidRDefault="007748A7" w:rsidP="007748A7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12</w:t>
      </w:r>
    </w:p>
    <w:p w:rsidR="007748A7" w:rsidRPr="00B34A38" w:rsidRDefault="007748A7" w:rsidP="007748A7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7748A7" w:rsidRPr="00B34A38" w:rsidRDefault="007748A7" w:rsidP="007748A7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встановлення акцизного податку з реалізації суб’єктами господарювання роздрібної торгівлі підакцизних товарів на території </w:t>
      </w:r>
      <w:proofErr w:type="spellStart"/>
      <w:r w:rsidRPr="00B34A38">
        <w:rPr>
          <w:sz w:val="28"/>
          <w:szCs w:val="28"/>
          <w:lang w:val="uk-UA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міської ради</w:t>
      </w:r>
    </w:p>
    <w:p w:rsidR="007748A7" w:rsidRPr="00B34A38" w:rsidRDefault="007748A7" w:rsidP="007748A7">
      <w:pPr>
        <w:widowControl w:val="0"/>
        <w:rPr>
          <w:sz w:val="28"/>
          <w:szCs w:val="28"/>
          <w:lang w:val="uk-UA"/>
        </w:rPr>
      </w:pPr>
    </w:p>
    <w:p w:rsidR="007748A7" w:rsidRPr="00B34A38" w:rsidRDefault="007748A7" w:rsidP="007748A7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Відповідно до Закону України від 28.12.2014р. №71-</w:t>
      </w:r>
      <w:r w:rsidRPr="00B34A38">
        <w:rPr>
          <w:sz w:val="28"/>
          <w:szCs w:val="28"/>
          <w:lang w:val="en-US"/>
        </w:rPr>
        <w:t>VII</w:t>
      </w:r>
      <w:r w:rsidRPr="00B34A38">
        <w:rPr>
          <w:sz w:val="28"/>
          <w:szCs w:val="28"/>
          <w:lang w:val="uk-UA"/>
        </w:rPr>
        <w:t xml:space="preserve">І «Про внесення змін до Податкового кодексу України та деяких законодавчих актів України щодо податкової реформи», ст. 215.3.10 Податкового кодексу України , п.24 ст.26 Закону України «Про місцеве самоврядування в Україні», міська рада </w:t>
      </w:r>
    </w:p>
    <w:p w:rsidR="007748A7" w:rsidRPr="00B34A38" w:rsidRDefault="007748A7" w:rsidP="007748A7">
      <w:pPr>
        <w:widowControl w:val="0"/>
        <w:tabs>
          <w:tab w:val="left" w:pos="3045"/>
        </w:tabs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ВИРІШИЛА:</w:t>
      </w:r>
    </w:p>
    <w:p w:rsidR="007748A7" w:rsidRPr="00B34A38" w:rsidRDefault="007748A7" w:rsidP="007748A7">
      <w:pPr>
        <w:widowControl w:val="0"/>
        <w:tabs>
          <w:tab w:val="left" w:pos="3045"/>
        </w:tabs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          1. Встановити ставку акцизного податку з реалізації суб’єктами господарювання роздрібної торгівлі підакцизних товарів на території </w:t>
      </w:r>
      <w:proofErr w:type="spellStart"/>
      <w:r w:rsidRPr="00B34A38">
        <w:rPr>
          <w:sz w:val="28"/>
          <w:szCs w:val="28"/>
          <w:lang w:val="uk-UA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міської ради на 2017 рік в розмірі 5% від вартості реалізованих товарів з врахуванням податку на додану вартість.</w:t>
      </w:r>
    </w:p>
    <w:p w:rsidR="007748A7" w:rsidRPr="00B34A38" w:rsidRDefault="007748A7" w:rsidP="007748A7">
      <w:pPr>
        <w:widowControl w:val="0"/>
        <w:ind w:firstLine="708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2. </w:t>
      </w:r>
      <w:r w:rsidRPr="00B34A38">
        <w:rPr>
          <w:rStyle w:val="rvts7"/>
          <w:szCs w:val="28"/>
        </w:rPr>
        <w:t xml:space="preserve">Дане </w:t>
      </w:r>
      <w:proofErr w:type="spellStart"/>
      <w:r w:rsidRPr="00B34A38">
        <w:rPr>
          <w:rStyle w:val="rvts7"/>
          <w:szCs w:val="28"/>
        </w:rPr>
        <w:t>рішення</w:t>
      </w:r>
      <w:proofErr w:type="spellEnd"/>
      <w:r w:rsidRPr="00B34A38">
        <w:rPr>
          <w:rStyle w:val="rvts7"/>
          <w:szCs w:val="28"/>
        </w:rPr>
        <w:t xml:space="preserve"> </w:t>
      </w:r>
      <w:proofErr w:type="spellStart"/>
      <w:r w:rsidRPr="00B34A38">
        <w:rPr>
          <w:rStyle w:val="rvts7"/>
          <w:szCs w:val="28"/>
        </w:rPr>
        <w:t>оприлюднити</w:t>
      </w:r>
      <w:proofErr w:type="spellEnd"/>
      <w:r w:rsidRPr="00B34A38">
        <w:rPr>
          <w:rStyle w:val="rvts7"/>
          <w:szCs w:val="28"/>
        </w:rPr>
        <w:t xml:space="preserve"> на </w:t>
      </w:r>
      <w:proofErr w:type="spellStart"/>
      <w:r w:rsidRPr="00B34A38">
        <w:rPr>
          <w:rStyle w:val="rvts7"/>
          <w:szCs w:val="28"/>
        </w:rPr>
        <w:t>сайті</w:t>
      </w:r>
      <w:proofErr w:type="spellEnd"/>
      <w:r w:rsidRPr="00B34A38">
        <w:rPr>
          <w:rStyle w:val="rvts7"/>
          <w:szCs w:val="28"/>
        </w:rPr>
        <w:t xml:space="preserve"> </w:t>
      </w:r>
      <w:proofErr w:type="spellStart"/>
      <w:r w:rsidRPr="00B34A38">
        <w:rPr>
          <w:rStyle w:val="rvts7"/>
          <w:szCs w:val="28"/>
        </w:rPr>
        <w:t>Дублянської</w:t>
      </w:r>
      <w:proofErr w:type="spellEnd"/>
      <w:r w:rsidRPr="00B34A38">
        <w:rPr>
          <w:rStyle w:val="rvts7"/>
          <w:szCs w:val="28"/>
        </w:rPr>
        <w:t xml:space="preserve"> </w:t>
      </w:r>
      <w:proofErr w:type="spellStart"/>
      <w:r w:rsidRPr="00B34A38">
        <w:rPr>
          <w:rStyle w:val="rvts7"/>
          <w:szCs w:val="28"/>
        </w:rPr>
        <w:t>міської</w:t>
      </w:r>
      <w:proofErr w:type="spellEnd"/>
      <w:r w:rsidRPr="00B34A38">
        <w:rPr>
          <w:rStyle w:val="rvts7"/>
          <w:szCs w:val="28"/>
        </w:rPr>
        <w:t xml:space="preserve"> ради dublyany.info.</w:t>
      </w:r>
    </w:p>
    <w:p w:rsidR="007748A7" w:rsidRPr="00B34A38" w:rsidRDefault="007748A7" w:rsidP="007748A7">
      <w:pPr>
        <w:widowControl w:val="0"/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  <w:lang w:val="uk-UA"/>
        </w:rPr>
        <w:t xml:space="preserve">  </w:t>
      </w:r>
      <w:r w:rsidRPr="00B34A38">
        <w:rPr>
          <w:sz w:val="28"/>
          <w:szCs w:val="28"/>
        </w:rPr>
        <w:t xml:space="preserve">3.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набирає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чинності</w:t>
      </w:r>
      <w:proofErr w:type="spellEnd"/>
      <w:r w:rsidRPr="00B34A38">
        <w:rPr>
          <w:sz w:val="28"/>
          <w:szCs w:val="28"/>
        </w:rPr>
        <w:t xml:space="preserve"> з 01 </w:t>
      </w:r>
      <w:proofErr w:type="spellStart"/>
      <w:r w:rsidRPr="00B34A38">
        <w:rPr>
          <w:sz w:val="28"/>
          <w:szCs w:val="28"/>
        </w:rPr>
        <w:t>січня</w:t>
      </w:r>
      <w:proofErr w:type="spellEnd"/>
      <w:r w:rsidRPr="00B34A38">
        <w:rPr>
          <w:sz w:val="28"/>
          <w:szCs w:val="28"/>
        </w:rPr>
        <w:t xml:space="preserve"> </w:t>
      </w:r>
      <w:proofErr w:type="gramStart"/>
      <w:r w:rsidRPr="00B34A38">
        <w:rPr>
          <w:sz w:val="28"/>
          <w:szCs w:val="28"/>
        </w:rPr>
        <w:t>201</w:t>
      </w:r>
      <w:r w:rsidRPr="00B34A38">
        <w:rPr>
          <w:sz w:val="28"/>
          <w:szCs w:val="28"/>
          <w:lang w:val="uk-UA"/>
        </w:rPr>
        <w:t>7</w:t>
      </w:r>
      <w:r w:rsidRPr="00B34A38">
        <w:rPr>
          <w:sz w:val="28"/>
          <w:szCs w:val="28"/>
        </w:rPr>
        <w:t xml:space="preserve">  року</w:t>
      </w:r>
      <w:proofErr w:type="gramEnd"/>
      <w:r w:rsidRPr="00B34A38">
        <w:rPr>
          <w:sz w:val="28"/>
          <w:szCs w:val="28"/>
        </w:rPr>
        <w:t xml:space="preserve">.  </w:t>
      </w:r>
    </w:p>
    <w:p w:rsidR="007748A7" w:rsidRPr="00B34A38" w:rsidRDefault="007748A7" w:rsidP="007748A7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  </w:t>
      </w:r>
      <w:r w:rsidRPr="00B34A38">
        <w:rPr>
          <w:sz w:val="28"/>
          <w:szCs w:val="28"/>
        </w:rPr>
        <w:t xml:space="preserve">4. 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даного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</w:t>
      </w:r>
      <w:proofErr w:type="gramStart"/>
      <w:r w:rsidRPr="00B34A38">
        <w:rPr>
          <w:sz w:val="28"/>
          <w:szCs w:val="28"/>
        </w:rPr>
        <w:t xml:space="preserve">на  </w:t>
      </w:r>
      <w:proofErr w:type="spellStart"/>
      <w:r w:rsidRPr="00B34A38">
        <w:rPr>
          <w:sz w:val="28"/>
          <w:szCs w:val="28"/>
        </w:rPr>
        <w:t>постійну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депутатську</w:t>
      </w:r>
      <w:proofErr w:type="spellEnd"/>
      <w:r w:rsidRPr="00B34A38">
        <w:rPr>
          <w:sz w:val="28"/>
          <w:szCs w:val="28"/>
        </w:rPr>
        <w:t xml:space="preserve">  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 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  ради   з  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  </w:t>
      </w:r>
      <w:proofErr w:type="spellStart"/>
      <w:r w:rsidRPr="00B34A38">
        <w:rPr>
          <w:sz w:val="28"/>
          <w:szCs w:val="28"/>
        </w:rPr>
        <w:t>планування</w:t>
      </w:r>
      <w:proofErr w:type="spellEnd"/>
      <w:r w:rsidRPr="00B34A38">
        <w:rPr>
          <w:sz w:val="28"/>
          <w:szCs w:val="28"/>
        </w:rPr>
        <w:t xml:space="preserve"> бюджету  та </w:t>
      </w:r>
      <w:proofErr w:type="spellStart"/>
      <w:r w:rsidRPr="00B34A38">
        <w:rPr>
          <w:sz w:val="28"/>
          <w:szCs w:val="28"/>
        </w:rPr>
        <w:t>фінансів</w:t>
      </w:r>
      <w:proofErr w:type="spellEnd"/>
      <w:r w:rsidRPr="00B34A38">
        <w:rPr>
          <w:sz w:val="28"/>
          <w:szCs w:val="28"/>
          <w:lang w:val="uk-UA"/>
        </w:rPr>
        <w:t>.</w:t>
      </w:r>
    </w:p>
    <w:p w:rsidR="007748A7" w:rsidRPr="00B34A38" w:rsidRDefault="007748A7" w:rsidP="007748A7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</w:p>
    <w:p w:rsidR="007748A7" w:rsidRPr="00B34A38" w:rsidRDefault="007748A7" w:rsidP="007748A7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</w:p>
    <w:p w:rsidR="007748A7" w:rsidRPr="00B34A38" w:rsidRDefault="007748A7" w:rsidP="007748A7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</w:p>
    <w:p w:rsidR="007748A7" w:rsidRPr="00B34A38" w:rsidRDefault="007748A7" w:rsidP="007748A7">
      <w:pPr>
        <w:widowControl w:val="0"/>
        <w:tabs>
          <w:tab w:val="left" w:pos="54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Міський</w:t>
      </w:r>
      <w:proofErr w:type="spellEnd"/>
      <w:r w:rsidRPr="00B34A38">
        <w:rPr>
          <w:sz w:val="28"/>
          <w:szCs w:val="28"/>
        </w:rPr>
        <w:t xml:space="preserve"> голова                                                     </w:t>
      </w:r>
      <w:proofErr w:type="gramStart"/>
      <w:r w:rsidRPr="00B34A38">
        <w:rPr>
          <w:sz w:val="28"/>
          <w:szCs w:val="28"/>
        </w:rPr>
        <w:tab/>
        <w:t xml:space="preserve">  </w:t>
      </w:r>
      <w:proofErr w:type="spellStart"/>
      <w:r w:rsidRPr="00B34A38">
        <w:rPr>
          <w:sz w:val="28"/>
          <w:szCs w:val="28"/>
        </w:rPr>
        <w:t>В.Ю.Попович</w:t>
      </w:r>
      <w:proofErr w:type="spellEnd"/>
      <w:proofErr w:type="gramEnd"/>
    </w:p>
    <w:p w:rsidR="007748A7" w:rsidRPr="00B34A38" w:rsidRDefault="007748A7" w:rsidP="007748A7">
      <w:pPr>
        <w:widowControl w:val="0"/>
        <w:tabs>
          <w:tab w:val="left" w:pos="540"/>
        </w:tabs>
        <w:ind w:firstLine="540"/>
        <w:jc w:val="center"/>
        <w:rPr>
          <w:lang w:val="uk-UA"/>
        </w:rPr>
      </w:pPr>
    </w:p>
    <w:p w:rsidR="007748A7" w:rsidRPr="00B34A38" w:rsidRDefault="007748A7" w:rsidP="007748A7">
      <w:pPr>
        <w:widowControl w:val="0"/>
        <w:tabs>
          <w:tab w:val="left" w:pos="540"/>
        </w:tabs>
        <w:ind w:firstLine="540"/>
        <w:jc w:val="center"/>
        <w:rPr>
          <w:lang w:val="uk-UA"/>
        </w:rPr>
      </w:pPr>
    </w:p>
    <w:p w:rsidR="00EE6788" w:rsidRDefault="00EE6788" w:rsidP="007748A7">
      <w:pPr>
        <w:widowControl w:val="0"/>
        <w:tabs>
          <w:tab w:val="left" w:pos="540"/>
        </w:tabs>
        <w:ind w:firstLine="540"/>
        <w:jc w:val="both"/>
        <w:rPr>
          <w:lang w:val="uk-UA"/>
        </w:rPr>
      </w:pPr>
      <w:bookmarkStart w:id="0" w:name="_GoBack"/>
      <w:bookmarkEnd w:id="0"/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F73" w:rsidRDefault="00D40F73" w:rsidP="00B77AFB">
      <w:r>
        <w:separator/>
      </w:r>
    </w:p>
  </w:endnote>
  <w:endnote w:type="continuationSeparator" w:id="0">
    <w:p w:rsidR="00D40F73" w:rsidRDefault="00D40F73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D40F73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D40F73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F73" w:rsidRDefault="00D40F73" w:rsidP="00B77AFB">
      <w:r>
        <w:separator/>
      </w:r>
    </w:p>
  </w:footnote>
  <w:footnote w:type="continuationSeparator" w:id="0">
    <w:p w:rsidR="00D40F73" w:rsidRDefault="00D40F73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1C87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E56BB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52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830</Words>
  <Characters>474</Characters>
  <Application>Microsoft Office Word</Application>
  <DocSecurity>0</DocSecurity>
  <Lines>3</Lines>
  <Paragraphs>2</Paragraphs>
  <ScaleCrop>false</ScaleCrop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481</cp:revision>
  <dcterms:created xsi:type="dcterms:W3CDTF">2022-09-23T07:14:00Z</dcterms:created>
  <dcterms:modified xsi:type="dcterms:W3CDTF">2023-05-24T12:30:00Z</dcterms:modified>
</cp:coreProperties>
</file>