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101F65" w:rsidRPr="00B34A38" w:rsidRDefault="00101F65" w:rsidP="00101F6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24</w:t>
      </w:r>
    </w:p>
    <w:p w:rsidR="00101F65" w:rsidRPr="00B34A38" w:rsidRDefault="00101F65" w:rsidP="00101F65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101F65" w:rsidRPr="00B34A38" w:rsidRDefault="00101F65" w:rsidP="00101F6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0,08га в с. Малі Підліски, вул. Січових Стрільців 12, гр. Левкович Андрію Ярославовичу</w:t>
      </w:r>
    </w:p>
    <w:p w:rsidR="00101F65" w:rsidRPr="00B34A38" w:rsidRDefault="00101F65" w:rsidP="00101F65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01F65" w:rsidRPr="00B34A38" w:rsidRDefault="00101F65" w:rsidP="00101F6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гр. Левкович Андрія Ярославовича, що проживає </w:t>
      </w:r>
      <w:proofErr w:type="spellStart"/>
      <w:r w:rsidRPr="00B34A38">
        <w:rPr>
          <w:sz w:val="28"/>
          <w:szCs w:val="28"/>
          <w:lang w:val="uk-UA"/>
        </w:rPr>
        <w:t>м.Львів</w:t>
      </w:r>
      <w:proofErr w:type="spellEnd"/>
      <w:r w:rsidRPr="00B34A38">
        <w:rPr>
          <w:sz w:val="28"/>
          <w:szCs w:val="28"/>
          <w:lang w:val="uk-UA"/>
        </w:rPr>
        <w:t xml:space="preserve">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Малі Підліски,  </w:t>
      </w:r>
      <w:proofErr w:type="spellStart"/>
      <w:r w:rsidRPr="00B34A38">
        <w:rPr>
          <w:sz w:val="28"/>
          <w:szCs w:val="28"/>
          <w:lang w:val="uk-UA"/>
        </w:rPr>
        <w:t>Дубляська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101F65" w:rsidRPr="00B34A38" w:rsidRDefault="00101F65" w:rsidP="00101F65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101F65" w:rsidRPr="00B34A38" w:rsidRDefault="00101F65" w:rsidP="00101F65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1.Надати гр. Левкович Андрію Ярославовичу дозвіл на розроблення проекту землеустрою щодо відведення земельної ділянки орієнтовною площею 0,08га в с. Малі Підліски вул. Січових Стрільців 12,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i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району, Львівської</w:t>
      </w:r>
      <w:r w:rsidRPr="00B34A38">
        <w:rPr>
          <w:i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101F65" w:rsidRPr="00B34A38" w:rsidRDefault="00101F65" w:rsidP="00101F65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 Гр. Левкович Андрію Ярославовичу звернутися у відповідну сертифіковану землевпорядну організацію для виготовлення технічної документації.</w:t>
      </w:r>
    </w:p>
    <w:p w:rsidR="00101F65" w:rsidRPr="00B34A38" w:rsidRDefault="00101F65" w:rsidP="00101F65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3. Гр. Левкович Андрію Ярославовичу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Малі Підліски, вул. Січових Стрільців 12,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B34A38">
        <w:rPr>
          <w:sz w:val="28"/>
          <w:szCs w:val="28"/>
          <w:lang w:val="uk-UA"/>
        </w:rPr>
        <w:t>Дублянській</w:t>
      </w:r>
      <w:proofErr w:type="spellEnd"/>
      <w:r w:rsidRPr="00B34A38">
        <w:rPr>
          <w:sz w:val="28"/>
          <w:szCs w:val="28"/>
          <w:lang w:val="uk-UA"/>
        </w:rPr>
        <w:t xml:space="preserve"> міській раді.</w:t>
      </w:r>
    </w:p>
    <w:p w:rsidR="00101F65" w:rsidRPr="00B34A38" w:rsidRDefault="00101F65" w:rsidP="00101F65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4.Контроль по </w:t>
      </w:r>
      <w:proofErr w:type="spellStart"/>
      <w:r w:rsidRPr="00B34A38">
        <w:rPr>
          <w:sz w:val="28"/>
          <w:szCs w:val="28"/>
        </w:rPr>
        <w:t>виконанню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br/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 ради.</w:t>
      </w:r>
    </w:p>
    <w:p w:rsidR="003A2E44" w:rsidRPr="00B34A38" w:rsidRDefault="003A2E44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2D5" w:rsidRDefault="00CC72D5" w:rsidP="00B77AFB">
      <w:r>
        <w:separator/>
      </w:r>
    </w:p>
  </w:endnote>
  <w:endnote w:type="continuationSeparator" w:id="0">
    <w:p w:rsidR="00CC72D5" w:rsidRDefault="00CC72D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C72D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C72D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2D5" w:rsidRDefault="00CC72D5" w:rsidP="00B77AFB">
      <w:r>
        <w:separator/>
      </w:r>
    </w:p>
  </w:footnote>
  <w:footnote w:type="continuationSeparator" w:id="0">
    <w:p w:rsidR="00CC72D5" w:rsidRDefault="00CC72D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1261</Words>
  <Characters>719</Characters>
  <Application>Microsoft Office Word</Application>
  <DocSecurity>0</DocSecurity>
  <Lines>5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493</cp:revision>
  <dcterms:created xsi:type="dcterms:W3CDTF">2022-09-23T07:14:00Z</dcterms:created>
  <dcterms:modified xsi:type="dcterms:W3CDTF">2023-06-29T13:49:00Z</dcterms:modified>
</cp:coreProperties>
</file>