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771371" w:rsidRPr="00771371" w:rsidRDefault="00771371" w:rsidP="00771371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771371">
        <w:rPr>
          <w:rFonts w:ascii="Arial" w:hAnsi="Arial" w:cs="Arial"/>
          <w:sz w:val="28"/>
          <w:szCs w:val="28"/>
        </w:rPr>
        <w:t>Від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 2</w:t>
      </w:r>
      <w:proofErr w:type="gram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червня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2016р.</w:t>
      </w:r>
      <w:r w:rsidRPr="00771371">
        <w:rPr>
          <w:rFonts w:ascii="Arial" w:hAnsi="Arial" w:cs="Arial"/>
          <w:sz w:val="28"/>
          <w:szCs w:val="28"/>
        </w:rPr>
        <w:tab/>
      </w:r>
      <w:r w:rsidRPr="00771371">
        <w:rPr>
          <w:rFonts w:ascii="Arial" w:hAnsi="Arial" w:cs="Arial"/>
          <w:sz w:val="28"/>
          <w:szCs w:val="28"/>
        </w:rPr>
        <w:tab/>
      </w:r>
      <w:r w:rsidRPr="00771371">
        <w:rPr>
          <w:rFonts w:ascii="Arial" w:hAnsi="Arial" w:cs="Arial"/>
          <w:sz w:val="28"/>
          <w:szCs w:val="28"/>
        </w:rPr>
        <w:tab/>
        <w:t xml:space="preserve">                                      </w:t>
      </w:r>
      <w:r w:rsidRPr="00771371">
        <w:rPr>
          <w:rFonts w:ascii="Arial" w:hAnsi="Arial" w:cs="Arial"/>
          <w:sz w:val="28"/>
          <w:szCs w:val="28"/>
        </w:rPr>
        <w:tab/>
        <w:t>№7</w:t>
      </w:r>
    </w:p>
    <w:p w:rsidR="00771371" w:rsidRPr="00771371" w:rsidRDefault="00771371" w:rsidP="00771371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771371">
        <w:rPr>
          <w:rFonts w:ascii="Arial" w:hAnsi="Arial" w:cs="Arial"/>
          <w:sz w:val="28"/>
          <w:szCs w:val="28"/>
        </w:rPr>
        <w:t>м.Дубляни</w:t>
      </w:r>
      <w:proofErr w:type="spellEnd"/>
    </w:p>
    <w:p w:rsidR="00771371" w:rsidRPr="00771371" w:rsidRDefault="00771371" w:rsidP="00771371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771371">
        <w:rPr>
          <w:rFonts w:ascii="Arial" w:hAnsi="Arial" w:cs="Arial"/>
          <w:sz w:val="28"/>
          <w:szCs w:val="28"/>
        </w:rPr>
        <w:t xml:space="preserve">Про внесення змін і уточнень у витяг з рішення </w:t>
      </w:r>
      <w:proofErr w:type="spellStart"/>
      <w:r w:rsidRPr="00771371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міської ради №68 від 22.10.2015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771371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771371">
        <w:rPr>
          <w:rFonts w:ascii="Arial" w:hAnsi="Arial" w:cs="Arial"/>
          <w:sz w:val="28"/>
          <w:szCs w:val="28"/>
        </w:rPr>
        <w:t>Карвати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» </w:t>
      </w:r>
    </w:p>
    <w:p w:rsidR="00771371" w:rsidRPr="00771371" w:rsidRDefault="00771371" w:rsidP="00771371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771371" w:rsidRPr="00771371" w:rsidRDefault="00771371" w:rsidP="00771371">
      <w:pPr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771371">
        <w:rPr>
          <w:rFonts w:ascii="Arial" w:hAnsi="Arial" w:cs="Arial"/>
          <w:sz w:val="28"/>
          <w:szCs w:val="28"/>
        </w:rPr>
        <w:t>Розглянувши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заяву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771371">
        <w:rPr>
          <w:rFonts w:ascii="Arial" w:hAnsi="Arial" w:cs="Arial"/>
          <w:sz w:val="28"/>
          <w:szCs w:val="28"/>
        </w:rPr>
        <w:t>додані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документи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гр.</w:t>
      </w:r>
      <w:r w:rsidRPr="00771371">
        <w:rPr>
          <w:rFonts w:ascii="Arial" w:hAnsi="Arial" w:cs="Arial"/>
          <w:b/>
          <w:sz w:val="28"/>
          <w:szCs w:val="28"/>
        </w:rPr>
        <w:t xml:space="preserve"> </w:t>
      </w:r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Костирка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Романа Михайловича про </w:t>
      </w:r>
      <w:proofErr w:type="spellStart"/>
      <w:r w:rsidRPr="00771371">
        <w:rPr>
          <w:rFonts w:ascii="Arial" w:hAnsi="Arial" w:cs="Arial"/>
          <w:sz w:val="28"/>
          <w:szCs w:val="28"/>
        </w:rPr>
        <w:t>оформлення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дозволу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771371">
        <w:rPr>
          <w:rFonts w:ascii="Arial" w:hAnsi="Arial" w:cs="Arial"/>
          <w:sz w:val="28"/>
          <w:szCs w:val="28"/>
        </w:rPr>
        <w:t xml:space="preserve">на  </w:t>
      </w:r>
      <w:proofErr w:type="spellStart"/>
      <w:r w:rsidRPr="00771371">
        <w:rPr>
          <w:rFonts w:ascii="Arial" w:hAnsi="Arial" w:cs="Arial"/>
          <w:sz w:val="28"/>
          <w:szCs w:val="28"/>
        </w:rPr>
        <w:t>виготовлення</w:t>
      </w:r>
      <w:proofErr w:type="spellEnd"/>
      <w:proofErr w:type="gramEnd"/>
      <w:r w:rsidRPr="00771371">
        <w:rPr>
          <w:rFonts w:ascii="Arial" w:hAnsi="Arial" w:cs="Arial"/>
          <w:sz w:val="28"/>
          <w:szCs w:val="28"/>
        </w:rPr>
        <w:t xml:space="preserve"> проекту </w:t>
      </w:r>
      <w:proofErr w:type="spellStart"/>
      <w:r w:rsidRPr="00771371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щодо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відведення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земельних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ділянок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для </w:t>
      </w:r>
      <w:proofErr w:type="spellStart"/>
      <w:r w:rsidRPr="00771371">
        <w:rPr>
          <w:rFonts w:ascii="Arial" w:hAnsi="Arial" w:cs="Arial"/>
          <w:sz w:val="28"/>
          <w:szCs w:val="28"/>
        </w:rPr>
        <w:t>ведення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особистого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селянського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господарства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771371">
        <w:rPr>
          <w:rFonts w:ascii="Arial" w:hAnsi="Arial" w:cs="Arial"/>
          <w:sz w:val="28"/>
          <w:szCs w:val="28"/>
        </w:rPr>
        <w:t>території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міської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ради (за межами </w:t>
      </w:r>
      <w:proofErr w:type="spellStart"/>
      <w:r w:rsidRPr="00771371">
        <w:rPr>
          <w:rFonts w:ascii="Arial" w:hAnsi="Arial" w:cs="Arial"/>
          <w:sz w:val="28"/>
          <w:szCs w:val="28"/>
        </w:rPr>
        <w:t>населеного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пункту) в </w:t>
      </w:r>
      <w:proofErr w:type="spellStart"/>
      <w:r w:rsidRPr="00771371">
        <w:rPr>
          <w:rFonts w:ascii="Arial" w:hAnsi="Arial" w:cs="Arial"/>
          <w:sz w:val="28"/>
          <w:szCs w:val="28"/>
        </w:rPr>
        <w:t>урочищі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771371">
        <w:rPr>
          <w:rFonts w:ascii="Arial" w:hAnsi="Arial" w:cs="Arial"/>
          <w:sz w:val="28"/>
          <w:szCs w:val="28"/>
        </w:rPr>
        <w:t>Карвати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» з гр. </w:t>
      </w:r>
      <w:proofErr w:type="spellStart"/>
      <w:r w:rsidRPr="00771371">
        <w:rPr>
          <w:rFonts w:ascii="Arial" w:hAnsi="Arial" w:cs="Arial"/>
          <w:sz w:val="28"/>
          <w:szCs w:val="28"/>
        </w:rPr>
        <w:t>Костирка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Романа Михайловича на </w:t>
      </w:r>
      <w:proofErr w:type="spellStart"/>
      <w:r w:rsidRPr="00771371">
        <w:rPr>
          <w:rFonts w:ascii="Arial" w:hAnsi="Arial" w:cs="Arial"/>
          <w:sz w:val="28"/>
          <w:szCs w:val="28"/>
        </w:rPr>
        <w:t>його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дружину </w:t>
      </w:r>
      <w:proofErr w:type="spellStart"/>
      <w:r w:rsidRPr="00771371">
        <w:rPr>
          <w:rFonts w:ascii="Arial" w:hAnsi="Arial" w:cs="Arial"/>
          <w:sz w:val="28"/>
          <w:szCs w:val="28"/>
        </w:rPr>
        <w:t>Костирко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Наталю </w:t>
      </w:r>
      <w:proofErr w:type="spellStart"/>
      <w:r w:rsidRPr="00771371">
        <w:rPr>
          <w:rFonts w:ascii="Arial" w:hAnsi="Arial" w:cs="Arial"/>
          <w:sz w:val="28"/>
          <w:szCs w:val="28"/>
        </w:rPr>
        <w:t>Василівну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1371">
        <w:rPr>
          <w:rFonts w:ascii="Arial" w:hAnsi="Arial" w:cs="Arial"/>
          <w:sz w:val="28"/>
          <w:szCs w:val="28"/>
        </w:rPr>
        <w:t>керуючись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ст.26 Закону </w:t>
      </w:r>
      <w:proofErr w:type="spellStart"/>
      <w:r w:rsidRPr="00771371">
        <w:rPr>
          <w:rFonts w:ascii="Arial" w:hAnsi="Arial" w:cs="Arial"/>
          <w:sz w:val="28"/>
          <w:szCs w:val="28"/>
        </w:rPr>
        <w:t>України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«Про </w:t>
      </w:r>
      <w:proofErr w:type="spellStart"/>
      <w:r w:rsidRPr="00771371">
        <w:rPr>
          <w:rFonts w:ascii="Arial" w:hAnsi="Arial" w:cs="Arial"/>
          <w:sz w:val="28"/>
          <w:szCs w:val="28"/>
        </w:rPr>
        <w:t>місцеве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самоврядування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771371">
        <w:rPr>
          <w:rFonts w:ascii="Arial" w:hAnsi="Arial" w:cs="Arial"/>
          <w:sz w:val="28"/>
          <w:szCs w:val="28"/>
        </w:rPr>
        <w:t>Україні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»,  </w:t>
      </w:r>
      <w:proofErr w:type="spellStart"/>
      <w:r w:rsidRPr="00771371">
        <w:rPr>
          <w:rFonts w:ascii="Arial" w:hAnsi="Arial" w:cs="Arial"/>
          <w:sz w:val="28"/>
          <w:szCs w:val="28"/>
        </w:rPr>
        <w:t>Дублянська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sz w:val="28"/>
          <w:szCs w:val="28"/>
        </w:rPr>
        <w:t>міська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рада</w:t>
      </w:r>
    </w:p>
    <w:p w:rsidR="00771371" w:rsidRPr="00771371" w:rsidRDefault="00771371" w:rsidP="00771371">
      <w:pPr>
        <w:ind w:firstLine="540"/>
        <w:jc w:val="both"/>
        <w:rPr>
          <w:rFonts w:ascii="Arial" w:hAnsi="Arial" w:cs="Arial"/>
          <w:bCs/>
          <w:sz w:val="28"/>
          <w:szCs w:val="28"/>
        </w:rPr>
      </w:pPr>
      <w:r w:rsidRPr="00771371">
        <w:rPr>
          <w:rFonts w:ascii="Arial" w:hAnsi="Arial" w:cs="Arial"/>
          <w:b/>
          <w:sz w:val="28"/>
          <w:szCs w:val="28"/>
        </w:rPr>
        <w:t xml:space="preserve"> </w:t>
      </w:r>
      <w:r w:rsidRPr="00771371">
        <w:rPr>
          <w:rFonts w:ascii="Arial" w:hAnsi="Arial" w:cs="Arial"/>
          <w:bCs/>
          <w:sz w:val="28"/>
          <w:szCs w:val="28"/>
        </w:rPr>
        <w:t>ВИРІШИЛА:</w:t>
      </w:r>
    </w:p>
    <w:p w:rsidR="00771371" w:rsidRPr="00771371" w:rsidRDefault="00771371" w:rsidP="00771371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771371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771371">
        <w:rPr>
          <w:rFonts w:ascii="Arial" w:hAnsi="Arial" w:cs="Arial"/>
          <w:sz w:val="28"/>
          <w:szCs w:val="28"/>
        </w:rPr>
        <w:t>Внести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зміни в рішення № 68 від 22 жовтня 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771371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771371">
        <w:rPr>
          <w:rFonts w:ascii="Arial" w:hAnsi="Arial" w:cs="Arial"/>
          <w:sz w:val="28"/>
          <w:szCs w:val="28"/>
        </w:rPr>
        <w:t>Карвати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» з гр. </w:t>
      </w:r>
      <w:proofErr w:type="spellStart"/>
      <w:r w:rsidRPr="00771371">
        <w:rPr>
          <w:rFonts w:ascii="Arial" w:hAnsi="Arial" w:cs="Arial"/>
          <w:sz w:val="28"/>
          <w:szCs w:val="28"/>
        </w:rPr>
        <w:t>Костирка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Романа Михайловича на його дружину </w:t>
      </w:r>
      <w:proofErr w:type="spellStart"/>
      <w:r w:rsidRPr="00771371">
        <w:rPr>
          <w:rFonts w:ascii="Arial" w:hAnsi="Arial" w:cs="Arial"/>
          <w:sz w:val="28"/>
          <w:szCs w:val="28"/>
        </w:rPr>
        <w:t>Костирко</w:t>
      </w:r>
      <w:proofErr w:type="spellEnd"/>
      <w:r w:rsidRPr="00771371">
        <w:rPr>
          <w:rFonts w:ascii="Arial" w:hAnsi="Arial" w:cs="Arial"/>
          <w:sz w:val="28"/>
          <w:szCs w:val="28"/>
        </w:rPr>
        <w:t xml:space="preserve"> Наталю Василівну</w:t>
      </w:r>
    </w:p>
    <w:p w:rsidR="00771371" w:rsidRPr="00771371" w:rsidRDefault="00771371" w:rsidP="00771371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771371">
        <w:rPr>
          <w:rFonts w:ascii="Arial" w:hAnsi="Arial" w:cs="Arial"/>
          <w:sz w:val="28"/>
          <w:szCs w:val="28"/>
        </w:rPr>
        <w:t>2.Інше залишити без змін.</w:t>
      </w:r>
    </w:p>
    <w:p w:rsidR="00771371" w:rsidRPr="00771371" w:rsidRDefault="00771371" w:rsidP="00771371">
      <w:pPr>
        <w:pStyle w:val="1"/>
        <w:widowControl w:val="0"/>
        <w:ind w:firstLine="540"/>
        <w:jc w:val="both"/>
        <w:rPr>
          <w:color w:val="000000" w:themeColor="text1"/>
          <w:szCs w:val="28"/>
        </w:rPr>
      </w:pPr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3. Контроль за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виконанням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рішення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покласти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на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постійну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депутатську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комісію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з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питань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землекористування</w:t>
      </w:r>
      <w:proofErr w:type="spellEnd"/>
      <w:r w:rsidRPr="00771371">
        <w:rPr>
          <w:rFonts w:ascii="Arial" w:hAnsi="Arial" w:cs="Arial"/>
          <w:color w:val="000000" w:themeColor="text1"/>
          <w:sz w:val="28"/>
          <w:szCs w:val="28"/>
        </w:rPr>
        <w:t xml:space="preserve"> та </w:t>
      </w:r>
      <w:proofErr w:type="spellStart"/>
      <w:r w:rsidRPr="00771371">
        <w:rPr>
          <w:rFonts w:ascii="Arial" w:hAnsi="Arial" w:cs="Arial"/>
          <w:color w:val="000000" w:themeColor="text1"/>
          <w:sz w:val="28"/>
          <w:szCs w:val="28"/>
        </w:rPr>
        <w:t>екології</w:t>
      </w:r>
      <w:proofErr w:type="spellEnd"/>
      <w:r w:rsidRPr="00771371">
        <w:rPr>
          <w:color w:val="000000" w:themeColor="text1"/>
          <w:szCs w:val="28"/>
        </w:rPr>
        <w:t>.</w:t>
      </w:r>
    </w:p>
    <w:p w:rsidR="00771371" w:rsidRPr="000F70FD" w:rsidRDefault="00771371" w:rsidP="00771371">
      <w:pPr>
        <w:widowControl w:val="0"/>
        <w:ind w:firstLine="540"/>
        <w:jc w:val="both"/>
        <w:rPr>
          <w:b/>
          <w:sz w:val="28"/>
          <w:szCs w:val="28"/>
        </w:rPr>
      </w:pPr>
    </w:p>
    <w:p w:rsidR="00BE4187" w:rsidRPr="007C5111" w:rsidRDefault="00BE4187" w:rsidP="00BE4187">
      <w:pPr>
        <w:ind w:firstLine="540"/>
        <w:jc w:val="both"/>
        <w:rPr>
          <w:b/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</w:t>
      </w: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AF" w:rsidRDefault="006377AF" w:rsidP="00B77AFB">
      <w:r>
        <w:separator/>
      </w:r>
    </w:p>
  </w:endnote>
  <w:endnote w:type="continuationSeparator" w:id="0">
    <w:p w:rsidR="006377AF" w:rsidRDefault="006377A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377A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377A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AF" w:rsidRDefault="006377AF" w:rsidP="00B77AFB">
      <w:r>
        <w:separator/>
      </w:r>
    </w:p>
  </w:footnote>
  <w:footnote w:type="continuationSeparator" w:id="0">
    <w:p w:rsidR="006377AF" w:rsidRDefault="006377A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1059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544</cp:revision>
  <dcterms:created xsi:type="dcterms:W3CDTF">2022-09-23T07:14:00Z</dcterms:created>
  <dcterms:modified xsi:type="dcterms:W3CDTF">2023-07-05T10:50:00Z</dcterms:modified>
</cp:coreProperties>
</file>