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04458" w:rsidRPr="007C5111" w:rsidRDefault="00B04458" w:rsidP="00B0445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B04458" w:rsidRPr="007C5111" w:rsidRDefault="00B04458" w:rsidP="00B04458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B04458" w:rsidRPr="007C5111" w:rsidRDefault="00B04458" w:rsidP="00B0445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B04458" w:rsidRPr="007C5111" w:rsidRDefault="00B04458" w:rsidP="00B04458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сесія сьомого демократичного скликання /</w:t>
      </w:r>
    </w:p>
    <w:p w:rsidR="00B04458" w:rsidRPr="007C5111" w:rsidRDefault="00B04458" w:rsidP="00B04458">
      <w:pPr>
        <w:pStyle w:val="8"/>
        <w:widowControl w:val="0"/>
        <w:spacing w:before="0" w:after="0"/>
        <w:ind w:firstLine="540"/>
        <w:rPr>
          <w:b/>
          <w:i w:val="0"/>
          <w:sz w:val="28"/>
          <w:szCs w:val="28"/>
          <w:lang w:val="uk-UA"/>
        </w:rPr>
      </w:pPr>
    </w:p>
    <w:p w:rsidR="00B04458" w:rsidRPr="007C5111" w:rsidRDefault="00B04458" w:rsidP="00B0445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B04458" w:rsidRPr="007C5111" w:rsidRDefault="00B04458" w:rsidP="00B04458">
      <w:pPr>
        <w:ind w:firstLine="540"/>
        <w:jc w:val="both"/>
        <w:rPr>
          <w:sz w:val="28"/>
          <w:szCs w:val="28"/>
        </w:rPr>
      </w:pPr>
    </w:p>
    <w:p w:rsidR="00B04458" w:rsidRPr="007C5111" w:rsidRDefault="00B04458" w:rsidP="00B04458">
      <w:pPr>
        <w:ind w:firstLine="540"/>
        <w:jc w:val="both"/>
        <w:rPr>
          <w:sz w:val="28"/>
          <w:szCs w:val="28"/>
        </w:rPr>
      </w:pP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 xml:space="preserve">№109                                      </w:t>
      </w: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м.Дубляни </w:t>
      </w:r>
    </w:p>
    <w:p w:rsidR="00B04458" w:rsidRPr="007C5111" w:rsidRDefault="00B04458" w:rsidP="00B04458">
      <w:pPr>
        <w:ind w:firstLine="540"/>
        <w:jc w:val="both"/>
        <w:rPr>
          <w:sz w:val="28"/>
          <w:szCs w:val="28"/>
        </w:rPr>
      </w:pP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звернення фракції ВО «Батьківщина», депутатів Дублянської міської ради до Голови Верховної Ради України щодо необхідності підвищення розмірів соціальних стандартів та гарантій</w:t>
      </w: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та обговоривши пропозиції фракції ВО «Батьківщина» депутатів Дублянської міської ради,  відповідно до статті 26 Закону України «Про місцеве самоврядування в Україні»,  Дублянська міська рада</w:t>
      </w: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Схвалити звернення фракції ВО «Батьківщина» до Голови Верховної Ради України щодо необхідності підвищення розмірів соціальних стандартів та гарантій (додається).</w:t>
      </w: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Доручити голові Дублянської міської ради В.Ю.Поповичу підписати звернення, схвалене цим рішенням, та направити його до голови Верховної Ради України.</w:t>
      </w: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Контроль за виконанням рішення покласти на постійну комісію з питань</w:t>
      </w:r>
    </w:p>
    <w:p w:rsidR="00B04458" w:rsidRPr="007C5111" w:rsidRDefault="00B04458" w:rsidP="00B0445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законності, захисту прав громадян, депутатської діяльності та етики.</w:t>
      </w:r>
    </w:p>
    <w:p w:rsidR="00B04458" w:rsidRPr="007C5111" w:rsidRDefault="00B04458" w:rsidP="00B04458">
      <w:pPr>
        <w:widowControl w:val="0"/>
        <w:ind w:firstLine="540"/>
        <w:rPr>
          <w:sz w:val="28"/>
          <w:szCs w:val="28"/>
        </w:rPr>
      </w:pPr>
    </w:p>
    <w:p w:rsidR="00B04458" w:rsidRPr="007C5111" w:rsidRDefault="00B04458" w:rsidP="00B04458">
      <w:pPr>
        <w:ind w:firstLine="540"/>
        <w:jc w:val="both"/>
        <w:rPr>
          <w:sz w:val="28"/>
          <w:szCs w:val="28"/>
        </w:rPr>
      </w:pPr>
    </w:p>
    <w:p w:rsidR="00B04458" w:rsidRPr="007C5111" w:rsidRDefault="00B04458" w:rsidP="00B04458">
      <w:pPr>
        <w:widowControl w:val="0"/>
        <w:ind w:firstLine="540"/>
        <w:jc w:val="center"/>
        <w:rPr>
          <w:b/>
          <w:sz w:val="28"/>
          <w:szCs w:val="28"/>
        </w:rPr>
      </w:pPr>
    </w:p>
    <w:p w:rsidR="00B04458" w:rsidRPr="007C5111" w:rsidRDefault="00B04458" w:rsidP="00B04458">
      <w:pPr>
        <w:widowControl w:val="0"/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              Міський голова                             В.Ю. Попович</w:t>
      </w:r>
    </w:p>
    <w:p w:rsidR="00B04458" w:rsidRPr="007C5111" w:rsidRDefault="00B04458" w:rsidP="00B04458">
      <w:pPr>
        <w:widowControl w:val="0"/>
        <w:ind w:firstLine="540"/>
        <w:jc w:val="center"/>
        <w:rPr>
          <w:b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8F0" w:rsidRDefault="006F18F0">
      <w:r>
        <w:separator/>
      </w:r>
    </w:p>
  </w:endnote>
  <w:endnote w:type="continuationSeparator" w:id="0">
    <w:p w:rsidR="006F18F0" w:rsidRDefault="006F1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8F0" w:rsidRDefault="006F18F0">
      <w:r>
        <w:separator/>
      </w:r>
    </w:p>
  </w:footnote>
  <w:footnote w:type="continuationSeparator" w:id="0">
    <w:p w:rsidR="006F18F0" w:rsidRDefault="006F1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18F0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04458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0445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0445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0445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0445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21857-3B33-46BC-A5F6-EC06A746D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2023-07-10T12:43:00Z</dcterms:modified>
</cp:coreProperties>
</file>