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F387F" w:rsidRPr="00BE55EC" w:rsidRDefault="00EF387F" w:rsidP="00EF387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EF387F" w:rsidRPr="00BE55EC" w:rsidRDefault="00EF387F" w:rsidP="00EF387F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EF387F" w:rsidRPr="00BE55EC" w:rsidRDefault="00EF387F" w:rsidP="00EF387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EF387F" w:rsidRPr="00BE55EC" w:rsidRDefault="00EF387F" w:rsidP="00EF387F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EF387F" w:rsidRPr="00BE55EC" w:rsidRDefault="00EF387F" w:rsidP="00EF387F">
      <w:pPr>
        <w:widowControl w:val="0"/>
        <w:ind w:firstLine="540"/>
        <w:jc w:val="center"/>
        <w:rPr>
          <w:sz w:val="28"/>
          <w:szCs w:val="28"/>
        </w:rPr>
      </w:pPr>
    </w:p>
    <w:p w:rsidR="00EF387F" w:rsidRPr="00BE55EC" w:rsidRDefault="00EF387F" w:rsidP="00EF387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 xml:space="preserve"> РІШЕННЯ</w:t>
      </w:r>
    </w:p>
    <w:p w:rsidR="00EF387F" w:rsidRPr="00BE55EC" w:rsidRDefault="00EF387F" w:rsidP="00EF387F">
      <w:pPr>
        <w:widowControl w:val="0"/>
        <w:ind w:firstLine="540"/>
        <w:jc w:val="both"/>
        <w:rPr>
          <w:sz w:val="28"/>
          <w:szCs w:val="28"/>
        </w:rPr>
      </w:pPr>
    </w:p>
    <w:p w:rsidR="00EF387F" w:rsidRPr="00BE55EC" w:rsidRDefault="00EF387F" w:rsidP="00EF387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№16</w:t>
      </w:r>
    </w:p>
    <w:p w:rsidR="00EF387F" w:rsidRPr="00BE55EC" w:rsidRDefault="00EF387F" w:rsidP="00EF387F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EF387F" w:rsidRPr="00BE55EC" w:rsidRDefault="00EF387F" w:rsidP="00EF387F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із землеустрою щодо встановлення (відновлення) меж земельної ділянки в натурі (на місцевості) для передачі у власність для гаражного будівництва що знаходиться під гаражем №4 гр.Мілян Василю Андрійовичу</w:t>
      </w:r>
    </w:p>
    <w:p w:rsidR="00EF387F" w:rsidRPr="00BE55EC" w:rsidRDefault="00EF387F" w:rsidP="00EF387F">
      <w:pPr>
        <w:ind w:firstLine="540"/>
        <w:rPr>
          <w:sz w:val="28"/>
          <w:szCs w:val="28"/>
        </w:rPr>
      </w:pPr>
    </w:p>
    <w:p w:rsidR="00EF387F" w:rsidRPr="00BE55EC" w:rsidRDefault="00EF387F" w:rsidP="00EF387F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Розглянувши заяву і додані документи гр. Мілян Василю Андрійовича, який проживає в м. Дубляни, вул. Б.Інститутська, 4/14 «Про надання дозволу на виготовлення проекту із землеустрою щодо встановлення (відновлення) меж земельної ділянки в натурі для передачі у власність для гаражного будівництва що знаходиться під гаражем №4».Дублянська міська рада </w:t>
      </w:r>
    </w:p>
    <w:p w:rsidR="00EF387F" w:rsidRPr="00BE55EC" w:rsidRDefault="00EF387F" w:rsidP="00EF387F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EF387F" w:rsidRPr="00BE55EC" w:rsidRDefault="00EF387F" w:rsidP="00EF387F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дозвіл на виготовлення проекту із землеустрою щодо встановлення (відновлення) меж земельної ділянки в натурі для передачі у власність для гаражного будівництва що знаходиться під гаражем №4 по вул. Б.Інститутській, м. Дубляни.</w:t>
      </w:r>
    </w:p>
    <w:p w:rsidR="00EF387F" w:rsidRPr="00BE55EC" w:rsidRDefault="00EF387F" w:rsidP="00EF387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ab/>
        <w:t>2. Гр. Мілян Василю Андрійовичу звернутися у відповідну сертифіковану землевпорядну організацію,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EF387F" w:rsidRPr="00BE55EC" w:rsidRDefault="00EF387F" w:rsidP="00EF387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Гр. Мілян Василю Андрійовичу виготовлений проект із землеустрою подати до Дублянської міської ради для розгляду та затвердження  у встановленому законом порядку.</w:t>
      </w:r>
    </w:p>
    <w:p w:rsidR="00EF387F" w:rsidRPr="00BE55EC" w:rsidRDefault="00EF387F" w:rsidP="00EF387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екології.</w:t>
      </w:r>
    </w:p>
    <w:p w:rsidR="00EF387F" w:rsidRPr="00BE55EC" w:rsidRDefault="00EF387F" w:rsidP="00EF387F">
      <w:pPr>
        <w:ind w:firstLine="540"/>
        <w:rPr>
          <w:sz w:val="28"/>
          <w:szCs w:val="28"/>
        </w:rPr>
      </w:pPr>
    </w:p>
    <w:p w:rsidR="00EF387F" w:rsidRPr="00BE55EC" w:rsidRDefault="00EF387F" w:rsidP="00EF387F">
      <w:pPr>
        <w:ind w:firstLine="540"/>
        <w:rPr>
          <w:sz w:val="28"/>
          <w:szCs w:val="28"/>
        </w:rPr>
      </w:pPr>
    </w:p>
    <w:p w:rsidR="00EF387F" w:rsidRPr="00BE55EC" w:rsidRDefault="00EF387F" w:rsidP="00EF387F">
      <w:pPr>
        <w:ind w:firstLine="540"/>
        <w:rPr>
          <w:sz w:val="28"/>
          <w:szCs w:val="28"/>
        </w:rPr>
      </w:pPr>
    </w:p>
    <w:p w:rsidR="00EF387F" w:rsidRPr="00BE55EC" w:rsidRDefault="00EF387F" w:rsidP="00EF387F">
      <w:pPr>
        <w:pStyle w:val="a9"/>
        <w:widowControl w:val="0"/>
        <w:ind w:firstLine="540"/>
        <w:rPr>
          <w:b w:val="0"/>
          <w:szCs w:val="28"/>
        </w:rPr>
      </w:pPr>
      <w:r w:rsidRPr="00BE55EC">
        <w:rPr>
          <w:b w:val="0"/>
          <w:szCs w:val="28"/>
        </w:rPr>
        <w:t>Міський голова</w:t>
      </w:r>
      <w:r w:rsidRPr="00BE55EC">
        <w:rPr>
          <w:b w:val="0"/>
          <w:szCs w:val="28"/>
        </w:rPr>
        <w:tab/>
      </w:r>
      <w:r w:rsidRPr="00BE55EC">
        <w:rPr>
          <w:b w:val="0"/>
          <w:szCs w:val="28"/>
        </w:rPr>
        <w:tab/>
      </w:r>
      <w:r w:rsidRPr="00BE55EC">
        <w:rPr>
          <w:b w:val="0"/>
          <w:szCs w:val="28"/>
        </w:rPr>
        <w:tab/>
      </w:r>
      <w:r w:rsidRPr="00BE55EC">
        <w:rPr>
          <w:b w:val="0"/>
          <w:szCs w:val="28"/>
        </w:rPr>
        <w:tab/>
        <w:t xml:space="preserve">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564" w:rsidRDefault="007E0564">
      <w:r>
        <w:separator/>
      </w:r>
    </w:p>
  </w:endnote>
  <w:endnote w:type="continuationSeparator" w:id="0">
    <w:p w:rsidR="007E0564" w:rsidRDefault="007E0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564" w:rsidRDefault="007E0564">
      <w:r>
        <w:separator/>
      </w:r>
    </w:p>
  </w:footnote>
  <w:footnote w:type="continuationSeparator" w:id="0">
    <w:p w:rsidR="007E0564" w:rsidRDefault="007E05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0564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EF387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EF387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EF387F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EF387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EF387F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EF387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0A62A-FEF9-4488-AA57-1C875B566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1052</Words>
  <Characters>601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2023-07-27T07:41:00Z</dcterms:modified>
</cp:coreProperties>
</file>