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E56E7" w:rsidRPr="00BE55EC" w:rsidRDefault="001E56E7" w:rsidP="001E56E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E56E7" w:rsidRPr="00BE55EC" w:rsidRDefault="001E56E7" w:rsidP="001E56E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E56E7" w:rsidRPr="00BE55EC" w:rsidRDefault="001E56E7" w:rsidP="001E56E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E56E7" w:rsidRPr="00BE55EC" w:rsidRDefault="001E56E7" w:rsidP="001E56E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E56E7" w:rsidRPr="00BE55EC" w:rsidRDefault="001E56E7" w:rsidP="001E56E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E56E7" w:rsidRPr="00BE55EC" w:rsidRDefault="001E56E7" w:rsidP="001E56E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E56E7" w:rsidRPr="00BE55EC" w:rsidRDefault="001E56E7" w:rsidP="001E56E7">
      <w:pPr>
        <w:widowControl w:val="0"/>
        <w:ind w:firstLine="540"/>
        <w:rPr>
          <w:sz w:val="28"/>
          <w:szCs w:val="28"/>
        </w:rPr>
      </w:pPr>
    </w:p>
    <w:p w:rsidR="001E56E7" w:rsidRPr="00BE55EC" w:rsidRDefault="001E56E7" w:rsidP="001E56E7">
      <w:pPr>
        <w:widowControl w:val="0"/>
        <w:ind w:firstLine="540"/>
        <w:jc w:val="both"/>
        <w:rPr>
          <w:sz w:val="28"/>
          <w:szCs w:val="28"/>
        </w:rPr>
      </w:pPr>
    </w:p>
    <w:p w:rsidR="001E56E7" w:rsidRPr="00BE55EC" w:rsidRDefault="001E56E7" w:rsidP="001E56E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№39</w:t>
      </w:r>
    </w:p>
    <w:p w:rsidR="001E56E7" w:rsidRPr="00BE55EC" w:rsidRDefault="001E56E7" w:rsidP="001E56E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E56E7" w:rsidRPr="00BE55EC" w:rsidRDefault="001E56E7" w:rsidP="001E56E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с.Ситихів, по вул. Гайова,   Жовківського району Львівської області гр. Гураль Сергію Стефановичу</w:t>
      </w:r>
    </w:p>
    <w:p w:rsidR="001E56E7" w:rsidRPr="00BE55EC" w:rsidRDefault="001E56E7" w:rsidP="001E56E7">
      <w:pPr>
        <w:ind w:firstLine="540"/>
        <w:jc w:val="both"/>
        <w:rPr>
          <w:sz w:val="28"/>
          <w:szCs w:val="28"/>
        </w:rPr>
      </w:pPr>
    </w:p>
    <w:p w:rsidR="001E56E7" w:rsidRPr="00BE55EC" w:rsidRDefault="001E56E7" w:rsidP="001E56E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Гураль Сергія Стефановича,  керуючись Законом України «Про місцеве самоврядування в Україні», Дублянська міська рада </w:t>
      </w:r>
    </w:p>
    <w:p w:rsidR="001E56E7" w:rsidRPr="00BE55EC" w:rsidRDefault="001E56E7" w:rsidP="001E56E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E56E7" w:rsidRPr="00BE55EC" w:rsidRDefault="001E56E7" w:rsidP="001E56E7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Гураль Сергію Стефановичу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вул.Гайова.</w:t>
      </w:r>
    </w:p>
    <w:p w:rsidR="001E56E7" w:rsidRPr="00BE55EC" w:rsidRDefault="001E56E7" w:rsidP="001E56E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Гураль Сергію Стефановичу звернутися у відповідну сертифіковану землевпорядну організацію для виготовлення проекту.</w:t>
      </w:r>
    </w:p>
    <w:p w:rsidR="001E56E7" w:rsidRPr="00BE55EC" w:rsidRDefault="001E56E7" w:rsidP="001E56E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Гураль Сергію Стефановичу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вул.Гайова, Жовківського району Львівської області, представити на затвердження Дублянській міській раді.</w:t>
      </w:r>
    </w:p>
    <w:p w:rsidR="001E56E7" w:rsidRPr="00BE55EC" w:rsidRDefault="001E56E7" w:rsidP="001E56E7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1E56E7" w:rsidRPr="00BE55EC" w:rsidRDefault="001E56E7" w:rsidP="001E56E7">
      <w:pPr>
        <w:ind w:firstLine="540"/>
        <w:rPr>
          <w:sz w:val="28"/>
          <w:szCs w:val="28"/>
        </w:rPr>
      </w:pPr>
    </w:p>
    <w:p w:rsidR="001E56E7" w:rsidRPr="00BE55EC" w:rsidRDefault="001E56E7" w:rsidP="001E56E7">
      <w:pPr>
        <w:ind w:firstLine="540"/>
        <w:rPr>
          <w:sz w:val="28"/>
          <w:szCs w:val="28"/>
        </w:rPr>
      </w:pPr>
    </w:p>
    <w:p w:rsidR="001E56E7" w:rsidRPr="00BE55EC" w:rsidRDefault="001E56E7" w:rsidP="001E56E7">
      <w:pPr>
        <w:ind w:firstLine="540"/>
        <w:rPr>
          <w:sz w:val="28"/>
          <w:szCs w:val="28"/>
        </w:rPr>
      </w:pPr>
    </w:p>
    <w:p w:rsidR="001E56E7" w:rsidRPr="00BE55EC" w:rsidRDefault="001E56E7" w:rsidP="001E56E7">
      <w:pPr>
        <w:ind w:firstLine="540"/>
        <w:rPr>
          <w:sz w:val="28"/>
          <w:szCs w:val="28"/>
        </w:rPr>
      </w:pPr>
    </w:p>
    <w:p w:rsidR="000807BF" w:rsidRPr="008E2971" w:rsidRDefault="001E56E7" w:rsidP="001E56E7">
      <w:pPr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6A0" w:rsidRDefault="00E946A0">
      <w:r>
        <w:separator/>
      </w:r>
    </w:p>
  </w:endnote>
  <w:endnote w:type="continuationSeparator" w:id="0">
    <w:p w:rsidR="00E946A0" w:rsidRDefault="00E9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6A0" w:rsidRDefault="00E946A0">
      <w:r>
        <w:separator/>
      </w:r>
    </w:p>
  </w:footnote>
  <w:footnote w:type="continuationSeparator" w:id="0">
    <w:p w:rsidR="00E946A0" w:rsidRDefault="00E94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56E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46A0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E56E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E56E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E56E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E56E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60AB5-C954-4891-939F-6DE5F257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2023-07-27T11:38:00Z</dcterms:modified>
</cp:coreProperties>
</file>